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21" w:rsidRDefault="00EA0E21" w:rsidP="0093717C">
      <w:pPr>
        <w:widowControl/>
        <w:autoSpaceDE w:val="0"/>
        <w:autoSpaceDN w:val="0"/>
        <w:spacing w:after="120"/>
        <w:ind w:right="282" w:firstLine="0"/>
        <w:rPr>
          <w:b/>
          <w:snapToGrid/>
          <w:sz w:val="28"/>
          <w:szCs w:val="28"/>
          <w:lang w:val="fr-FR"/>
        </w:rPr>
      </w:pPr>
    </w:p>
    <w:p w:rsidR="00EA0E21" w:rsidRDefault="00EA0E21" w:rsidP="0093717C">
      <w:pPr>
        <w:widowControl/>
        <w:autoSpaceDE w:val="0"/>
        <w:autoSpaceDN w:val="0"/>
        <w:spacing w:after="120"/>
        <w:ind w:right="282" w:firstLine="0"/>
        <w:rPr>
          <w:b/>
          <w:snapToGrid/>
          <w:sz w:val="28"/>
          <w:szCs w:val="28"/>
          <w:lang w:val="fr-FR"/>
        </w:rPr>
      </w:pPr>
    </w:p>
    <w:p w:rsidR="00EA0E21" w:rsidRDefault="00EA0E21" w:rsidP="0093717C">
      <w:pPr>
        <w:widowControl/>
        <w:autoSpaceDE w:val="0"/>
        <w:autoSpaceDN w:val="0"/>
        <w:spacing w:after="120"/>
        <w:ind w:right="282" w:firstLine="0"/>
        <w:rPr>
          <w:b/>
          <w:snapToGrid/>
          <w:sz w:val="28"/>
          <w:szCs w:val="28"/>
          <w:lang w:val="fr-FR"/>
        </w:rPr>
      </w:pPr>
    </w:p>
    <w:p w:rsidR="00EA0E21" w:rsidRDefault="00EA0E21" w:rsidP="0093717C">
      <w:pPr>
        <w:widowControl/>
        <w:autoSpaceDE w:val="0"/>
        <w:autoSpaceDN w:val="0"/>
        <w:spacing w:after="120"/>
        <w:ind w:right="282" w:firstLine="0"/>
        <w:rPr>
          <w:b/>
          <w:snapToGrid/>
          <w:sz w:val="28"/>
          <w:szCs w:val="28"/>
          <w:lang w:val="fr-FR"/>
        </w:rPr>
      </w:pPr>
    </w:p>
    <w:p w:rsidR="00EA0E21" w:rsidRDefault="00EA0E21" w:rsidP="0093717C">
      <w:pPr>
        <w:widowControl/>
        <w:autoSpaceDE w:val="0"/>
        <w:autoSpaceDN w:val="0"/>
        <w:spacing w:after="120"/>
        <w:ind w:right="282" w:firstLine="0"/>
        <w:rPr>
          <w:b/>
          <w:snapToGrid/>
          <w:sz w:val="28"/>
          <w:szCs w:val="28"/>
          <w:lang w:val="fr-FR"/>
        </w:rPr>
      </w:pPr>
    </w:p>
    <w:p w:rsidR="00EA0E21" w:rsidRDefault="00EA0E21" w:rsidP="0093717C">
      <w:pPr>
        <w:widowControl/>
        <w:autoSpaceDE w:val="0"/>
        <w:autoSpaceDN w:val="0"/>
        <w:spacing w:after="120"/>
        <w:ind w:right="282" w:firstLine="0"/>
        <w:rPr>
          <w:b/>
          <w:snapToGrid/>
          <w:sz w:val="28"/>
          <w:szCs w:val="28"/>
          <w:lang w:val="fr-FR"/>
        </w:rPr>
      </w:pPr>
    </w:p>
    <w:p w:rsidR="00EA0E21" w:rsidRDefault="00EA0E21" w:rsidP="0093717C">
      <w:pPr>
        <w:widowControl/>
        <w:autoSpaceDE w:val="0"/>
        <w:autoSpaceDN w:val="0"/>
        <w:spacing w:after="120"/>
        <w:ind w:right="282" w:firstLine="0"/>
        <w:rPr>
          <w:b/>
          <w:snapToGrid/>
          <w:sz w:val="28"/>
          <w:szCs w:val="28"/>
          <w:lang w:val="fr-FR"/>
        </w:rPr>
      </w:pPr>
    </w:p>
    <w:p w:rsidR="0093717C" w:rsidRPr="00FA0B30" w:rsidRDefault="0093717C" w:rsidP="0093717C">
      <w:pPr>
        <w:widowControl/>
        <w:autoSpaceDE w:val="0"/>
        <w:autoSpaceDN w:val="0"/>
        <w:spacing w:after="120"/>
        <w:ind w:right="282" w:firstLine="0"/>
        <w:rPr>
          <w:b/>
          <w:snapToGrid/>
          <w:sz w:val="28"/>
          <w:szCs w:val="28"/>
          <w:lang w:val="fr-FR"/>
        </w:rPr>
      </w:pPr>
      <w:r w:rsidRPr="00FA0B30">
        <w:rPr>
          <w:b/>
          <w:snapToGrid/>
          <w:sz w:val="28"/>
          <w:szCs w:val="28"/>
          <w:lang w:val="fr-FR"/>
        </w:rPr>
        <w:t>КОЛЛЕКТИВНЫЙ ДОГОВОР</w:t>
      </w:r>
    </w:p>
    <w:p w:rsidR="0093717C" w:rsidRPr="00FA0B30" w:rsidRDefault="0093717C" w:rsidP="0093717C">
      <w:pPr>
        <w:widowControl/>
        <w:autoSpaceDE w:val="0"/>
        <w:autoSpaceDN w:val="0"/>
        <w:ind w:right="282" w:firstLine="0"/>
        <w:rPr>
          <w:b/>
          <w:snapToGrid/>
          <w:sz w:val="28"/>
          <w:szCs w:val="28"/>
        </w:rPr>
      </w:pPr>
      <w:r w:rsidRPr="00FA0B30">
        <w:rPr>
          <w:b/>
          <w:snapToGrid/>
          <w:sz w:val="28"/>
          <w:szCs w:val="28"/>
          <w:lang w:val="fr-FR"/>
        </w:rPr>
        <w:t xml:space="preserve">между руководителем </w:t>
      </w:r>
      <w:r w:rsidRPr="00FA0B30">
        <w:rPr>
          <w:b/>
          <w:snapToGrid/>
          <w:sz w:val="28"/>
          <w:szCs w:val="28"/>
        </w:rPr>
        <w:t>г</w:t>
      </w:r>
      <w:r w:rsidRPr="00FA0B30">
        <w:rPr>
          <w:b/>
          <w:snapToGrid/>
          <w:sz w:val="28"/>
          <w:szCs w:val="28"/>
          <w:lang w:val="fr-FR"/>
        </w:rPr>
        <w:t>осударственного учреждения  образования</w:t>
      </w:r>
    </w:p>
    <w:p w:rsidR="0093717C" w:rsidRPr="00FA0B30" w:rsidRDefault="0093717C" w:rsidP="0093717C">
      <w:pPr>
        <w:widowControl/>
        <w:autoSpaceDE w:val="0"/>
        <w:autoSpaceDN w:val="0"/>
        <w:ind w:right="282" w:firstLine="0"/>
        <w:rPr>
          <w:b/>
          <w:snapToGrid/>
          <w:sz w:val="28"/>
          <w:szCs w:val="28"/>
        </w:rPr>
      </w:pPr>
      <w:r w:rsidRPr="00FA0B30">
        <w:rPr>
          <w:b/>
          <w:snapToGrid/>
          <w:sz w:val="28"/>
          <w:szCs w:val="28"/>
        </w:rPr>
        <w:t>«</w:t>
      </w:r>
      <w:r w:rsidRPr="00FA0B30">
        <w:rPr>
          <w:b/>
          <w:snapToGrid/>
          <w:sz w:val="28"/>
          <w:szCs w:val="28"/>
          <w:lang w:val="fr-FR"/>
        </w:rPr>
        <w:t>Средняя школа №3</w:t>
      </w:r>
      <w:r w:rsidRPr="00FA0B30">
        <w:rPr>
          <w:b/>
          <w:snapToGrid/>
          <w:sz w:val="28"/>
          <w:szCs w:val="28"/>
        </w:rPr>
        <w:t xml:space="preserve">2 г.Минска» </w:t>
      </w:r>
      <w:r w:rsidRPr="00FA0B30">
        <w:rPr>
          <w:b/>
          <w:snapToGrid/>
          <w:sz w:val="28"/>
          <w:szCs w:val="28"/>
          <w:lang w:val="fr-FR"/>
        </w:rPr>
        <w:t xml:space="preserve">и профсоюзным комитетом первичной организации государственного учреждения образования </w:t>
      </w:r>
      <w:r w:rsidRPr="00FA0B30">
        <w:rPr>
          <w:b/>
          <w:snapToGrid/>
          <w:sz w:val="28"/>
          <w:szCs w:val="28"/>
        </w:rPr>
        <w:t>«</w:t>
      </w:r>
      <w:r w:rsidRPr="00FA0B30">
        <w:rPr>
          <w:b/>
          <w:snapToGrid/>
          <w:sz w:val="28"/>
          <w:szCs w:val="28"/>
          <w:lang w:val="fr-FR"/>
        </w:rPr>
        <w:t>Средняя школа №3</w:t>
      </w:r>
      <w:r w:rsidRPr="00FA0B30">
        <w:rPr>
          <w:b/>
          <w:snapToGrid/>
          <w:sz w:val="28"/>
          <w:szCs w:val="28"/>
        </w:rPr>
        <w:t xml:space="preserve">2 г.Минска» </w:t>
      </w:r>
      <w:r w:rsidRPr="00FA0B30">
        <w:rPr>
          <w:b/>
          <w:snapToGrid/>
          <w:sz w:val="28"/>
          <w:szCs w:val="28"/>
          <w:lang w:val="fr-FR"/>
        </w:rPr>
        <w:t>Белорусского профессионального</w:t>
      </w:r>
      <w:r w:rsidRPr="00FA0B30">
        <w:rPr>
          <w:b/>
          <w:snapToGrid/>
          <w:sz w:val="28"/>
          <w:szCs w:val="28"/>
        </w:rPr>
        <w:t xml:space="preserve"> </w:t>
      </w:r>
      <w:r w:rsidRPr="00FA0B30">
        <w:rPr>
          <w:b/>
          <w:snapToGrid/>
          <w:sz w:val="28"/>
          <w:szCs w:val="28"/>
          <w:lang w:val="fr-FR"/>
        </w:rPr>
        <w:t>cоюза работников образования</w:t>
      </w:r>
      <w:r w:rsidRPr="00FA0B30">
        <w:rPr>
          <w:b/>
          <w:snapToGrid/>
          <w:sz w:val="28"/>
          <w:szCs w:val="28"/>
        </w:rPr>
        <w:t xml:space="preserve"> </w:t>
      </w:r>
    </w:p>
    <w:p w:rsidR="0093717C" w:rsidRPr="00FA0B30" w:rsidRDefault="0093717C" w:rsidP="0093717C">
      <w:pPr>
        <w:widowControl/>
        <w:autoSpaceDE w:val="0"/>
        <w:autoSpaceDN w:val="0"/>
        <w:ind w:right="282" w:firstLine="0"/>
        <w:rPr>
          <w:b/>
          <w:snapToGrid/>
          <w:sz w:val="28"/>
          <w:szCs w:val="28"/>
        </w:rPr>
      </w:pPr>
      <w:r w:rsidRPr="00FA0B30">
        <w:rPr>
          <w:b/>
          <w:snapToGrid/>
          <w:sz w:val="28"/>
          <w:szCs w:val="28"/>
          <w:lang w:val="fr-FR"/>
        </w:rPr>
        <w:t xml:space="preserve">и науки </w:t>
      </w:r>
      <w:r w:rsidRPr="00FA0B30">
        <w:rPr>
          <w:b/>
          <w:snapToGrid/>
          <w:sz w:val="28"/>
          <w:szCs w:val="28"/>
        </w:rPr>
        <w:t xml:space="preserve">на </w:t>
      </w:r>
      <w:r w:rsidRPr="00FA0B30">
        <w:rPr>
          <w:b/>
          <w:snapToGrid/>
          <w:sz w:val="28"/>
          <w:szCs w:val="28"/>
          <w:lang w:val="fr-FR"/>
        </w:rPr>
        <w:t>20</w:t>
      </w:r>
      <w:r>
        <w:rPr>
          <w:b/>
          <w:snapToGrid/>
          <w:sz w:val="28"/>
          <w:szCs w:val="28"/>
        </w:rPr>
        <w:t>22</w:t>
      </w:r>
      <w:r w:rsidRPr="00FA0B30">
        <w:rPr>
          <w:b/>
          <w:snapToGrid/>
          <w:sz w:val="28"/>
          <w:szCs w:val="28"/>
          <w:lang w:val="fr-FR"/>
        </w:rPr>
        <w:t xml:space="preserve"> </w:t>
      </w:r>
      <w:r w:rsidRPr="00FA0B30">
        <w:rPr>
          <w:b/>
          <w:snapToGrid/>
          <w:sz w:val="28"/>
          <w:szCs w:val="28"/>
        </w:rPr>
        <w:t>-202</w:t>
      </w:r>
      <w:r>
        <w:rPr>
          <w:b/>
          <w:snapToGrid/>
          <w:sz w:val="28"/>
          <w:szCs w:val="28"/>
        </w:rPr>
        <w:t>5</w:t>
      </w:r>
      <w:r w:rsidRPr="00FA0B30">
        <w:rPr>
          <w:b/>
          <w:snapToGrid/>
          <w:sz w:val="28"/>
          <w:szCs w:val="28"/>
        </w:rPr>
        <w:t xml:space="preserve"> годы</w:t>
      </w:r>
    </w:p>
    <w:p w:rsidR="0093717C" w:rsidRPr="00F62968" w:rsidRDefault="0093717C" w:rsidP="0093717C">
      <w:pPr>
        <w:widowControl/>
        <w:autoSpaceDE w:val="0"/>
        <w:autoSpaceDN w:val="0"/>
        <w:snapToGrid w:val="0"/>
        <w:spacing w:line="280" w:lineRule="exact"/>
        <w:ind w:firstLine="0"/>
        <w:rPr>
          <w:snapToGrid/>
          <w:sz w:val="28"/>
          <w:szCs w:val="28"/>
          <w:lang w:val="fr-FR"/>
        </w:rPr>
      </w:pPr>
      <w:r w:rsidRPr="00F62968">
        <w:rPr>
          <w:caps/>
          <w:snapToGrid/>
          <w:sz w:val="28"/>
          <w:szCs w:val="28"/>
        </w:rPr>
        <w:t xml:space="preserve">                                                                                       </w:t>
      </w:r>
    </w:p>
    <w:p w:rsidR="0093717C" w:rsidRPr="00F62968" w:rsidRDefault="0093717C" w:rsidP="0093717C">
      <w:pPr>
        <w:keepNext/>
        <w:widowControl/>
        <w:snapToGrid w:val="0"/>
        <w:ind w:firstLine="0"/>
        <w:jc w:val="right"/>
        <w:outlineLvl w:val="4"/>
        <w:rPr>
          <w:caps/>
          <w:snapToGrid/>
          <w:sz w:val="28"/>
          <w:szCs w:val="28"/>
        </w:rPr>
      </w:pPr>
      <w:r w:rsidRPr="00F62968">
        <w:rPr>
          <w:caps/>
          <w:snapToGrid/>
          <w:sz w:val="28"/>
          <w:szCs w:val="28"/>
          <w:lang w:val="fr-FR"/>
        </w:rPr>
        <w:t xml:space="preserve"> </w:t>
      </w:r>
    </w:p>
    <w:p w:rsidR="0093717C" w:rsidRPr="00F62968" w:rsidRDefault="0093717C" w:rsidP="0093717C">
      <w:pPr>
        <w:keepNext/>
        <w:widowControl/>
        <w:snapToGrid w:val="0"/>
        <w:ind w:firstLine="0"/>
        <w:jc w:val="center"/>
        <w:outlineLvl w:val="4"/>
        <w:rPr>
          <w:caps/>
          <w:snapToGrid/>
          <w:sz w:val="28"/>
          <w:szCs w:val="28"/>
        </w:rPr>
      </w:pPr>
      <w:r w:rsidRPr="00F62968">
        <w:rPr>
          <w:caps/>
          <w:snapToGrid/>
          <w:sz w:val="28"/>
          <w:szCs w:val="28"/>
        </w:rPr>
        <w:t xml:space="preserve">ГЛАВА 1 </w:t>
      </w:r>
    </w:p>
    <w:p w:rsidR="0093717C" w:rsidRPr="00F62968" w:rsidRDefault="0093717C" w:rsidP="0093717C">
      <w:pPr>
        <w:keepNext/>
        <w:widowControl/>
        <w:snapToGrid w:val="0"/>
        <w:ind w:firstLine="0"/>
        <w:jc w:val="center"/>
        <w:outlineLvl w:val="4"/>
        <w:rPr>
          <w:caps/>
          <w:snapToGrid/>
          <w:sz w:val="28"/>
          <w:szCs w:val="28"/>
        </w:rPr>
      </w:pPr>
      <w:r w:rsidRPr="00F62968">
        <w:rPr>
          <w:caps/>
          <w:snapToGrid/>
          <w:sz w:val="28"/>
          <w:szCs w:val="28"/>
        </w:rPr>
        <w:t>Общие положения</w:t>
      </w:r>
    </w:p>
    <w:p w:rsidR="0093717C" w:rsidRPr="00F62968" w:rsidRDefault="0093717C" w:rsidP="0093717C">
      <w:pPr>
        <w:keepNext/>
        <w:widowControl/>
        <w:snapToGrid w:val="0"/>
        <w:ind w:firstLine="0"/>
        <w:jc w:val="center"/>
        <w:outlineLvl w:val="4"/>
        <w:rPr>
          <w:caps/>
          <w:snapToGrid/>
          <w:sz w:val="28"/>
          <w:szCs w:val="28"/>
        </w:rPr>
      </w:pPr>
    </w:p>
    <w:p w:rsidR="0093717C" w:rsidRPr="00F62968" w:rsidRDefault="0093717C" w:rsidP="00093DBA">
      <w:pPr>
        <w:snapToGrid w:val="0"/>
        <w:rPr>
          <w:snapToGrid/>
          <w:sz w:val="18"/>
          <w:szCs w:val="18"/>
        </w:rPr>
      </w:pPr>
      <w:r w:rsidRPr="00F62968">
        <w:rPr>
          <w:snapToGrid/>
          <w:szCs w:val="30"/>
        </w:rPr>
        <w:t>1. Настоящий коллективный договор (далее - Договор) заключен между</w:t>
      </w:r>
      <w:r w:rsidRPr="00EA5E8C">
        <w:rPr>
          <w:snapToGrid/>
          <w:szCs w:val="30"/>
        </w:rPr>
        <w:t xml:space="preserve"> </w:t>
      </w:r>
      <w:r>
        <w:rPr>
          <w:snapToGrid/>
          <w:szCs w:val="30"/>
        </w:rPr>
        <w:t>государственным учреждением образования «Средняя школа № 32</w:t>
      </w:r>
      <w:r w:rsidR="007A5374">
        <w:rPr>
          <w:snapToGrid/>
          <w:szCs w:val="30"/>
        </w:rPr>
        <w:t xml:space="preserve"> г.</w:t>
      </w:r>
      <w:r>
        <w:rPr>
          <w:snapToGrid/>
          <w:szCs w:val="30"/>
        </w:rPr>
        <w:t>Минска</w:t>
      </w:r>
      <w:r w:rsidR="0078740E">
        <w:rPr>
          <w:snapToGrid/>
          <w:szCs w:val="30"/>
        </w:rPr>
        <w:t>»</w:t>
      </w:r>
      <w:r>
        <w:rPr>
          <w:snapToGrid/>
          <w:szCs w:val="30"/>
        </w:rPr>
        <w:t xml:space="preserve"> </w:t>
      </w:r>
      <w:r w:rsidRPr="00F62968">
        <w:rPr>
          <w:snapToGrid/>
          <w:szCs w:val="30"/>
        </w:rPr>
        <w:t xml:space="preserve">(далее - Наниматель) в лице уполномоченного должностного лица Нанимателя - директора </w:t>
      </w:r>
      <w:r>
        <w:rPr>
          <w:snapToGrid/>
          <w:szCs w:val="30"/>
        </w:rPr>
        <w:t xml:space="preserve">Герасимович Натальи Владимировны </w:t>
      </w:r>
      <w:r w:rsidRPr="003C788D">
        <w:rPr>
          <w:snapToGrid/>
          <w:szCs w:val="30"/>
        </w:rPr>
        <w:t>(далее - Руководитель)</w:t>
      </w:r>
      <w:r w:rsidRPr="00F62968">
        <w:rPr>
          <w:snapToGrid/>
          <w:szCs w:val="30"/>
        </w:rPr>
        <w:t xml:space="preserve"> и работниками учреждения образования   от имени,</w:t>
      </w:r>
      <w:r>
        <w:rPr>
          <w:snapToGrid/>
          <w:szCs w:val="30"/>
        </w:rPr>
        <w:t xml:space="preserve"> </w:t>
      </w:r>
      <w:r w:rsidRPr="00F62968">
        <w:rPr>
          <w:snapToGrid/>
          <w:szCs w:val="30"/>
        </w:rPr>
        <w:t>которых выступает профсоюзный комитет первичной профсоюзной организации</w:t>
      </w:r>
      <w:r w:rsidRPr="00AA5857">
        <w:rPr>
          <w:snapToGrid/>
          <w:szCs w:val="30"/>
        </w:rPr>
        <w:t xml:space="preserve"> </w:t>
      </w:r>
      <w:r>
        <w:rPr>
          <w:snapToGrid/>
          <w:szCs w:val="30"/>
        </w:rPr>
        <w:t>государственного учреждения образования «Средняя школа № 32 г.Минска»</w:t>
      </w:r>
      <w:r>
        <w:rPr>
          <w:snapToGrid/>
          <w:sz w:val="18"/>
          <w:szCs w:val="18"/>
        </w:rPr>
        <w:t xml:space="preserve"> </w:t>
      </w:r>
      <w:r w:rsidRPr="003C788D">
        <w:rPr>
          <w:snapToGrid/>
          <w:szCs w:val="30"/>
        </w:rPr>
        <w:t>Белорусского профессионального союза работников образования и науки</w:t>
      </w:r>
      <w:r w:rsidRPr="00F62968">
        <w:rPr>
          <w:snapToGrid/>
          <w:szCs w:val="30"/>
        </w:rPr>
        <w:t xml:space="preserve"> (далее - Работник (в соответствующем числе и падеже), Профком, ППО, организация, Профсоюз, члены Профсоюза соответственно), представляющий интересы работников - членов  Профсоюза, в лице председателя Профкома ППО </w:t>
      </w:r>
      <w:r>
        <w:rPr>
          <w:snapToGrid/>
          <w:szCs w:val="30"/>
        </w:rPr>
        <w:t xml:space="preserve">Цыбульской Марины Михайловны </w:t>
      </w:r>
      <w:r w:rsidRPr="00F62968">
        <w:rPr>
          <w:snapToGrid/>
          <w:spacing w:val="-6"/>
          <w:szCs w:val="30"/>
        </w:rPr>
        <w:t xml:space="preserve">на 2022-2025 годы. </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2. Договор является локальным правовым актом, регулирующим трудовые и социально-экономические отношения между </w:t>
      </w:r>
      <w:r w:rsidRPr="00F62968">
        <w:rPr>
          <w:snapToGrid/>
          <w:spacing w:val="-6"/>
          <w:szCs w:val="30"/>
        </w:rPr>
        <w:t>Нанимателем</w:t>
      </w:r>
      <w:r w:rsidRPr="00F62968">
        <w:rPr>
          <w:snapToGrid/>
          <w:szCs w:val="30"/>
        </w:rPr>
        <w:t xml:space="preserve"> и </w:t>
      </w:r>
      <w:r w:rsidR="00FB2A39" w:rsidRPr="00F62968">
        <w:rPr>
          <w:snapToGrid/>
          <w:szCs w:val="30"/>
        </w:rPr>
        <w:t>Р</w:t>
      </w:r>
      <w:r w:rsidRPr="00F62968">
        <w:rPr>
          <w:snapToGrid/>
          <w:szCs w:val="30"/>
        </w:rPr>
        <w:t>аботниками.</w:t>
      </w:r>
    </w:p>
    <w:p w:rsidR="005F04B9" w:rsidRPr="00F62968" w:rsidRDefault="005F04B9" w:rsidP="00093DBA">
      <w:pPr>
        <w:autoSpaceDE w:val="0"/>
        <w:autoSpaceDN w:val="0"/>
        <w:snapToGrid w:val="0"/>
        <w:ind w:firstLine="0"/>
        <w:rPr>
          <w:snapToGrid/>
          <w:szCs w:val="30"/>
        </w:rPr>
      </w:pPr>
      <w:r w:rsidRPr="00F62968">
        <w:rPr>
          <w:snapToGrid/>
          <w:szCs w:val="30"/>
        </w:rPr>
        <w:t xml:space="preserve">Порядок участия и учет мнения Профкома при решении вопросов </w:t>
      </w:r>
      <w:r w:rsidR="00FB2A39" w:rsidRPr="00F62968">
        <w:rPr>
          <w:snapToGrid/>
          <w:szCs w:val="30"/>
        </w:rPr>
        <w:t>Р</w:t>
      </w:r>
      <w:r w:rsidRPr="00F62968">
        <w:rPr>
          <w:snapToGrid/>
          <w:szCs w:val="30"/>
        </w:rPr>
        <w:t xml:space="preserve">аботников организации (согласование с Профкомом проектов решений, принятие решений с их согласия и (или) на основании их </w:t>
      </w:r>
      <w:r w:rsidRPr="00F62968">
        <w:rPr>
          <w:snapToGrid/>
          <w:spacing w:val="-9"/>
          <w:szCs w:val="30"/>
        </w:rPr>
        <w:t>представлений при участии их представителей в разработке проектов решений)</w:t>
      </w:r>
      <w:r w:rsidRPr="00F62968">
        <w:rPr>
          <w:snapToGrid/>
          <w:szCs w:val="30"/>
        </w:rPr>
        <w:t xml:space="preserve"> определяется настоящим Договором.</w:t>
      </w:r>
      <w:r w:rsidRPr="00F62968">
        <w:rPr>
          <w:i/>
          <w:snapToGrid/>
          <w:szCs w:val="30"/>
        </w:rPr>
        <w:t xml:space="preserve"> </w:t>
      </w:r>
    </w:p>
    <w:p w:rsidR="005F04B9" w:rsidRPr="00F62968" w:rsidRDefault="00093DBA" w:rsidP="00093DBA">
      <w:pPr>
        <w:tabs>
          <w:tab w:val="left" w:pos="0"/>
        </w:tabs>
        <w:autoSpaceDE w:val="0"/>
        <w:autoSpaceDN w:val="0"/>
        <w:snapToGrid w:val="0"/>
        <w:ind w:firstLine="0"/>
        <w:rPr>
          <w:snapToGrid/>
          <w:spacing w:val="-2"/>
          <w:szCs w:val="30"/>
        </w:rPr>
      </w:pPr>
      <w:r>
        <w:rPr>
          <w:snapToGrid/>
          <w:szCs w:val="30"/>
        </w:rPr>
        <w:lastRenderedPageBreak/>
        <w:tab/>
      </w:r>
      <w:r w:rsidR="005F04B9" w:rsidRPr="00F62968">
        <w:rPr>
          <w:snapToGrid/>
          <w:szCs w:val="30"/>
        </w:rPr>
        <w:t>3. Целью Договора является обеспечение устойчивого социально-</w:t>
      </w:r>
      <w:r w:rsidR="005F04B9" w:rsidRPr="00F62968">
        <w:rPr>
          <w:snapToGrid/>
          <w:spacing w:val="-10"/>
          <w:szCs w:val="30"/>
        </w:rPr>
        <w:t>экономического развития, занятости работников, надлежащего уровня оплаты труда, безопасных</w:t>
      </w:r>
      <w:r w:rsidR="005F04B9" w:rsidRPr="00F62968">
        <w:rPr>
          <w:snapToGrid/>
          <w:szCs w:val="30"/>
        </w:rPr>
        <w:t xml:space="preserve"> условий труда, эффективной работы организации образования, регулирование </w:t>
      </w:r>
      <w:r w:rsidR="005F04B9" w:rsidRPr="00F62968">
        <w:rPr>
          <w:snapToGrid/>
          <w:spacing w:val="-2"/>
          <w:szCs w:val="30"/>
        </w:rPr>
        <w:t>трудовых и связанных с ними отношений на основе социального партнерства.</w:t>
      </w:r>
      <w:r w:rsidR="005F04B9" w:rsidRPr="00F62968">
        <w:rPr>
          <w:i/>
          <w:snapToGrid/>
          <w:szCs w:val="30"/>
        </w:rPr>
        <w:t xml:space="preserve"> </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4. Наниматель признает Профком единственным полномочным представителем </w:t>
      </w:r>
      <w:r w:rsidR="00FB2A39" w:rsidRPr="00F62968">
        <w:rPr>
          <w:snapToGrid/>
          <w:szCs w:val="30"/>
        </w:rPr>
        <w:t>Р</w:t>
      </w:r>
      <w:r w:rsidRPr="00F62968">
        <w:rPr>
          <w:snapToGrid/>
          <w:szCs w:val="30"/>
        </w:rPr>
        <w:t>аботников организации в коллективных переговорах по заключению, изменению и (или) дополнению</w:t>
      </w:r>
      <w:r w:rsidR="00BD3348" w:rsidRPr="00F62968">
        <w:rPr>
          <w:snapToGrid/>
          <w:szCs w:val="30"/>
        </w:rPr>
        <w:t xml:space="preserve"> Договора</w:t>
      </w:r>
      <w:r w:rsidR="008D38A8" w:rsidRPr="00F62968">
        <w:rPr>
          <w:snapToGrid/>
          <w:szCs w:val="30"/>
        </w:rPr>
        <w:t>, продлению срока действия</w:t>
      </w:r>
      <w:r w:rsidRPr="00F62968">
        <w:rPr>
          <w:snapToGrid/>
          <w:szCs w:val="30"/>
        </w:rPr>
        <w:t xml:space="preserve"> Договора, исполнению Договора.</w:t>
      </w:r>
    </w:p>
    <w:p w:rsidR="005F04B9" w:rsidRPr="00F62968" w:rsidRDefault="00093DBA" w:rsidP="00093DBA">
      <w:pPr>
        <w:tabs>
          <w:tab w:val="left" w:pos="0"/>
        </w:tabs>
        <w:autoSpaceDE w:val="0"/>
        <w:autoSpaceDN w:val="0"/>
        <w:snapToGrid w:val="0"/>
        <w:ind w:firstLine="0"/>
        <w:rPr>
          <w:snapToGrid/>
          <w:szCs w:val="30"/>
        </w:rPr>
      </w:pPr>
      <w:r>
        <w:rPr>
          <w:snapToGrid/>
          <w:szCs w:val="30"/>
        </w:rPr>
        <w:tab/>
      </w:r>
      <w:r w:rsidR="005F04B9" w:rsidRPr="00F62968">
        <w:rPr>
          <w:snapToGrid/>
          <w:szCs w:val="30"/>
        </w:rPr>
        <w:t xml:space="preserve">5. Нормы и положения Генерального, Отраслевого, Минского городского отраслевого (и </w:t>
      </w:r>
      <w:r w:rsidR="005F04B9" w:rsidRPr="00F62968">
        <w:rPr>
          <w:snapToGrid/>
          <w:spacing w:val="-4"/>
          <w:szCs w:val="30"/>
        </w:rPr>
        <w:t>районного - если подчинение районное) соглашений обязательны для исполнения</w:t>
      </w:r>
      <w:r w:rsidR="005F04B9" w:rsidRPr="00F62968">
        <w:rPr>
          <w:snapToGrid/>
          <w:szCs w:val="30"/>
        </w:rPr>
        <w:t xml:space="preserve"> </w:t>
      </w:r>
      <w:r w:rsidR="005F04B9" w:rsidRPr="00F62968">
        <w:rPr>
          <w:snapToGrid/>
          <w:spacing w:val="-6"/>
          <w:szCs w:val="30"/>
        </w:rPr>
        <w:t>Нанимателем</w:t>
      </w:r>
      <w:r w:rsidR="005F04B9" w:rsidRPr="00F62968">
        <w:rPr>
          <w:snapToGrid/>
          <w:szCs w:val="30"/>
        </w:rPr>
        <w:t xml:space="preserve"> и Профкомом (далее - Стороны).</w:t>
      </w:r>
      <w:r w:rsidR="005F04B9" w:rsidRPr="00F62968">
        <w:rPr>
          <w:snapToGrid/>
          <w:spacing w:val="-10"/>
          <w:szCs w:val="30"/>
        </w:rPr>
        <w:t xml:space="preserve"> </w:t>
      </w:r>
    </w:p>
    <w:p w:rsidR="00087994" w:rsidRPr="00F62968" w:rsidRDefault="00093DBA" w:rsidP="00093DBA">
      <w:pPr>
        <w:tabs>
          <w:tab w:val="left" w:pos="0"/>
        </w:tabs>
        <w:autoSpaceDE w:val="0"/>
        <w:autoSpaceDN w:val="0"/>
        <w:ind w:firstLine="0"/>
        <w:rPr>
          <w:bCs/>
          <w:kern w:val="28"/>
          <w:szCs w:val="30"/>
          <w:lang w:eastAsia="en-US"/>
        </w:rPr>
      </w:pPr>
      <w:r>
        <w:rPr>
          <w:snapToGrid/>
          <w:szCs w:val="30"/>
        </w:rPr>
        <w:tab/>
      </w:r>
      <w:r w:rsidR="005F04B9" w:rsidRPr="00F62968">
        <w:rPr>
          <w:snapToGrid/>
          <w:szCs w:val="30"/>
        </w:rPr>
        <w:t xml:space="preserve"> </w:t>
      </w:r>
      <w:r w:rsidR="00087994" w:rsidRPr="00F62968">
        <w:rPr>
          <w:snapToGrid/>
          <w:szCs w:val="30"/>
        </w:rPr>
        <w:t>6. </w:t>
      </w:r>
      <w:r w:rsidR="00087994" w:rsidRPr="00F62968">
        <w:rPr>
          <w:kern w:val="28"/>
          <w:szCs w:val="30"/>
          <w:lang w:eastAsia="zh-CN"/>
        </w:rPr>
        <w:t xml:space="preserve"> Действие к</w:t>
      </w:r>
      <w:r w:rsidR="00087994" w:rsidRPr="00F62968">
        <w:rPr>
          <w:bCs/>
          <w:kern w:val="28"/>
          <w:szCs w:val="30"/>
          <w:lang w:eastAsia="en-US"/>
        </w:rPr>
        <w:t xml:space="preserve">оллективного договора распространяется на </w:t>
      </w:r>
      <w:r w:rsidR="008139BB" w:rsidRPr="00F62968">
        <w:rPr>
          <w:bCs/>
          <w:kern w:val="28"/>
          <w:szCs w:val="30"/>
          <w:lang w:eastAsia="en-US"/>
        </w:rPr>
        <w:t>Н</w:t>
      </w:r>
      <w:r w:rsidR="00087994" w:rsidRPr="00F62968">
        <w:rPr>
          <w:bCs/>
          <w:kern w:val="28"/>
          <w:szCs w:val="30"/>
          <w:lang w:eastAsia="en-US"/>
        </w:rPr>
        <w:t xml:space="preserve">анимателя и </w:t>
      </w:r>
      <w:r w:rsidR="00FB2A39" w:rsidRPr="00F62968">
        <w:rPr>
          <w:bCs/>
          <w:kern w:val="28"/>
          <w:szCs w:val="30"/>
          <w:lang w:eastAsia="en-US"/>
        </w:rPr>
        <w:t>Р</w:t>
      </w:r>
      <w:r w:rsidR="00087994" w:rsidRPr="00F62968">
        <w:rPr>
          <w:bCs/>
          <w:kern w:val="28"/>
          <w:szCs w:val="30"/>
          <w:lang w:eastAsia="en-US"/>
        </w:rPr>
        <w:t xml:space="preserve">аботников - членов </w:t>
      </w:r>
      <w:r w:rsidR="006640FA" w:rsidRPr="00F62968">
        <w:rPr>
          <w:bCs/>
          <w:kern w:val="28"/>
          <w:szCs w:val="30"/>
          <w:lang w:eastAsia="en-US"/>
        </w:rPr>
        <w:t>П</w:t>
      </w:r>
      <w:r w:rsidR="00087994" w:rsidRPr="00F62968">
        <w:rPr>
          <w:bCs/>
          <w:kern w:val="28"/>
          <w:szCs w:val="30"/>
          <w:lang w:eastAsia="en-US"/>
        </w:rPr>
        <w:t>рофсоюза, от имени которых он заключен.</w:t>
      </w:r>
    </w:p>
    <w:p w:rsidR="00087994" w:rsidRPr="00F62968" w:rsidRDefault="00087994" w:rsidP="00093DBA">
      <w:pPr>
        <w:widowControl/>
        <w:adjustRightInd w:val="0"/>
        <w:ind w:firstLine="0"/>
        <w:rPr>
          <w:snapToGrid/>
          <w:szCs w:val="30"/>
          <w:lang w:eastAsia="en-US"/>
        </w:rPr>
      </w:pPr>
      <w:r w:rsidRPr="00F62968">
        <w:rPr>
          <w:snapToGrid/>
          <w:szCs w:val="30"/>
          <w:lang w:eastAsia="en-US"/>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w:t>
      </w:r>
      <w:r w:rsidR="007A5374">
        <w:rPr>
          <w:snapToGrid/>
          <w:szCs w:val="30"/>
          <w:lang w:eastAsia="en-US"/>
        </w:rPr>
        <w:t xml:space="preserve"> </w:t>
      </w:r>
      <w:r w:rsidRPr="00F62968">
        <w:rPr>
          <w:snapToGrid/>
          <w:szCs w:val="30"/>
          <w:lang w:eastAsia="en-US"/>
        </w:rPr>
        <w:t xml:space="preserve">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w:t>
      </w:r>
      <w:r w:rsidR="00FB2A39" w:rsidRPr="00F62968">
        <w:rPr>
          <w:snapToGrid/>
          <w:szCs w:val="30"/>
          <w:lang w:eastAsia="en-US"/>
        </w:rPr>
        <w:t>Р</w:t>
      </w:r>
      <w:r w:rsidRPr="00F62968">
        <w:rPr>
          <w:snapToGrid/>
          <w:szCs w:val="30"/>
          <w:lang w:eastAsia="en-US"/>
        </w:rPr>
        <w:t>аботников организации.</w:t>
      </w:r>
    </w:p>
    <w:p w:rsidR="00087994" w:rsidRPr="00F62968" w:rsidRDefault="00087994" w:rsidP="00093DBA">
      <w:pPr>
        <w:widowControl/>
        <w:adjustRightInd w:val="0"/>
        <w:ind w:firstLine="0"/>
        <w:rPr>
          <w:snapToGrid/>
          <w:szCs w:val="30"/>
          <w:lang w:eastAsia="en-US"/>
        </w:rPr>
      </w:pPr>
      <w:r w:rsidRPr="00F62968">
        <w:rPr>
          <w:snapToGrid/>
          <w:szCs w:val="30"/>
          <w:lang w:eastAsia="en-US"/>
        </w:rPr>
        <w:t xml:space="preserve">Действие иных положений коллективного договора, улучшающих </w:t>
      </w:r>
      <w:r w:rsidR="00B67B57" w:rsidRPr="00F62968">
        <w:rPr>
          <w:snapToGrid/>
          <w:szCs w:val="30"/>
          <w:lang w:eastAsia="en-US"/>
        </w:rPr>
        <w:t xml:space="preserve">правовое </w:t>
      </w:r>
      <w:r w:rsidRPr="00F62968">
        <w:rPr>
          <w:snapToGrid/>
          <w:szCs w:val="30"/>
          <w:lang w:eastAsia="en-US"/>
        </w:rPr>
        <w:t xml:space="preserve">положение </w:t>
      </w:r>
      <w:r w:rsidR="00FB2A39" w:rsidRPr="00F62968">
        <w:rPr>
          <w:snapToGrid/>
          <w:szCs w:val="30"/>
          <w:lang w:eastAsia="en-US"/>
        </w:rPr>
        <w:t>Р</w:t>
      </w:r>
      <w:r w:rsidRPr="00F62968">
        <w:rPr>
          <w:snapToGrid/>
          <w:szCs w:val="30"/>
          <w:lang w:eastAsia="en-US"/>
        </w:rPr>
        <w:t xml:space="preserve">аботников в сравнении с действующим законодательством, применяется только в отношении </w:t>
      </w:r>
      <w:r w:rsidR="00FB2A39" w:rsidRPr="00F62968">
        <w:rPr>
          <w:snapToGrid/>
          <w:szCs w:val="30"/>
          <w:lang w:eastAsia="en-US"/>
        </w:rPr>
        <w:t>Р</w:t>
      </w:r>
      <w:r w:rsidRPr="00F62968">
        <w:rPr>
          <w:snapToGrid/>
          <w:szCs w:val="30"/>
          <w:lang w:eastAsia="en-US"/>
        </w:rPr>
        <w:t xml:space="preserve">аботников - членов </w:t>
      </w:r>
      <w:r w:rsidR="00B90032" w:rsidRPr="00F62968">
        <w:rPr>
          <w:snapToGrid/>
          <w:szCs w:val="30"/>
          <w:lang w:eastAsia="en-US"/>
        </w:rPr>
        <w:t>П</w:t>
      </w:r>
      <w:r w:rsidRPr="00F62968">
        <w:rPr>
          <w:snapToGrid/>
          <w:szCs w:val="30"/>
          <w:lang w:eastAsia="en-US"/>
        </w:rPr>
        <w:t xml:space="preserve">рофсоюза. </w:t>
      </w:r>
    </w:p>
    <w:p w:rsidR="00087994" w:rsidRPr="00F62968" w:rsidRDefault="00087994" w:rsidP="00093DBA">
      <w:pPr>
        <w:widowControl/>
        <w:adjustRightInd w:val="0"/>
        <w:ind w:firstLine="0"/>
        <w:rPr>
          <w:snapToGrid/>
          <w:szCs w:val="30"/>
          <w:lang w:eastAsia="en-US"/>
        </w:rPr>
      </w:pPr>
      <w:r w:rsidRPr="00F62968">
        <w:rPr>
          <w:snapToGrid/>
          <w:szCs w:val="30"/>
          <w:lang w:eastAsia="en-US"/>
        </w:rPr>
        <w:t xml:space="preserve">Работники организации, не являющиеся членами </w:t>
      </w:r>
      <w:r w:rsidR="00104BE3" w:rsidRPr="00F62968">
        <w:rPr>
          <w:snapToGrid/>
          <w:szCs w:val="30"/>
          <w:lang w:eastAsia="en-US"/>
        </w:rPr>
        <w:t>П</w:t>
      </w:r>
      <w:r w:rsidRPr="00F62968">
        <w:rPr>
          <w:snapToGrid/>
          <w:szCs w:val="30"/>
          <w:lang w:eastAsia="en-US"/>
        </w:rPr>
        <w:t xml:space="preserve">рофсоюза, не вправе претендовать на гарантии и льготы, защиту трудовых прав и законных интересов, представляемых </w:t>
      </w:r>
      <w:r w:rsidR="00A57F87" w:rsidRPr="00F62968">
        <w:rPr>
          <w:snapToGrid/>
          <w:szCs w:val="30"/>
          <w:lang w:eastAsia="en-US"/>
        </w:rPr>
        <w:t>П</w:t>
      </w:r>
      <w:r w:rsidRPr="00F62968">
        <w:rPr>
          <w:snapToGrid/>
          <w:szCs w:val="30"/>
          <w:lang w:eastAsia="en-US"/>
        </w:rPr>
        <w:t>рофсоюзом.</w:t>
      </w:r>
    </w:p>
    <w:p w:rsidR="005F04B9" w:rsidRPr="00F62968" w:rsidRDefault="00093DBA" w:rsidP="00093DBA">
      <w:pPr>
        <w:tabs>
          <w:tab w:val="left" w:pos="0"/>
        </w:tabs>
        <w:snapToGrid w:val="0"/>
        <w:ind w:firstLine="0"/>
        <w:rPr>
          <w:snapToGrid/>
          <w:spacing w:val="-14"/>
          <w:szCs w:val="30"/>
        </w:rPr>
      </w:pPr>
      <w:r>
        <w:rPr>
          <w:snapToGrid/>
          <w:spacing w:val="-14"/>
          <w:szCs w:val="30"/>
        </w:rPr>
        <w:tab/>
      </w:r>
      <w:r w:rsidR="005F04B9" w:rsidRPr="00F62968">
        <w:rPr>
          <w:snapToGrid/>
          <w:spacing w:val="-14"/>
          <w:szCs w:val="30"/>
        </w:rPr>
        <w:t>7. </w:t>
      </w:r>
      <w:r w:rsidR="0031584A" w:rsidRPr="00F62968">
        <w:rPr>
          <w:snapToGrid/>
          <w:spacing w:val="-14"/>
          <w:szCs w:val="30"/>
        </w:rPr>
        <w:t>Внесение и</w:t>
      </w:r>
      <w:r w:rsidR="005F04B9" w:rsidRPr="00F62968">
        <w:rPr>
          <w:snapToGrid/>
          <w:spacing w:val="-14"/>
          <w:szCs w:val="30"/>
        </w:rPr>
        <w:t>зменени</w:t>
      </w:r>
      <w:r w:rsidR="0031584A" w:rsidRPr="00F62968">
        <w:rPr>
          <w:snapToGrid/>
          <w:spacing w:val="-14"/>
          <w:szCs w:val="30"/>
        </w:rPr>
        <w:t>й</w:t>
      </w:r>
      <w:r w:rsidR="005F04B9" w:rsidRPr="00F62968">
        <w:rPr>
          <w:snapToGrid/>
          <w:spacing w:val="-14"/>
          <w:szCs w:val="30"/>
        </w:rPr>
        <w:t xml:space="preserve"> и (или) дополнени</w:t>
      </w:r>
      <w:r w:rsidR="00C20E1A" w:rsidRPr="00F62968">
        <w:rPr>
          <w:snapToGrid/>
          <w:spacing w:val="-14"/>
          <w:szCs w:val="30"/>
        </w:rPr>
        <w:t>й</w:t>
      </w:r>
      <w:r w:rsidR="005F04B9" w:rsidRPr="00F62968">
        <w:rPr>
          <w:snapToGrid/>
          <w:spacing w:val="-14"/>
          <w:szCs w:val="30"/>
        </w:rPr>
        <w:t xml:space="preserve"> в Договор</w:t>
      </w:r>
      <w:r w:rsidR="00B67B57" w:rsidRPr="00F62968">
        <w:rPr>
          <w:snapToGrid/>
          <w:spacing w:val="-14"/>
          <w:szCs w:val="30"/>
        </w:rPr>
        <w:t xml:space="preserve">, </w:t>
      </w:r>
      <w:r w:rsidR="006A4E86" w:rsidRPr="00F62968">
        <w:rPr>
          <w:snapToGrid/>
          <w:spacing w:val="-14"/>
          <w:szCs w:val="30"/>
        </w:rPr>
        <w:t>продление срока действия Договора</w:t>
      </w:r>
      <w:r w:rsidR="00C20E1A" w:rsidRPr="00F62968">
        <w:rPr>
          <w:snapToGrid/>
          <w:spacing w:val="-14"/>
          <w:szCs w:val="30"/>
        </w:rPr>
        <w:t xml:space="preserve"> осуществляется </w:t>
      </w:r>
      <w:r w:rsidR="005F04B9" w:rsidRPr="00F62968">
        <w:rPr>
          <w:snapToGrid/>
          <w:spacing w:val="-14"/>
          <w:szCs w:val="30"/>
        </w:rPr>
        <w:t>с согласия Сторон. Письменное предложение одной из Сторон о внесении изменений и (или) дополнений в Договор</w:t>
      </w:r>
      <w:r w:rsidR="00CA35F9" w:rsidRPr="00F62968">
        <w:rPr>
          <w:snapToGrid/>
          <w:spacing w:val="-14"/>
          <w:szCs w:val="30"/>
        </w:rPr>
        <w:t xml:space="preserve">, продлении </w:t>
      </w:r>
      <w:r w:rsidR="00DF28E3" w:rsidRPr="00F62968">
        <w:rPr>
          <w:snapToGrid/>
          <w:spacing w:val="-14"/>
          <w:szCs w:val="30"/>
        </w:rPr>
        <w:t>срока действия Договора</w:t>
      </w:r>
      <w:r w:rsidR="00C20E1A" w:rsidRPr="00F62968">
        <w:rPr>
          <w:snapToGrid/>
          <w:spacing w:val="-14"/>
          <w:szCs w:val="30"/>
        </w:rPr>
        <w:t xml:space="preserve">, </w:t>
      </w:r>
      <w:r w:rsidR="005F04B9" w:rsidRPr="00F62968">
        <w:rPr>
          <w:snapToGrid/>
          <w:spacing w:val="-14"/>
          <w:szCs w:val="30"/>
        </w:rPr>
        <w:t>рассматривается другой Стороной в двухнедельный срок.</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Разногласия Сторон рассматриваются на совместном заседании Профкома и представителей Нанимателя (комиссии).</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Договор (изменения и (или) дополнения в него</w:t>
      </w:r>
      <w:r w:rsidR="00737B86" w:rsidRPr="00F62968">
        <w:rPr>
          <w:snapToGrid/>
          <w:szCs w:val="30"/>
        </w:rPr>
        <w:t xml:space="preserve">, </w:t>
      </w:r>
      <w:r w:rsidR="00C20E1A" w:rsidRPr="00F62968">
        <w:rPr>
          <w:snapToGrid/>
          <w:szCs w:val="30"/>
        </w:rPr>
        <w:t xml:space="preserve">дополнительное соглашение </w:t>
      </w:r>
      <w:r w:rsidR="00737B86" w:rsidRPr="00F62968">
        <w:rPr>
          <w:snapToGrid/>
          <w:szCs w:val="30"/>
        </w:rPr>
        <w:t>о продлении срока действия Договора),</w:t>
      </w:r>
      <w:r w:rsidRPr="00F62968">
        <w:rPr>
          <w:snapToGrid/>
          <w:szCs w:val="30"/>
        </w:rPr>
        <w:t xml:space="preserve"> подписывается после одобрения его на профсоюзном собрании </w:t>
      </w:r>
      <w:r w:rsidR="00FB2A39" w:rsidRPr="00F62968">
        <w:rPr>
          <w:snapToGrid/>
          <w:szCs w:val="30"/>
        </w:rPr>
        <w:t>Р</w:t>
      </w:r>
      <w:r w:rsidRPr="00F62968">
        <w:rPr>
          <w:snapToGrid/>
          <w:szCs w:val="30"/>
        </w:rPr>
        <w:t xml:space="preserve">аботников организации - членов </w:t>
      </w:r>
      <w:r w:rsidR="00345377" w:rsidRPr="00F62968">
        <w:rPr>
          <w:snapToGrid/>
          <w:szCs w:val="30"/>
        </w:rPr>
        <w:t>П</w:t>
      </w:r>
      <w:r w:rsidRPr="00F62968">
        <w:rPr>
          <w:snapToGrid/>
          <w:szCs w:val="30"/>
        </w:rPr>
        <w:t>рофсоюза.</w:t>
      </w:r>
    </w:p>
    <w:p w:rsidR="005F04B9" w:rsidRPr="00F62968" w:rsidRDefault="005F04B9" w:rsidP="00093DBA">
      <w:pPr>
        <w:autoSpaceDE w:val="0"/>
        <w:autoSpaceDN w:val="0"/>
        <w:snapToGrid w:val="0"/>
        <w:ind w:firstLine="0"/>
        <w:rPr>
          <w:snapToGrid/>
          <w:szCs w:val="30"/>
          <w:lang w:val="fr-FR"/>
        </w:rPr>
      </w:pPr>
      <w:r w:rsidRPr="00F62968">
        <w:rPr>
          <w:snapToGrid/>
          <w:szCs w:val="30"/>
        </w:rPr>
        <w:t xml:space="preserve">         8. </w:t>
      </w:r>
      <w:r w:rsidRPr="00F62968">
        <w:rPr>
          <w:snapToGrid/>
          <w:szCs w:val="30"/>
          <w:lang w:val="fr-FR"/>
        </w:rPr>
        <w:t xml:space="preserve">Стороны обязуются соблюдать обязательства по </w:t>
      </w:r>
      <w:r w:rsidRPr="00F62968">
        <w:rPr>
          <w:snapToGrid/>
          <w:szCs w:val="30"/>
        </w:rPr>
        <w:t>Договору, п</w:t>
      </w:r>
      <w:r w:rsidRPr="00F62968">
        <w:rPr>
          <w:snapToGrid/>
          <w:szCs w:val="30"/>
          <w:lang w:val="fr-FR"/>
        </w:rPr>
        <w:t xml:space="preserve">ринимать необходимые меры для разрешения конфликтных ситуаций </w:t>
      </w:r>
      <w:r w:rsidRPr="00F62968">
        <w:rPr>
          <w:snapToGrid/>
          <w:szCs w:val="30"/>
          <w:lang w:val="fr-FR"/>
        </w:rPr>
        <w:lastRenderedPageBreak/>
        <w:t xml:space="preserve">путем переговоров на основе взаимного уважения. </w:t>
      </w:r>
    </w:p>
    <w:p w:rsidR="005F04B9" w:rsidRPr="00F62968" w:rsidRDefault="005F04B9" w:rsidP="00093DBA">
      <w:pPr>
        <w:autoSpaceDE w:val="0"/>
        <w:autoSpaceDN w:val="0"/>
        <w:snapToGrid w:val="0"/>
        <w:ind w:firstLine="0"/>
        <w:rPr>
          <w:snapToGrid/>
          <w:szCs w:val="30"/>
          <w:lang w:val="fr-FR"/>
        </w:rPr>
      </w:pPr>
      <w:r w:rsidRPr="00F62968">
        <w:rPr>
          <w:snapToGrid/>
          <w:szCs w:val="30"/>
        </w:rPr>
        <w:t xml:space="preserve">        </w:t>
      </w:r>
      <w:r w:rsidR="008D7CBD" w:rsidRPr="00F62968">
        <w:rPr>
          <w:snapToGrid/>
          <w:szCs w:val="30"/>
        </w:rPr>
        <w:t xml:space="preserve"> </w:t>
      </w:r>
      <w:r w:rsidRPr="00F62968">
        <w:rPr>
          <w:snapToGrid/>
          <w:szCs w:val="30"/>
          <w:lang w:val="fr-FR"/>
        </w:rPr>
        <w:t>В случае возникновения коллективных трудовых споров предъявление требований осуществляется в порядке, предусмотренном законодательством Республики Беларусь.</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За уклонение от участия в переговорах, нарушение или невыполнение обязательств, принятых в соответствии Договором, нарушение законодательства о труде Стороны несут ответственность в соответствии с законодательством.</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9.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настоящего Договора. </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Переговоры по подписанию нового Договора не могут превышать одного месяца.</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Стороны не прекращают коллективные переговоры в одностороннем порядке.</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10.  Порядок ведения переговоров определяется Сторонами.</w:t>
      </w:r>
    </w:p>
    <w:p w:rsidR="005F04B9" w:rsidRPr="00F62968" w:rsidRDefault="005F04B9" w:rsidP="00093DBA">
      <w:pPr>
        <w:tabs>
          <w:tab w:val="left" w:pos="0"/>
        </w:tabs>
        <w:autoSpaceDE w:val="0"/>
        <w:autoSpaceDN w:val="0"/>
        <w:snapToGrid w:val="0"/>
        <w:ind w:firstLine="0"/>
        <w:rPr>
          <w:snapToGrid/>
          <w:spacing w:val="-2"/>
          <w:szCs w:val="30"/>
        </w:rPr>
      </w:pPr>
      <w:r w:rsidRPr="00F62968">
        <w:rPr>
          <w:snapToGrid/>
          <w:szCs w:val="30"/>
        </w:rPr>
        <w:t xml:space="preserve">         11. Действие Договора не прекращается при изменении в названии сторон. В случае реорганизации Сторон </w:t>
      </w:r>
      <w:r w:rsidRPr="00F62968">
        <w:rPr>
          <w:snapToGrid/>
          <w:spacing w:val="-2"/>
          <w:szCs w:val="30"/>
        </w:rPr>
        <w:t>в период действия Договора их права и обязанности сохраняются до завершения процесса реорганизации, выполнение Договора гарантируется правопреемниками.</w:t>
      </w:r>
    </w:p>
    <w:p w:rsidR="005F04B9" w:rsidRPr="00F62968" w:rsidRDefault="005F04B9" w:rsidP="00093DBA">
      <w:pPr>
        <w:tabs>
          <w:tab w:val="left" w:pos="0"/>
        </w:tabs>
        <w:autoSpaceDE w:val="0"/>
        <w:autoSpaceDN w:val="0"/>
        <w:snapToGrid w:val="0"/>
        <w:ind w:firstLine="0"/>
        <w:rPr>
          <w:snapToGrid/>
          <w:szCs w:val="30"/>
        </w:rPr>
      </w:pPr>
      <w:r w:rsidRPr="00F62968">
        <w:rPr>
          <w:snapToGrid/>
          <w:spacing w:val="-4"/>
          <w:szCs w:val="30"/>
        </w:rPr>
        <w:t xml:space="preserve">          В течение трех месяцев с момента окончания реорганизации Сторон</w:t>
      </w:r>
      <w:r w:rsidRPr="00F62968">
        <w:rPr>
          <w:snapToGrid/>
          <w:szCs w:val="30"/>
        </w:rPr>
        <w:t xml:space="preserve"> заключается новый Договор, обеспечивающий сохранение социально-экономических прав и гарантий на уровне, не ниже достигнутого.</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12. Контроль за выполнением Договора осуществляется Сторонами в лице их представителей.</w:t>
      </w:r>
    </w:p>
    <w:p w:rsidR="005F04B9" w:rsidRPr="00F62968" w:rsidRDefault="005F04B9" w:rsidP="00093DBA">
      <w:pPr>
        <w:tabs>
          <w:tab w:val="left" w:pos="0"/>
        </w:tabs>
        <w:autoSpaceDE w:val="0"/>
        <w:autoSpaceDN w:val="0"/>
        <w:snapToGrid w:val="0"/>
        <w:ind w:firstLine="0"/>
        <w:rPr>
          <w:snapToGrid/>
          <w:szCs w:val="30"/>
        </w:rPr>
      </w:pPr>
      <w:r w:rsidRPr="00F62968">
        <w:rPr>
          <w:snapToGrid/>
          <w:szCs w:val="30"/>
        </w:rPr>
        <w:t xml:space="preserve">         По предложению одной из Сторон отчеты о выполнении Договора рассматриваются на расширенном заседании Профкома с участием представителей Руководителя, профсоюзном собрании и доводятся до сведения коллектива работников - членов </w:t>
      </w:r>
      <w:r w:rsidR="00E76937" w:rsidRPr="00F62968">
        <w:rPr>
          <w:snapToGrid/>
          <w:szCs w:val="30"/>
        </w:rPr>
        <w:t>П</w:t>
      </w:r>
      <w:r w:rsidRPr="00F62968">
        <w:rPr>
          <w:snapToGrid/>
          <w:szCs w:val="30"/>
        </w:rPr>
        <w:t>рофсоюза.</w:t>
      </w:r>
    </w:p>
    <w:p w:rsidR="005F04B9" w:rsidRPr="00F62968" w:rsidRDefault="005E6605" w:rsidP="00093DBA">
      <w:pPr>
        <w:tabs>
          <w:tab w:val="left" w:pos="0"/>
        </w:tabs>
        <w:ind w:firstLine="0"/>
        <w:rPr>
          <w:b/>
          <w:snapToGrid/>
          <w:szCs w:val="30"/>
        </w:rPr>
      </w:pPr>
      <w:r w:rsidRPr="00F62968">
        <w:rPr>
          <w:snapToGrid/>
          <w:szCs w:val="30"/>
        </w:rPr>
        <w:t xml:space="preserve">        </w:t>
      </w:r>
      <w:r w:rsidR="005F04B9" w:rsidRPr="00F62968">
        <w:rPr>
          <w:snapToGrid/>
          <w:szCs w:val="30"/>
        </w:rPr>
        <w:t xml:space="preserve">13. Договор подписывается в </w:t>
      </w:r>
      <w:r w:rsidR="0093078E" w:rsidRPr="00F62968">
        <w:rPr>
          <w:snapToGrid/>
          <w:szCs w:val="30"/>
        </w:rPr>
        <w:t>3</w:t>
      </w:r>
      <w:r w:rsidR="005F04B9" w:rsidRPr="00F62968">
        <w:rPr>
          <w:snapToGrid/>
          <w:szCs w:val="30"/>
        </w:rPr>
        <w:t xml:space="preserve">-х экз. и хранится </w:t>
      </w:r>
      <w:r w:rsidR="005F04B9" w:rsidRPr="00F62968">
        <w:rPr>
          <w:snapToGrid/>
          <w:spacing w:val="-2"/>
          <w:szCs w:val="30"/>
        </w:rPr>
        <w:t>у </w:t>
      </w:r>
      <w:r w:rsidR="005F04B9" w:rsidRPr="00F62968">
        <w:rPr>
          <w:snapToGrid/>
          <w:spacing w:val="-6"/>
          <w:szCs w:val="30"/>
        </w:rPr>
        <w:t>Нанимателя</w:t>
      </w:r>
      <w:r w:rsidR="005F04B9" w:rsidRPr="00F62968">
        <w:rPr>
          <w:snapToGrid/>
          <w:spacing w:val="-2"/>
          <w:szCs w:val="30"/>
        </w:rPr>
        <w:t xml:space="preserve"> - </w:t>
      </w:r>
      <w:r w:rsidR="005F04B9" w:rsidRPr="00F62968">
        <w:rPr>
          <w:snapToGrid/>
          <w:szCs w:val="30"/>
        </w:rPr>
        <w:t>1 экз., в Профкоме - 1 экз., 1 экз. - направляется для регистраци</w:t>
      </w:r>
      <w:r w:rsidR="00D72DF1">
        <w:rPr>
          <w:snapToGrid/>
          <w:szCs w:val="30"/>
        </w:rPr>
        <w:t xml:space="preserve">и в администрацию Центрального </w:t>
      </w:r>
      <w:r w:rsidR="005F04B9" w:rsidRPr="00F62968">
        <w:rPr>
          <w:snapToGrid/>
          <w:szCs w:val="30"/>
        </w:rPr>
        <w:t>района города Минска.</w:t>
      </w:r>
      <w:r w:rsidR="005F04B9" w:rsidRPr="00F62968">
        <w:rPr>
          <w:snapToGrid/>
          <w:spacing w:val="-2"/>
          <w:szCs w:val="30"/>
        </w:rPr>
        <w:t xml:space="preserve"> </w:t>
      </w:r>
    </w:p>
    <w:p w:rsidR="005F59DD" w:rsidRPr="00F62968" w:rsidRDefault="005F04B9" w:rsidP="00093DBA">
      <w:pPr>
        <w:tabs>
          <w:tab w:val="left" w:pos="0"/>
        </w:tabs>
        <w:autoSpaceDE w:val="0"/>
        <w:autoSpaceDN w:val="0"/>
        <w:snapToGrid w:val="0"/>
        <w:ind w:firstLine="0"/>
        <w:rPr>
          <w:snapToGrid/>
          <w:spacing w:val="-2"/>
          <w:szCs w:val="30"/>
        </w:rPr>
      </w:pPr>
      <w:r w:rsidRPr="00F62968">
        <w:rPr>
          <w:snapToGrid/>
          <w:szCs w:val="30"/>
        </w:rPr>
        <w:t xml:space="preserve">       </w:t>
      </w:r>
      <w:r w:rsidR="005F59DD" w:rsidRPr="00F62968">
        <w:rPr>
          <w:snapToGrid/>
          <w:szCs w:val="30"/>
        </w:rPr>
        <w:t xml:space="preserve"> </w:t>
      </w:r>
      <w:r w:rsidR="005F59DD" w:rsidRPr="002941ED">
        <w:rPr>
          <w:snapToGrid/>
          <w:szCs w:val="30"/>
        </w:rPr>
        <w:t xml:space="preserve">14. Настоящий Договор вступает в силу с «22» сентября 2022 года (либо со дня его подписания) и действует </w:t>
      </w:r>
      <w:r w:rsidR="005F59DD" w:rsidRPr="002941ED">
        <w:rPr>
          <w:snapToGrid/>
          <w:spacing w:val="-2"/>
          <w:szCs w:val="30"/>
        </w:rPr>
        <w:t>до «21» сентября 2025 года (либо заключения нового), но не более трех лет.</w:t>
      </w:r>
    </w:p>
    <w:p w:rsidR="005F04B9" w:rsidRPr="00F62968" w:rsidRDefault="005F04B9" w:rsidP="00093DBA">
      <w:pPr>
        <w:tabs>
          <w:tab w:val="left" w:pos="0"/>
        </w:tabs>
        <w:autoSpaceDE w:val="0"/>
        <w:autoSpaceDN w:val="0"/>
        <w:snapToGrid w:val="0"/>
        <w:ind w:firstLine="0"/>
        <w:rPr>
          <w:snapToGrid/>
          <w:spacing w:val="-2"/>
          <w:szCs w:val="30"/>
        </w:rPr>
      </w:pPr>
      <w:r w:rsidRPr="00F62968">
        <w:rPr>
          <w:snapToGrid/>
          <w:szCs w:val="30"/>
          <w:lang w:eastAsia="ja-JP"/>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5F04B9" w:rsidRPr="00F62968" w:rsidRDefault="005F04B9" w:rsidP="00093DBA">
      <w:pPr>
        <w:autoSpaceDE w:val="0"/>
        <w:autoSpaceDN w:val="0"/>
        <w:snapToGrid w:val="0"/>
        <w:ind w:firstLine="0"/>
        <w:rPr>
          <w:snapToGrid/>
          <w:szCs w:val="30"/>
        </w:rPr>
      </w:pPr>
      <w:r w:rsidRPr="00F62968">
        <w:rPr>
          <w:snapToGrid/>
          <w:szCs w:val="30"/>
        </w:rPr>
        <w:t xml:space="preserve">        15. Руководитель обязуется зарегистрировать подписанный Договор, </w:t>
      </w:r>
      <w:r w:rsidRPr="00F62968">
        <w:rPr>
          <w:snapToGrid/>
          <w:szCs w:val="30"/>
        </w:rPr>
        <w:lastRenderedPageBreak/>
        <w:t xml:space="preserve">а также внесенные в него изменения и (или) дополнения, </w:t>
      </w:r>
      <w:r w:rsidR="00F934DB" w:rsidRPr="00F62968">
        <w:rPr>
          <w:snapToGrid/>
          <w:szCs w:val="30"/>
        </w:rPr>
        <w:t xml:space="preserve">дополнительное соглашение о продлении срока действия Договора, </w:t>
      </w:r>
      <w:r w:rsidRPr="00F62968">
        <w:rPr>
          <w:snapToGrid/>
          <w:szCs w:val="30"/>
        </w:rPr>
        <w:t>в течение одного месяца в администрации</w:t>
      </w:r>
      <w:r w:rsidR="00D72DF1">
        <w:rPr>
          <w:snapToGrid/>
          <w:szCs w:val="30"/>
        </w:rPr>
        <w:t xml:space="preserve"> Центрального </w:t>
      </w:r>
      <w:r w:rsidRPr="00F62968">
        <w:rPr>
          <w:snapToGrid/>
          <w:szCs w:val="30"/>
        </w:rPr>
        <w:t>района города Минска.</w:t>
      </w:r>
    </w:p>
    <w:p w:rsidR="008873FB" w:rsidRPr="00F62968" w:rsidRDefault="00D11E6F" w:rsidP="00093DBA">
      <w:pPr>
        <w:keepNext/>
        <w:widowControl/>
        <w:spacing w:line="280" w:lineRule="exact"/>
        <w:ind w:firstLine="0"/>
        <w:outlineLvl w:val="4"/>
        <w:rPr>
          <w:caps/>
          <w:snapToGrid/>
          <w:szCs w:val="30"/>
        </w:rPr>
      </w:pPr>
      <w:r w:rsidRPr="00F62968">
        <w:rPr>
          <w:caps/>
          <w:snapToGrid/>
          <w:szCs w:val="30"/>
        </w:rPr>
        <w:t xml:space="preserve">                                                      </w:t>
      </w:r>
    </w:p>
    <w:p w:rsidR="00336981" w:rsidRPr="00F62968" w:rsidRDefault="00336981" w:rsidP="00093DBA">
      <w:pPr>
        <w:autoSpaceDE w:val="0"/>
        <w:autoSpaceDN w:val="0"/>
        <w:ind w:firstLine="0"/>
        <w:jc w:val="center"/>
        <w:rPr>
          <w:bCs/>
          <w:smallCaps/>
          <w:snapToGrid/>
          <w:spacing w:val="20"/>
          <w:szCs w:val="30"/>
        </w:rPr>
      </w:pPr>
      <w:r w:rsidRPr="00F62968">
        <w:rPr>
          <w:bCs/>
          <w:smallCaps/>
          <w:snapToGrid/>
          <w:spacing w:val="20"/>
          <w:szCs w:val="30"/>
        </w:rPr>
        <w:t>ГЛАВА 2</w:t>
      </w:r>
    </w:p>
    <w:p w:rsidR="00336981" w:rsidRPr="00F62968" w:rsidRDefault="00336981" w:rsidP="00093DBA">
      <w:pPr>
        <w:autoSpaceDE w:val="0"/>
        <w:autoSpaceDN w:val="0"/>
        <w:ind w:firstLine="0"/>
        <w:jc w:val="center"/>
        <w:rPr>
          <w:bCs/>
          <w:smallCaps/>
          <w:snapToGrid/>
          <w:spacing w:val="20"/>
          <w:szCs w:val="30"/>
        </w:rPr>
      </w:pPr>
      <w:r w:rsidRPr="00F62968">
        <w:rPr>
          <w:bCs/>
          <w:smallCaps/>
          <w:snapToGrid/>
          <w:spacing w:val="20"/>
          <w:szCs w:val="30"/>
        </w:rPr>
        <w:t>ОРГАНИЗАЦИЯ, НОРМИРОВАНИЕ И ОПЛАТА ТРУДА</w:t>
      </w:r>
    </w:p>
    <w:p w:rsidR="00336981" w:rsidRPr="00F62968" w:rsidRDefault="00336981" w:rsidP="00093DBA">
      <w:pPr>
        <w:autoSpaceDE w:val="0"/>
        <w:autoSpaceDN w:val="0"/>
        <w:rPr>
          <w:snapToGrid/>
          <w:szCs w:val="30"/>
        </w:rPr>
      </w:pPr>
      <w:r w:rsidRPr="00F62968">
        <w:rPr>
          <w:snapToGrid/>
          <w:szCs w:val="30"/>
        </w:rPr>
        <w:t xml:space="preserve">16. </w:t>
      </w:r>
      <w:r w:rsidRPr="00F62968">
        <w:rPr>
          <w:snapToGrid/>
          <w:spacing w:val="-6"/>
          <w:szCs w:val="30"/>
        </w:rPr>
        <w:t>Наниматель</w:t>
      </w:r>
      <w:r w:rsidRPr="00F62968">
        <w:rPr>
          <w:snapToGrid/>
          <w:szCs w:val="30"/>
        </w:rPr>
        <w:t xml:space="preserve"> обязуется:</w:t>
      </w:r>
    </w:p>
    <w:p w:rsidR="00336981" w:rsidRPr="00F62968" w:rsidRDefault="00336981" w:rsidP="00093DBA">
      <w:pPr>
        <w:rPr>
          <w:szCs w:val="30"/>
        </w:rPr>
      </w:pPr>
      <w:r w:rsidRPr="00F62968">
        <w:rPr>
          <w:szCs w:val="30"/>
        </w:rPr>
        <w:t>16.1. Принимать участие в разработке проектов документов, касающихся организации, нормирования и условий оплаты труда.</w:t>
      </w:r>
    </w:p>
    <w:p w:rsidR="00336981" w:rsidRPr="00F62968" w:rsidRDefault="00336981" w:rsidP="00093DBA">
      <w:pPr>
        <w:rPr>
          <w:szCs w:val="30"/>
        </w:rPr>
      </w:pPr>
      <w:r w:rsidRPr="00F62968">
        <w:rPr>
          <w:szCs w:val="30"/>
        </w:rPr>
        <w:t>16.2. Проводить совещания (семинары) по вопросам законодательства о труде, оплаты труда.</w:t>
      </w:r>
    </w:p>
    <w:p w:rsidR="00336981" w:rsidRPr="00F62968" w:rsidRDefault="00336981" w:rsidP="00093DBA">
      <w:pPr>
        <w:autoSpaceDE w:val="0"/>
        <w:autoSpaceDN w:val="0"/>
        <w:rPr>
          <w:snapToGrid/>
          <w:szCs w:val="30"/>
        </w:rPr>
      </w:pPr>
      <w:r w:rsidRPr="00F62968">
        <w:rPr>
          <w:snapToGrid/>
          <w:szCs w:val="30"/>
        </w:rPr>
        <w:t xml:space="preserve">16.3. Осуществлять контроль за полнотой расчета планового </w:t>
      </w:r>
      <w:r w:rsidR="00D44EEB" w:rsidRPr="00F62968">
        <w:rPr>
          <w:snapToGrid/>
          <w:szCs w:val="30"/>
        </w:rPr>
        <w:t>фонда оплаты труда работников</w:t>
      </w:r>
      <w:r w:rsidRPr="00F62968">
        <w:rPr>
          <w:snapToGrid/>
          <w:szCs w:val="30"/>
        </w:rPr>
        <w:t xml:space="preserve"> в соответствии с действующим законодательством. </w:t>
      </w:r>
    </w:p>
    <w:p w:rsidR="00336981" w:rsidRPr="00F62968" w:rsidRDefault="00336981" w:rsidP="00093DBA">
      <w:pPr>
        <w:autoSpaceDE w:val="0"/>
        <w:autoSpaceDN w:val="0"/>
        <w:rPr>
          <w:i/>
          <w:szCs w:val="30"/>
        </w:rPr>
      </w:pPr>
      <w:r w:rsidRPr="00F62968">
        <w:rPr>
          <w:snapToGrid/>
          <w:szCs w:val="30"/>
        </w:rPr>
        <w:t xml:space="preserve">16.4. Обеспечить в полном объеме своевременную выплату </w:t>
      </w:r>
      <w:r w:rsidR="00514934" w:rsidRPr="00F62968">
        <w:rPr>
          <w:snapToGrid/>
          <w:szCs w:val="30"/>
        </w:rPr>
        <w:t>Р</w:t>
      </w:r>
      <w:r w:rsidRPr="00F62968">
        <w:rPr>
          <w:snapToGrid/>
          <w:szCs w:val="30"/>
        </w:rPr>
        <w:t xml:space="preserve">аботникам заработной платы, среднего заработка за время трудового отпуска, окончательного расчета при увольнении. </w:t>
      </w:r>
      <w:r w:rsidRPr="00F62968">
        <w:rPr>
          <w:snapToGrid/>
          <w:spacing w:val="1"/>
          <w:szCs w:val="30"/>
        </w:rPr>
        <w:t xml:space="preserve">     </w:t>
      </w:r>
    </w:p>
    <w:p w:rsidR="00093DBA" w:rsidRDefault="00336981" w:rsidP="00093DBA">
      <w:pPr>
        <w:autoSpaceDE w:val="0"/>
        <w:autoSpaceDN w:val="0"/>
        <w:rPr>
          <w:snapToGrid/>
          <w:szCs w:val="30"/>
        </w:rPr>
      </w:pPr>
      <w:r w:rsidRPr="00F62968">
        <w:rPr>
          <w:snapToGrid/>
          <w:szCs w:val="30"/>
        </w:rPr>
        <w:t>17. Профком обязуется:</w:t>
      </w:r>
    </w:p>
    <w:p w:rsidR="00336981" w:rsidRPr="00093DBA" w:rsidRDefault="00336981" w:rsidP="00093DBA">
      <w:pPr>
        <w:autoSpaceDE w:val="0"/>
        <w:autoSpaceDN w:val="0"/>
        <w:rPr>
          <w:snapToGrid/>
          <w:szCs w:val="30"/>
        </w:rPr>
      </w:pPr>
      <w:r w:rsidRPr="00F62968">
        <w:rPr>
          <w:szCs w:val="30"/>
          <w:lang w:val="be-BY"/>
        </w:rPr>
        <w:t xml:space="preserve">17.1. Оперативно доводить до сведения </w:t>
      </w:r>
      <w:r w:rsidR="00514934" w:rsidRPr="00F62968">
        <w:rPr>
          <w:szCs w:val="30"/>
          <w:lang w:val="be-BY"/>
        </w:rPr>
        <w:t>Р</w:t>
      </w:r>
      <w:r w:rsidRPr="00F62968">
        <w:rPr>
          <w:szCs w:val="30"/>
          <w:lang w:val="be-BY"/>
        </w:rPr>
        <w:t>аботников документы, разъяснения, инструктивные письма по вопросам организации и оплаты труда.</w:t>
      </w:r>
    </w:p>
    <w:p w:rsidR="00336981" w:rsidRPr="00F62968" w:rsidRDefault="00336981" w:rsidP="00093DBA">
      <w:pPr>
        <w:autoSpaceDE w:val="0"/>
        <w:autoSpaceDN w:val="0"/>
        <w:rPr>
          <w:snapToGrid/>
          <w:szCs w:val="30"/>
          <w:lang w:val="fr-FR"/>
        </w:rPr>
      </w:pPr>
      <w:r w:rsidRPr="00F62968">
        <w:rPr>
          <w:snapToGrid/>
          <w:szCs w:val="30"/>
        </w:rPr>
        <w:t xml:space="preserve">17.2. Осуществлять общественный контроль </w:t>
      </w:r>
      <w:r w:rsidRPr="00F62968">
        <w:rPr>
          <w:snapToGrid/>
          <w:szCs w:val="30"/>
          <w:lang w:val="fr-FR"/>
        </w:rPr>
        <w:t xml:space="preserve">за соблюдением законодательства Республики Беларусь о труде, в том числе по вопросам </w:t>
      </w:r>
      <w:r w:rsidRPr="00F62968">
        <w:rPr>
          <w:snapToGrid/>
          <w:szCs w:val="30"/>
        </w:rPr>
        <w:t>оплаты труда</w:t>
      </w:r>
      <w:r w:rsidRPr="00F62968">
        <w:rPr>
          <w:snapToGrid/>
          <w:szCs w:val="30"/>
          <w:lang w:val="fr-FR"/>
        </w:rPr>
        <w:t>, условий и нормирования труда,</w:t>
      </w:r>
      <w:r w:rsidRPr="00F62968">
        <w:rPr>
          <w:snapToGrid/>
          <w:spacing w:val="-8"/>
          <w:szCs w:val="30"/>
        </w:rPr>
        <w:t xml:space="preserve"> за полнотой исчисления премиального фонда, фонда надбавок,</w:t>
      </w:r>
      <w:r w:rsidRPr="00F62968">
        <w:rPr>
          <w:snapToGrid/>
          <w:szCs w:val="30"/>
        </w:rPr>
        <w:t xml:space="preserve"> фонда материальной помощи, а также </w:t>
      </w:r>
      <w:r w:rsidR="002069AB" w:rsidRPr="00F62968">
        <w:rPr>
          <w:snapToGrid/>
          <w:szCs w:val="30"/>
        </w:rPr>
        <w:t xml:space="preserve">размера </w:t>
      </w:r>
      <w:r w:rsidRPr="00F62968">
        <w:rPr>
          <w:snapToGrid/>
          <w:szCs w:val="30"/>
        </w:rPr>
        <w:t>неиспользованных средств</w:t>
      </w:r>
      <w:r w:rsidR="002069AB" w:rsidRPr="00F62968">
        <w:rPr>
          <w:snapToGrid/>
          <w:szCs w:val="30"/>
        </w:rPr>
        <w:t>, предусмотренных на оплату труда</w:t>
      </w:r>
      <w:r w:rsidRPr="00F62968">
        <w:rPr>
          <w:snapToGrid/>
          <w:szCs w:val="30"/>
        </w:rPr>
        <w:t>, распределением объема педагогической нагрузки,</w:t>
      </w:r>
      <w:r w:rsidRPr="00F62968">
        <w:rPr>
          <w:snapToGrid/>
          <w:szCs w:val="30"/>
          <w:lang w:val="fr-FR"/>
        </w:rPr>
        <w:t xml:space="preserve"> проведением аттестации работников. </w:t>
      </w:r>
    </w:p>
    <w:p w:rsidR="00336981" w:rsidRPr="00F62968" w:rsidRDefault="00336981" w:rsidP="00093DBA">
      <w:pPr>
        <w:autoSpaceDE w:val="0"/>
        <w:autoSpaceDN w:val="0"/>
        <w:ind w:firstLine="0"/>
        <w:rPr>
          <w:snapToGrid/>
          <w:szCs w:val="30"/>
        </w:rPr>
      </w:pPr>
      <w:r w:rsidRPr="00F62968">
        <w:rPr>
          <w:snapToGrid/>
          <w:szCs w:val="30"/>
        </w:rPr>
        <w:t>О результатах информировать Нанимателя, вносить предложения по устранению недостатков.</w:t>
      </w:r>
    </w:p>
    <w:p w:rsidR="00336981" w:rsidRPr="00F62968" w:rsidRDefault="00336981" w:rsidP="00093DBA">
      <w:pPr>
        <w:autoSpaceDE w:val="0"/>
        <w:autoSpaceDN w:val="0"/>
        <w:rPr>
          <w:snapToGrid/>
          <w:szCs w:val="30"/>
          <w:lang w:val="fr-FR"/>
        </w:rPr>
      </w:pPr>
      <w:r w:rsidRPr="00F62968">
        <w:rPr>
          <w:snapToGrid/>
          <w:szCs w:val="30"/>
        </w:rPr>
        <w:t xml:space="preserve">17.3. </w:t>
      </w:r>
      <w:r w:rsidRPr="00F62968">
        <w:rPr>
          <w:snapToGrid/>
          <w:szCs w:val="30"/>
          <w:lang w:val="fr-FR"/>
        </w:rPr>
        <w:t>В соответствии с законодательством Республики Беларусь по просьбе членов профсоюза обращаться в суд</w:t>
      </w:r>
      <w:r w:rsidRPr="00F62968">
        <w:rPr>
          <w:snapToGrid/>
          <w:szCs w:val="30"/>
        </w:rPr>
        <w:t>ебные инстанции</w:t>
      </w:r>
      <w:r w:rsidRPr="00F62968">
        <w:rPr>
          <w:snapToGrid/>
          <w:szCs w:val="30"/>
          <w:lang w:val="fr-FR"/>
        </w:rPr>
        <w:t xml:space="preserve"> с исковыми заявлениями о взыскании невыплаченных сумм заработной платы, выплат стимулирующего характера, материальной помощи, а также компенсаций за несвоевременно выплаченную заработную плату и среднего заработка за время трудового отпуска, других компенсационных выплат.</w:t>
      </w:r>
    </w:p>
    <w:p w:rsidR="00336981" w:rsidRPr="00F62968" w:rsidRDefault="00336981" w:rsidP="00093DBA">
      <w:pPr>
        <w:widowControl/>
        <w:autoSpaceDE w:val="0"/>
        <w:autoSpaceDN w:val="0"/>
        <w:rPr>
          <w:snapToGrid/>
          <w:szCs w:val="30"/>
          <w:lang w:val="fr-FR"/>
        </w:rPr>
      </w:pPr>
      <w:r w:rsidRPr="00F62968">
        <w:rPr>
          <w:snapToGrid/>
          <w:szCs w:val="30"/>
        </w:rPr>
        <w:t xml:space="preserve">17.4. </w:t>
      </w:r>
      <w:r w:rsidRPr="00F62968">
        <w:rPr>
          <w:snapToGrid/>
          <w:szCs w:val="30"/>
          <w:lang w:val="fr-FR"/>
        </w:rPr>
        <w:t>Консультировать членов профсоюза по вопросам нормирования и оплаты труда.</w:t>
      </w:r>
    </w:p>
    <w:p w:rsidR="00336981" w:rsidRPr="00F62968" w:rsidRDefault="00336981" w:rsidP="00093DBA">
      <w:pPr>
        <w:autoSpaceDE w:val="0"/>
        <w:autoSpaceDN w:val="0"/>
        <w:rPr>
          <w:snapToGrid/>
          <w:szCs w:val="30"/>
          <w:lang w:val="fr-FR"/>
        </w:rPr>
      </w:pPr>
      <w:r w:rsidRPr="00F62968">
        <w:rPr>
          <w:snapToGrid/>
          <w:szCs w:val="30"/>
        </w:rPr>
        <w:t xml:space="preserve">17.5. </w:t>
      </w:r>
      <w:r w:rsidRPr="00F62968">
        <w:rPr>
          <w:snapToGrid/>
          <w:szCs w:val="30"/>
          <w:lang w:val="fr-FR"/>
        </w:rPr>
        <w:t xml:space="preserve">Принимать участие в конкурсах, инициируемых </w:t>
      </w:r>
      <w:r w:rsidRPr="00F62968">
        <w:rPr>
          <w:snapToGrid/>
          <w:szCs w:val="30"/>
        </w:rPr>
        <w:t xml:space="preserve">вышестоящими органами </w:t>
      </w:r>
      <w:r w:rsidRPr="00F62968">
        <w:rPr>
          <w:snapToGrid/>
          <w:szCs w:val="30"/>
          <w:lang w:val="fr-FR"/>
        </w:rPr>
        <w:t>управлени</w:t>
      </w:r>
      <w:r w:rsidRPr="00F62968">
        <w:rPr>
          <w:snapToGrid/>
          <w:szCs w:val="30"/>
        </w:rPr>
        <w:t>я</w:t>
      </w:r>
      <w:r w:rsidRPr="00F62968">
        <w:rPr>
          <w:snapToGrid/>
          <w:szCs w:val="30"/>
          <w:lang w:val="fr-FR"/>
        </w:rPr>
        <w:t xml:space="preserve"> образовани</w:t>
      </w:r>
      <w:r w:rsidRPr="00F62968">
        <w:rPr>
          <w:snapToGrid/>
          <w:szCs w:val="30"/>
        </w:rPr>
        <w:t>ем</w:t>
      </w:r>
      <w:r w:rsidRPr="00F62968">
        <w:rPr>
          <w:snapToGrid/>
          <w:szCs w:val="30"/>
          <w:lang w:val="fr-FR"/>
        </w:rPr>
        <w:t xml:space="preserve">, </w:t>
      </w:r>
      <w:r w:rsidR="0076535C" w:rsidRPr="00F62968">
        <w:rPr>
          <w:snapToGrid/>
          <w:szCs w:val="30"/>
        </w:rPr>
        <w:t>П</w:t>
      </w:r>
      <w:r w:rsidRPr="00F62968">
        <w:rPr>
          <w:snapToGrid/>
          <w:szCs w:val="30"/>
        </w:rPr>
        <w:t>рофсоюз</w:t>
      </w:r>
      <w:r w:rsidR="0076535C" w:rsidRPr="00F62968">
        <w:rPr>
          <w:snapToGrid/>
          <w:szCs w:val="30"/>
        </w:rPr>
        <w:t>ом</w:t>
      </w:r>
      <w:r w:rsidRPr="00F62968">
        <w:rPr>
          <w:snapToGrid/>
          <w:szCs w:val="30"/>
          <w:lang w:val="fr-FR"/>
        </w:rPr>
        <w:t>.</w:t>
      </w:r>
    </w:p>
    <w:p w:rsidR="00336981" w:rsidRPr="00F62968" w:rsidRDefault="00336981" w:rsidP="00093DBA">
      <w:pPr>
        <w:autoSpaceDE w:val="0"/>
        <w:autoSpaceDN w:val="0"/>
        <w:rPr>
          <w:snapToGrid/>
          <w:szCs w:val="30"/>
        </w:rPr>
      </w:pPr>
      <w:r w:rsidRPr="00F62968">
        <w:rPr>
          <w:snapToGrid/>
          <w:szCs w:val="30"/>
        </w:rPr>
        <w:t>17.6. О</w:t>
      </w:r>
      <w:r w:rsidRPr="00F62968">
        <w:rPr>
          <w:snapToGrid/>
          <w:szCs w:val="30"/>
          <w:lang w:val="fr-FR"/>
        </w:rPr>
        <w:t xml:space="preserve">беспечить реализацию в полном объеме полномочий профсоюзных органов в соответствии </w:t>
      </w:r>
      <w:r w:rsidRPr="00F62968">
        <w:rPr>
          <w:snapToGrid/>
          <w:szCs w:val="30"/>
        </w:rPr>
        <w:t xml:space="preserve">с </w:t>
      </w:r>
      <w:r w:rsidRPr="00F62968">
        <w:rPr>
          <w:snapToGrid/>
          <w:szCs w:val="30"/>
          <w:lang w:val="be-BY"/>
        </w:rPr>
        <w:t xml:space="preserve">Инструкцией о порядке </w:t>
      </w:r>
      <w:r w:rsidRPr="00F62968">
        <w:rPr>
          <w:snapToGrid/>
          <w:szCs w:val="30"/>
          <w:lang w:val="be-BY"/>
        </w:rPr>
        <w:lastRenderedPageBreak/>
        <w:t>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r w:rsidRPr="00F62968">
        <w:rPr>
          <w:snapToGrid/>
          <w:szCs w:val="30"/>
        </w:rPr>
        <w:t>.</w:t>
      </w:r>
    </w:p>
    <w:p w:rsidR="00336981" w:rsidRPr="00F62968" w:rsidRDefault="00093DBA" w:rsidP="00093DBA">
      <w:pPr>
        <w:tabs>
          <w:tab w:val="left" w:pos="0"/>
          <w:tab w:val="left" w:pos="142"/>
        </w:tabs>
        <w:autoSpaceDE w:val="0"/>
        <w:autoSpaceDN w:val="0"/>
        <w:ind w:firstLine="0"/>
        <w:rPr>
          <w:snapToGrid/>
          <w:szCs w:val="30"/>
        </w:rPr>
      </w:pPr>
      <w:r>
        <w:rPr>
          <w:snapToGrid/>
          <w:szCs w:val="30"/>
        </w:rPr>
        <w:tab/>
      </w:r>
      <w:r>
        <w:rPr>
          <w:snapToGrid/>
          <w:szCs w:val="30"/>
        </w:rPr>
        <w:tab/>
      </w:r>
      <w:r w:rsidR="00336981" w:rsidRPr="00F62968">
        <w:rPr>
          <w:snapToGrid/>
          <w:szCs w:val="30"/>
        </w:rPr>
        <w:t>18. Стороны пришли к соглашению:</w:t>
      </w:r>
    </w:p>
    <w:p w:rsidR="00336981" w:rsidRPr="00F62968" w:rsidRDefault="00336981" w:rsidP="00093DBA">
      <w:pPr>
        <w:autoSpaceDE w:val="0"/>
        <w:autoSpaceDN w:val="0"/>
        <w:rPr>
          <w:snapToGrid/>
          <w:szCs w:val="30"/>
          <w:lang w:val="fr-FR"/>
        </w:rPr>
      </w:pPr>
      <w:r w:rsidRPr="00F62968">
        <w:rPr>
          <w:snapToGrid/>
          <w:szCs w:val="30"/>
          <w:lang w:val="fr-FR"/>
        </w:rPr>
        <w:t xml:space="preserve">18.1. В соответствии со статьей 73 Трудового кодекса Республики Беларусь (далее - Трудовой кодекс) выплату заработной платы производить не реже 2-х раз в месяц: </w:t>
      </w:r>
    </w:p>
    <w:p w:rsidR="00336981" w:rsidRPr="00F62968" w:rsidRDefault="00336981" w:rsidP="00093DBA">
      <w:pPr>
        <w:autoSpaceDE w:val="0"/>
        <w:autoSpaceDN w:val="0"/>
        <w:ind w:firstLine="0"/>
        <w:rPr>
          <w:snapToGrid/>
          <w:szCs w:val="30"/>
        </w:rPr>
      </w:pPr>
      <w:r w:rsidRPr="00F62968">
        <w:rPr>
          <w:snapToGrid/>
          <w:szCs w:val="30"/>
          <w:lang w:val="fr-FR"/>
        </w:rPr>
        <w:t>не позднее</w:t>
      </w:r>
      <w:r w:rsidRPr="00F62968">
        <w:rPr>
          <w:snapToGrid/>
          <w:szCs w:val="30"/>
        </w:rPr>
        <w:t xml:space="preserve"> </w:t>
      </w:r>
      <w:r w:rsidR="0012307F">
        <w:rPr>
          <w:snapToGrid/>
          <w:szCs w:val="30"/>
        </w:rPr>
        <w:t>18</w:t>
      </w:r>
      <w:r w:rsidRPr="00F62968">
        <w:rPr>
          <w:snapToGrid/>
          <w:szCs w:val="30"/>
        </w:rPr>
        <w:t xml:space="preserve"> числа каждого месяца - заработная плата за первую половину месяца;</w:t>
      </w:r>
    </w:p>
    <w:p w:rsidR="00336981" w:rsidRPr="00F62968" w:rsidRDefault="00336981" w:rsidP="00093DBA">
      <w:pPr>
        <w:widowControl/>
        <w:ind w:firstLine="0"/>
        <w:rPr>
          <w:snapToGrid/>
          <w:szCs w:val="30"/>
        </w:rPr>
      </w:pPr>
      <w:r w:rsidRPr="00F62968">
        <w:rPr>
          <w:snapToGrid/>
          <w:szCs w:val="30"/>
        </w:rPr>
        <w:t xml:space="preserve">не позднее </w:t>
      </w:r>
      <w:r w:rsidR="0012307F">
        <w:rPr>
          <w:snapToGrid/>
          <w:szCs w:val="30"/>
        </w:rPr>
        <w:t xml:space="preserve">4 </w:t>
      </w:r>
      <w:r w:rsidRPr="00F62968">
        <w:rPr>
          <w:snapToGrid/>
          <w:szCs w:val="30"/>
        </w:rPr>
        <w:t xml:space="preserve">числа каждого месяца - окончательный расчет за предыдущий месяц. </w:t>
      </w:r>
    </w:p>
    <w:p w:rsidR="0012307F" w:rsidRPr="00F62968" w:rsidRDefault="00336981" w:rsidP="00093DBA">
      <w:pPr>
        <w:widowControl/>
        <w:ind w:firstLine="0"/>
        <w:rPr>
          <w:snapToGrid/>
          <w:szCs w:val="30"/>
        </w:rPr>
      </w:pPr>
      <w:r w:rsidRPr="00F62968">
        <w:rPr>
          <w:snapToGrid/>
          <w:szCs w:val="30"/>
          <w:lang w:val="fr-FR"/>
        </w:rPr>
        <w:t xml:space="preserve">Выплата заработной платы работникам производится путем перечисления на </w:t>
      </w:r>
      <w:r w:rsidR="0012307F" w:rsidRPr="00F62968">
        <w:rPr>
          <w:snapToGrid/>
          <w:szCs w:val="30"/>
          <w:lang w:val="fr-FR"/>
        </w:rPr>
        <w:t xml:space="preserve">счет, открытый </w:t>
      </w:r>
      <w:r w:rsidR="0012307F" w:rsidRPr="00F62968">
        <w:rPr>
          <w:snapToGrid/>
          <w:szCs w:val="30"/>
        </w:rPr>
        <w:t>Р</w:t>
      </w:r>
      <w:r w:rsidR="0012307F" w:rsidRPr="00F62968">
        <w:rPr>
          <w:snapToGrid/>
          <w:szCs w:val="30"/>
          <w:lang w:val="fr-FR"/>
        </w:rPr>
        <w:t>аботником в</w:t>
      </w:r>
      <w:r w:rsidR="0012307F" w:rsidRPr="00F62968">
        <w:rPr>
          <w:snapToGrid/>
          <w:szCs w:val="30"/>
        </w:rPr>
        <w:t xml:space="preserve"> </w:t>
      </w:r>
      <w:r w:rsidR="0012307F" w:rsidRPr="003C788D">
        <w:rPr>
          <w:snapToGrid/>
          <w:szCs w:val="30"/>
          <w:lang w:val="fr-FR"/>
        </w:rPr>
        <w:t>в</w:t>
      </w:r>
      <w:r w:rsidR="0012307F" w:rsidRPr="003C788D">
        <w:rPr>
          <w:snapToGrid/>
          <w:szCs w:val="30"/>
        </w:rPr>
        <w:t xml:space="preserve"> </w:t>
      </w:r>
      <w:r w:rsidR="0012307F">
        <w:rPr>
          <w:snapToGrid/>
          <w:szCs w:val="30"/>
        </w:rPr>
        <w:t>ОАО «Беларусбанк», филиал 510</w:t>
      </w:r>
      <w:r w:rsidR="0012307F" w:rsidRPr="00F62968">
        <w:rPr>
          <w:snapToGrid/>
          <w:szCs w:val="30"/>
        </w:rPr>
        <w:t xml:space="preserve"> (статья 75 Трудового кодекса).</w:t>
      </w:r>
    </w:p>
    <w:p w:rsidR="00B33F87" w:rsidRPr="00F62968" w:rsidRDefault="00B33F87" w:rsidP="00093DBA">
      <w:pPr>
        <w:widowControl/>
        <w:ind w:firstLine="0"/>
        <w:rPr>
          <w:snapToGrid/>
          <w:szCs w:val="30"/>
          <w:lang w:val="fr-FR"/>
        </w:rPr>
      </w:pPr>
      <w:r w:rsidRPr="00F62968">
        <w:rPr>
          <w:snapToGrid/>
          <w:szCs w:val="30"/>
          <w:lang w:val="fr-FR"/>
        </w:rPr>
        <w:t>При совпадении сроков выплаты заработной платы с выходными днями или государственными праздниками и праздничными днями заработная плата должна выплачиваться накануне их (статья 73 Трудового кодекса).</w:t>
      </w:r>
    </w:p>
    <w:p w:rsidR="001D7213" w:rsidRPr="00F62968" w:rsidRDefault="00E87129" w:rsidP="00093DBA">
      <w:pPr>
        <w:widowControl/>
        <w:rPr>
          <w:snapToGrid/>
          <w:szCs w:val="30"/>
          <w:lang w:val="fr-FR"/>
        </w:rPr>
      </w:pPr>
      <w:r w:rsidRPr="00F62968">
        <w:rPr>
          <w:snapToGrid/>
          <w:szCs w:val="30"/>
        </w:rPr>
        <w:t xml:space="preserve">18.2. </w:t>
      </w:r>
      <w:r w:rsidR="001D7213" w:rsidRPr="00F62968">
        <w:rPr>
          <w:snapToGrid/>
          <w:szCs w:val="30"/>
          <w:lang w:val="fr-FR"/>
        </w:rPr>
        <w:t xml:space="preserve">Выдавать каждому </w:t>
      </w:r>
      <w:r w:rsidR="001D7213" w:rsidRPr="00F62968">
        <w:rPr>
          <w:snapToGrid/>
          <w:szCs w:val="30"/>
        </w:rPr>
        <w:t>Р</w:t>
      </w:r>
      <w:r w:rsidR="001D7213" w:rsidRPr="00F62968">
        <w:rPr>
          <w:snapToGrid/>
          <w:szCs w:val="30"/>
          <w:lang w:val="fr-FR"/>
        </w:rPr>
        <w:t>аботнику расчётный листок не позднее, чем за один день до установленного срока выплаты заработной платы (окончательного расчета за предыдущий месяц).</w:t>
      </w:r>
    </w:p>
    <w:p w:rsidR="00336981" w:rsidRPr="00F62968" w:rsidRDefault="00336981" w:rsidP="00093DBA">
      <w:pPr>
        <w:autoSpaceDE w:val="0"/>
        <w:autoSpaceDN w:val="0"/>
        <w:rPr>
          <w:snapToGrid/>
          <w:szCs w:val="30"/>
          <w:lang w:val="fr-FR"/>
        </w:rPr>
      </w:pPr>
      <w:r w:rsidRPr="00F62968">
        <w:rPr>
          <w:snapToGrid/>
          <w:szCs w:val="30"/>
        </w:rPr>
        <w:t>18.</w:t>
      </w:r>
      <w:r w:rsidR="00902537" w:rsidRPr="00F62968">
        <w:rPr>
          <w:snapToGrid/>
          <w:szCs w:val="30"/>
        </w:rPr>
        <w:t>3</w:t>
      </w:r>
      <w:r w:rsidRPr="00F62968">
        <w:rPr>
          <w:snapToGrid/>
          <w:szCs w:val="30"/>
        </w:rPr>
        <w:t xml:space="preserve">. </w:t>
      </w:r>
      <w:r w:rsidRPr="00F62968">
        <w:rPr>
          <w:snapToGrid/>
          <w:szCs w:val="30"/>
          <w:lang w:val="fr-FR"/>
        </w:rPr>
        <w:t>Заработная плата, задержка выплаты которой составляет календарный месяц и более по сравнению со сроком, установленным п.п.</w:t>
      </w:r>
      <w:r w:rsidRPr="00F62968">
        <w:rPr>
          <w:snapToGrid/>
          <w:szCs w:val="30"/>
        </w:rPr>
        <w:t>18.1.</w:t>
      </w:r>
      <w:r w:rsidRPr="00F62968">
        <w:rPr>
          <w:snapToGrid/>
          <w:szCs w:val="30"/>
          <w:lang w:val="fr-FR"/>
        </w:rPr>
        <w:t xml:space="preserve"> п.1</w:t>
      </w:r>
      <w:r w:rsidRPr="00F62968">
        <w:rPr>
          <w:snapToGrid/>
          <w:szCs w:val="30"/>
        </w:rPr>
        <w:t>8</w:t>
      </w:r>
      <w:r w:rsidRPr="00F62968">
        <w:rPr>
          <w:snapToGrid/>
          <w:szCs w:val="30"/>
          <w:lang w:val="fr-FR"/>
        </w:rPr>
        <w:t xml:space="preserve"> данного Договора подлежит индексации в соответствии с законодательством Республики Беларусь.</w:t>
      </w:r>
    </w:p>
    <w:p w:rsidR="00336981" w:rsidRPr="00F62968" w:rsidRDefault="00336981" w:rsidP="00093DBA">
      <w:pPr>
        <w:autoSpaceDE w:val="0"/>
        <w:autoSpaceDN w:val="0"/>
        <w:ind w:firstLine="0"/>
        <w:rPr>
          <w:snapToGrid/>
          <w:szCs w:val="30"/>
          <w:lang w:val="fr-FR"/>
        </w:rPr>
      </w:pPr>
      <w:r w:rsidRPr="00F62968">
        <w:rPr>
          <w:snapToGrid/>
          <w:szCs w:val="30"/>
          <w:lang w:val="fr-FR"/>
        </w:rPr>
        <w:t>Индексация несвоевременно выплаченных сумм осуществляется в полном размере за каждый месяц в отдельности путем их корректировки на индекс потребительских цен, рассчитанный нарастающим итогом за период задержки.</w:t>
      </w:r>
    </w:p>
    <w:p w:rsidR="00336981" w:rsidRPr="00F62968" w:rsidRDefault="00336981" w:rsidP="00093DBA">
      <w:pPr>
        <w:ind w:firstLine="0"/>
        <w:rPr>
          <w:snapToGrid/>
          <w:szCs w:val="30"/>
          <w:lang w:val="fr-FR"/>
        </w:rPr>
      </w:pPr>
      <w:r w:rsidRPr="00F62968">
        <w:rPr>
          <w:snapToGrid/>
          <w:szCs w:val="30"/>
          <w:lang w:val="fr-FR"/>
        </w:rPr>
        <w:t xml:space="preserve">Суммы, не выплаченные </w:t>
      </w:r>
      <w:r w:rsidR="00CA4BD4" w:rsidRPr="00F62968">
        <w:rPr>
          <w:snapToGrid/>
          <w:szCs w:val="30"/>
        </w:rPr>
        <w:t>Р</w:t>
      </w:r>
      <w:r w:rsidRPr="00F62968">
        <w:rPr>
          <w:snapToGrid/>
          <w:szCs w:val="30"/>
          <w:lang w:val="fr-FR"/>
        </w:rPr>
        <w:t>аботнику за прошлые периоды, выплачиваются с учетом их индексации в соответствии с индексом потребительских цен, публикуемым Национальным статистическим комитетом (</w:t>
      </w:r>
      <w:hyperlink r:id="rId8" w:history="1">
        <w:r w:rsidRPr="00F62968">
          <w:rPr>
            <w:snapToGrid/>
            <w:szCs w:val="30"/>
            <w:lang w:val="fr-FR"/>
          </w:rPr>
          <w:t>п.3 Указа Президента Республики Беларусь от 30 августа 1996 г. №344 «О своевременной выплате заработной платы, пенсий, стипендий и пособий»</w:t>
        </w:r>
      </w:hyperlink>
      <w:r w:rsidRPr="00F62968">
        <w:rPr>
          <w:snapToGrid/>
          <w:szCs w:val="30"/>
          <w:lang w:val="fr-FR"/>
        </w:rPr>
        <w:t>, п.12 Инструкции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 утвержденной постановлением  Министерства труда и социальной защиты Республики Беларусь от 5 мая 2009 г. №57).</w:t>
      </w:r>
    </w:p>
    <w:p w:rsidR="00336981" w:rsidRPr="00F62968" w:rsidRDefault="00336981" w:rsidP="00093DBA">
      <w:pPr>
        <w:widowControl/>
        <w:ind w:firstLine="0"/>
        <w:rPr>
          <w:snapToGrid/>
          <w:szCs w:val="30"/>
          <w:lang w:val="fr-FR"/>
        </w:rPr>
      </w:pPr>
      <w:r w:rsidRPr="00F62968">
        <w:rPr>
          <w:snapToGrid/>
          <w:szCs w:val="30"/>
          <w:lang w:val="fr-FR"/>
        </w:rPr>
        <w:t>Работник вправе требовать выплаты, 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336981" w:rsidRPr="00F62968" w:rsidRDefault="00336981" w:rsidP="00093DBA">
      <w:pPr>
        <w:autoSpaceDE w:val="0"/>
        <w:autoSpaceDN w:val="0"/>
        <w:rPr>
          <w:snapToGrid/>
          <w:szCs w:val="30"/>
          <w:lang w:val="fr-FR"/>
        </w:rPr>
      </w:pPr>
      <w:r w:rsidRPr="00F62968">
        <w:rPr>
          <w:snapToGrid/>
          <w:szCs w:val="30"/>
        </w:rPr>
        <w:t>18.</w:t>
      </w:r>
      <w:r w:rsidR="00902537" w:rsidRPr="00F62968">
        <w:rPr>
          <w:snapToGrid/>
          <w:szCs w:val="30"/>
        </w:rPr>
        <w:t>4</w:t>
      </w:r>
      <w:r w:rsidRPr="00F62968">
        <w:rPr>
          <w:snapToGrid/>
          <w:szCs w:val="30"/>
        </w:rPr>
        <w:t xml:space="preserve">. </w:t>
      </w:r>
      <w:r w:rsidRPr="00F62968">
        <w:rPr>
          <w:snapToGrid/>
          <w:szCs w:val="30"/>
          <w:lang w:val="fr-FR"/>
        </w:rPr>
        <w:t xml:space="preserve">Заработная плата, излишне выплаченная работнику </w:t>
      </w:r>
      <w:r w:rsidRPr="00F62968">
        <w:rPr>
          <w:snapToGrid/>
          <w:szCs w:val="30"/>
          <w:lang w:val="fr-FR"/>
        </w:rPr>
        <w:lastRenderedPageBreak/>
        <w:t>Нанимателем, в том числе при неправильном применении Закона, не может быть с него взыскана за исключением случаев счетной ошибки.</w:t>
      </w:r>
    </w:p>
    <w:p w:rsidR="00336981" w:rsidRPr="00F62968" w:rsidRDefault="00336981" w:rsidP="00093DBA">
      <w:pPr>
        <w:autoSpaceDE w:val="0"/>
        <w:autoSpaceDN w:val="0"/>
        <w:rPr>
          <w:snapToGrid/>
          <w:szCs w:val="30"/>
          <w:lang w:val="fr-FR"/>
        </w:rPr>
      </w:pPr>
      <w:r w:rsidRPr="00F62968">
        <w:rPr>
          <w:snapToGrid/>
          <w:szCs w:val="30"/>
        </w:rPr>
        <w:t>18</w:t>
      </w:r>
      <w:r w:rsidRPr="00F62968">
        <w:rPr>
          <w:snapToGrid/>
          <w:szCs w:val="30"/>
          <w:lang w:val="fr-FR"/>
        </w:rPr>
        <w:t>.</w:t>
      </w:r>
      <w:r w:rsidR="00902537" w:rsidRPr="00F62968">
        <w:rPr>
          <w:snapToGrid/>
          <w:szCs w:val="30"/>
        </w:rPr>
        <w:t>5</w:t>
      </w:r>
      <w:r w:rsidRPr="00F62968">
        <w:rPr>
          <w:snapToGrid/>
          <w:szCs w:val="30"/>
          <w:lang w:val="fr-FR"/>
        </w:rPr>
        <w:t>. Производить выплату среднего заработка за время трудового отпуска не позднее чем за два дня до начала отпуска.</w:t>
      </w:r>
    </w:p>
    <w:p w:rsidR="00307790" w:rsidRPr="00F62968" w:rsidRDefault="00307790" w:rsidP="00093DBA">
      <w:pPr>
        <w:ind w:firstLine="0"/>
        <w:rPr>
          <w:snapToGrid/>
          <w:szCs w:val="30"/>
        </w:rPr>
      </w:pPr>
      <w:r w:rsidRPr="00F62968">
        <w:rPr>
          <w:szCs w:val="30"/>
        </w:rPr>
        <w:t>В случае невыплаты в установленный срок среднего заработка за время трудового отпуска Работник имеет право продолжить работу (перенести отпуск), письменно уведомив об этом нанимателя.</w:t>
      </w:r>
    </w:p>
    <w:p w:rsidR="00336981" w:rsidRPr="00F62968" w:rsidRDefault="00336981" w:rsidP="00093DBA">
      <w:pPr>
        <w:autoSpaceDE w:val="0"/>
        <w:autoSpaceDN w:val="0"/>
        <w:rPr>
          <w:snapToGrid/>
          <w:szCs w:val="30"/>
          <w:lang w:val="fr-FR"/>
        </w:rPr>
      </w:pPr>
      <w:r w:rsidRPr="00F62968">
        <w:rPr>
          <w:snapToGrid/>
          <w:szCs w:val="30"/>
          <w:lang w:val="fr-FR"/>
        </w:rPr>
        <w:t>1</w:t>
      </w:r>
      <w:r w:rsidRPr="00F62968">
        <w:rPr>
          <w:snapToGrid/>
          <w:szCs w:val="30"/>
        </w:rPr>
        <w:t>8</w:t>
      </w:r>
      <w:r w:rsidRPr="00F62968">
        <w:rPr>
          <w:snapToGrid/>
          <w:szCs w:val="30"/>
          <w:lang w:val="fr-FR"/>
        </w:rPr>
        <w:t>.</w:t>
      </w:r>
      <w:r w:rsidR="00902537" w:rsidRPr="00F62968">
        <w:rPr>
          <w:snapToGrid/>
          <w:szCs w:val="30"/>
        </w:rPr>
        <w:t>6</w:t>
      </w:r>
      <w:r w:rsidRPr="00F62968">
        <w:rPr>
          <w:snapToGrid/>
          <w:szCs w:val="30"/>
          <w:lang w:val="fr-FR"/>
        </w:rPr>
        <w:t xml:space="preserve">. При увольнении </w:t>
      </w:r>
      <w:r w:rsidR="00CC5EE7" w:rsidRPr="00F62968">
        <w:rPr>
          <w:snapToGrid/>
          <w:szCs w:val="30"/>
        </w:rPr>
        <w:t>Р</w:t>
      </w:r>
      <w:r w:rsidRPr="00F62968">
        <w:rPr>
          <w:snapToGrid/>
          <w:szCs w:val="30"/>
          <w:lang w:val="fr-FR"/>
        </w:rPr>
        <w:t>аботника все выплаты, причитающиеся ему от Нанимателя на день увольнения (кроме выплат, размер которых определяется по результатам работы за месяц</w:t>
      </w:r>
      <w:r w:rsidRPr="00F62968">
        <w:rPr>
          <w:snapToGrid/>
          <w:szCs w:val="30"/>
        </w:rPr>
        <w:t xml:space="preserve">, </w:t>
      </w:r>
      <w:r w:rsidRPr="00F62968">
        <w:rPr>
          <w:snapToGrid/>
          <w:szCs w:val="30"/>
          <w:lang w:val="fr-FR"/>
        </w:rPr>
        <w:t>производятся не позднее дня увольнения.</w:t>
      </w:r>
    </w:p>
    <w:p w:rsidR="00336981" w:rsidRPr="00F62968" w:rsidRDefault="00336981" w:rsidP="00093DBA">
      <w:pPr>
        <w:autoSpaceDE w:val="0"/>
        <w:autoSpaceDN w:val="0"/>
        <w:ind w:firstLine="0"/>
        <w:rPr>
          <w:snapToGrid/>
          <w:szCs w:val="30"/>
          <w:lang w:val="fr-FR"/>
        </w:rPr>
      </w:pPr>
      <w:r w:rsidRPr="00F62968">
        <w:rPr>
          <w:snapToGrid/>
          <w:szCs w:val="30"/>
          <w:lang w:val="fr-FR"/>
        </w:rPr>
        <w:t xml:space="preserve">В случае невыплаты по вине Нанимателя причитающихся на день увольнения </w:t>
      </w:r>
      <w:r w:rsidR="00781E78" w:rsidRPr="00F62968">
        <w:rPr>
          <w:snapToGrid/>
          <w:szCs w:val="30"/>
        </w:rPr>
        <w:t xml:space="preserve">Работнику </w:t>
      </w:r>
      <w:r w:rsidRPr="00F62968">
        <w:rPr>
          <w:snapToGrid/>
          <w:szCs w:val="30"/>
          <w:lang w:val="fr-FR"/>
        </w:rPr>
        <w:t xml:space="preserve">сумм </w:t>
      </w:r>
      <w:r w:rsidR="00781E78" w:rsidRPr="00F62968">
        <w:rPr>
          <w:snapToGrid/>
          <w:szCs w:val="30"/>
          <w:lang w:val="fr-FR"/>
        </w:rPr>
        <w:t xml:space="preserve">за каждый день их задержки </w:t>
      </w:r>
      <w:r w:rsidR="008E0C8C" w:rsidRPr="00F62968">
        <w:rPr>
          <w:snapToGrid/>
          <w:szCs w:val="30"/>
        </w:rPr>
        <w:t>выплачивается</w:t>
      </w:r>
      <w:r w:rsidRPr="00F62968">
        <w:rPr>
          <w:snapToGrid/>
          <w:szCs w:val="30"/>
          <w:lang w:val="fr-FR"/>
        </w:rPr>
        <w:t xml:space="preserve"> средний заработок, а в случае невыплаты части суммы - пропорционально невыплаченным при расчете денежным суммам.</w:t>
      </w:r>
    </w:p>
    <w:p w:rsidR="00336981" w:rsidRPr="00F62968" w:rsidRDefault="00336981" w:rsidP="00093DBA">
      <w:pPr>
        <w:widowControl/>
        <w:rPr>
          <w:snapToGrid/>
          <w:szCs w:val="30"/>
          <w:lang w:val="fr-FR"/>
        </w:rPr>
      </w:pPr>
      <w:r w:rsidRPr="00F62968">
        <w:rPr>
          <w:snapToGrid/>
          <w:szCs w:val="30"/>
          <w:lang w:val="fr-FR"/>
        </w:rPr>
        <w:t>18.</w:t>
      </w:r>
      <w:r w:rsidR="00902537" w:rsidRPr="00F62968">
        <w:rPr>
          <w:snapToGrid/>
          <w:szCs w:val="30"/>
        </w:rPr>
        <w:t>7</w:t>
      </w:r>
      <w:r w:rsidRPr="00F62968">
        <w:rPr>
          <w:snapToGrid/>
          <w:szCs w:val="30"/>
          <w:lang w:val="fr-FR"/>
        </w:rPr>
        <w:t>. За нарушение без уважительных причин сроков выплаты заработной платы, установленных настоящим Договором, Наниматель несет ответственность в соответствии с законодательством Республики Беларусь.</w:t>
      </w:r>
    </w:p>
    <w:p w:rsidR="00336981" w:rsidRPr="00F62968" w:rsidRDefault="00336981" w:rsidP="00093DBA">
      <w:pPr>
        <w:autoSpaceDE w:val="0"/>
        <w:autoSpaceDN w:val="0"/>
        <w:rPr>
          <w:snapToGrid/>
          <w:szCs w:val="30"/>
          <w:lang w:val="fr-FR"/>
        </w:rPr>
      </w:pPr>
      <w:r w:rsidRPr="00F62968">
        <w:rPr>
          <w:snapToGrid/>
          <w:szCs w:val="30"/>
        </w:rPr>
        <w:t>18.</w:t>
      </w:r>
      <w:r w:rsidR="00902537" w:rsidRPr="00F62968">
        <w:rPr>
          <w:snapToGrid/>
          <w:szCs w:val="30"/>
        </w:rPr>
        <w:t>8</w:t>
      </w:r>
      <w:r w:rsidRPr="00F62968">
        <w:rPr>
          <w:snapToGrid/>
          <w:szCs w:val="30"/>
        </w:rPr>
        <w:t>.</w:t>
      </w:r>
      <w:r w:rsidRPr="00F62968">
        <w:rPr>
          <w:snapToGrid/>
          <w:szCs w:val="30"/>
          <w:lang w:val="fr-FR"/>
        </w:rPr>
        <w:t xml:space="preserve"> При введении новых условий оплаты труда, невозможности своевременного исчисления заработной платы в новых размерах проводить повышенное авансирование </w:t>
      </w:r>
      <w:r w:rsidR="00221BA5" w:rsidRPr="00F62968">
        <w:rPr>
          <w:snapToGrid/>
          <w:szCs w:val="30"/>
        </w:rPr>
        <w:t>Р</w:t>
      </w:r>
      <w:r w:rsidRPr="00F62968">
        <w:rPr>
          <w:snapToGrid/>
          <w:szCs w:val="30"/>
          <w:lang w:val="fr-FR"/>
        </w:rPr>
        <w:t>аботников по согласованию с соответствующими финансовыми органами с последующим перерасчетом заработной платы.</w:t>
      </w:r>
    </w:p>
    <w:p w:rsidR="00336981" w:rsidRPr="00F62968" w:rsidRDefault="00336981" w:rsidP="00093DBA">
      <w:pPr>
        <w:rPr>
          <w:snapToGrid/>
          <w:szCs w:val="30"/>
        </w:rPr>
      </w:pPr>
      <w:r w:rsidRPr="00F62968">
        <w:rPr>
          <w:snapToGrid/>
          <w:szCs w:val="30"/>
        </w:rPr>
        <w:t>18.</w:t>
      </w:r>
      <w:r w:rsidR="00902537" w:rsidRPr="00F62968">
        <w:rPr>
          <w:snapToGrid/>
          <w:szCs w:val="30"/>
        </w:rPr>
        <w:t>9</w:t>
      </w:r>
      <w:r w:rsidRPr="00F62968">
        <w:rPr>
          <w:snapToGrid/>
          <w:szCs w:val="30"/>
        </w:rPr>
        <w:t xml:space="preserve">. Все вопросы нормирования, оплаты труда, а также премирования, установления надбавок стимулирующего характера (далее материальное стимулирование труда), </w:t>
      </w:r>
      <w:r w:rsidR="001F6FFD" w:rsidRPr="00F62968">
        <w:rPr>
          <w:snapToGrid/>
          <w:szCs w:val="30"/>
        </w:rPr>
        <w:t xml:space="preserve">осуществление единовременной выплаты на оздоровление и </w:t>
      </w:r>
      <w:r w:rsidRPr="00F62968">
        <w:rPr>
          <w:snapToGrid/>
          <w:szCs w:val="30"/>
        </w:rPr>
        <w:t>оказания материальной помощи</w:t>
      </w:r>
      <w:r w:rsidR="00E94675" w:rsidRPr="00F62968">
        <w:rPr>
          <w:snapToGrid/>
          <w:szCs w:val="30"/>
        </w:rPr>
        <w:t xml:space="preserve"> </w:t>
      </w:r>
      <w:r w:rsidRPr="00F62968">
        <w:rPr>
          <w:snapToGrid/>
          <w:szCs w:val="30"/>
        </w:rPr>
        <w:t>решаются Нанимателем (уполномоченным должностным лицом Нанимателя) по согласованию с Профкомом.</w:t>
      </w:r>
    </w:p>
    <w:p w:rsidR="00336981" w:rsidRPr="00F62968" w:rsidRDefault="00336981" w:rsidP="00093DBA">
      <w:pPr>
        <w:autoSpaceDE w:val="0"/>
        <w:autoSpaceDN w:val="0"/>
        <w:rPr>
          <w:snapToGrid/>
          <w:szCs w:val="30"/>
        </w:rPr>
      </w:pPr>
      <w:r w:rsidRPr="00F62968">
        <w:rPr>
          <w:snapToGrid/>
          <w:szCs w:val="30"/>
        </w:rPr>
        <w:t>18.</w:t>
      </w:r>
      <w:r w:rsidR="00902537" w:rsidRPr="00F62968">
        <w:rPr>
          <w:snapToGrid/>
          <w:szCs w:val="30"/>
        </w:rPr>
        <w:t>10</w:t>
      </w:r>
      <w:r w:rsidRPr="00F62968">
        <w:rPr>
          <w:snapToGrid/>
          <w:szCs w:val="30"/>
        </w:rPr>
        <w:t xml:space="preserve">. Размер средств, направляемых на стимулирующие выплаты, определяется ежемесячно. </w:t>
      </w:r>
    </w:p>
    <w:p w:rsidR="00336981" w:rsidRPr="002941ED" w:rsidRDefault="00336981" w:rsidP="00093DBA">
      <w:pPr>
        <w:autoSpaceDE w:val="0"/>
        <w:autoSpaceDN w:val="0"/>
        <w:ind w:firstLine="0"/>
        <w:rPr>
          <w:snapToGrid/>
          <w:szCs w:val="30"/>
          <w:highlight w:val="yellow"/>
        </w:rPr>
      </w:pPr>
      <w:r w:rsidRPr="00F62968">
        <w:rPr>
          <w:snapToGrid/>
          <w:szCs w:val="30"/>
        </w:rPr>
        <w:t>Информаци</w:t>
      </w:r>
      <w:r w:rsidRPr="00BF50D1">
        <w:rPr>
          <w:snapToGrid/>
          <w:szCs w:val="30"/>
        </w:rPr>
        <w:t>я о наличии и размере неиспользованных средств</w:t>
      </w:r>
      <w:r w:rsidR="00625839" w:rsidRPr="00BF50D1">
        <w:rPr>
          <w:snapToGrid/>
          <w:szCs w:val="30"/>
        </w:rPr>
        <w:t>, предусмотренных на оплату труда,</w:t>
      </w:r>
      <w:r w:rsidRPr="00BF50D1">
        <w:rPr>
          <w:snapToGrid/>
          <w:szCs w:val="30"/>
        </w:rPr>
        <w:t xml:space="preserve"> ежемесячно доводится Центрам по обеспечению деятельности управлени</w:t>
      </w:r>
      <w:r w:rsidR="00BF50D1" w:rsidRPr="00BF50D1">
        <w:rPr>
          <w:snapToGrid/>
          <w:szCs w:val="30"/>
        </w:rPr>
        <w:t>я</w:t>
      </w:r>
      <w:r w:rsidRPr="00BF50D1">
        <w:rPr>
          <w:snapToGrid/>
          <w:szCs w:val="30"/>
        </w:rPr>
        <w:t xml:space="preserve"> по образованию</w:t>
      </w:r>
      <w:r w:rsidR="00BF50D1" w:rsidRPr="00BF50D1">
        <w:rPr>
          <w:snapToGrid/>
          <w:szCs w:val="30"/>
        </w:rPr>
        <w:t xml:space="preserve"> Центрального района</w:t>
      </w:r>
      <w:r w:rsidRPr="00BF50D1">
        <w:rPr>
          <w:snapToGrid/>
          <w:szCs w:val="30"/>
        </w:rPr>
        <w:t xml:space="preserve"> г.Минска</w:t>
      </w:r>
      <w:r w:rsidR="00AC7827" w:rsidRPr="00BF50D1">
        <w:rPr>
          <w:snapToGrid/>
          <w:szCs w:val="30"/>
        </w:rPr>
        <w:t xml:space="preserve"> </w:t>
      </w:r>
      <w:r w:rsidRPr="00BF50D1">
        <w:rPr>
          <w:snapToGrid/>
          <w:szCs w:val="30"/>
        </w:rPr>
        <w:t xml:space="preserve"> до сведения Руководителя организации и Профкома.</w:t>
      </w:r>
    </w:p>
    <w:p w:rsidR="00646DB9" w:rsidRPr="00F62968" w:rsidRDefault="00646DB9" w:rsidP="00093DBA">
      <w:pPr>
        <w:ind w:firstLine="0"/>
        <w:rPr>
          <w:szCs w:val="30"/>
        </w:rPr>
      </w:pPr>
      <w:r w:rsidRPr="002941ED">
        <w:rPr>
          <w:szCs w:val="30"/>
        </w:rPr>
        <w:t>Неиспользованные средства, предусмотренные на оплату труда</w:t>
      </w:r>
      <w:r w:rsidRPr="00F62968">
        <w:rPr>
          <w:szCs w:val="30"/>
        </w:rPr>
        <w:t xml:space="preserve">, остаются в распоряжении </w:t>
      </w:r>
      <w:r w:rsidR="00A449E8" w:rsidRPr="00F62968">
        <w:rPr>
          <w:szCs w:val="30"/>
        </w:rPr>
        <w:t>Р</w:t>
      </w:r>
      <w:r w:rsidRPr="00F62968">
        <w:rPr>
          <w:szCs w:val="30"/>
        </w:rPr>
        <w:t xml:space="preserve">уководителя организации и направляются в текущем календарном году на премирование </w:t>
      </w:r>
      <w:r w:rsidR="00A449E8" w:rsidRPr="00F62968">
        <w:rPr>
          <w:szCs w:val="30"/>
        </w:rPr>
        <w:t>Р</w:t>
      </w:r>
      <w:r w:rsidRPr="00F62968">
        <w:rPr>
          <w:szCs w:val="30"/>
        </w:rPr>
        <w:t xml:space="preserve">аботников в порядке, установленном </w:t>
      </w:r>
      <w:r w:rsidR="00A449E8" w:rsidRPr="00F62968">
        <w:rPr>
          <w:snapToGrid/>
          <w:szCs w:val="30"/>
        </w:rPr>
        <w:t>приложением</w:t>
      </w:r>
      <w:r w:rsidR="009C1358">
        <w:rPr>
          <w:snapToGrid/>
          <w:szCs w:val="30"/>
        </w:rPr>
        <w:t xml:space="preserve"> </w:t>
      </w:r>
      <w:r w:rsidR="00A449E8" w:rsidRPr="00F62968">
        <w:rPr>
          <w:snapToGrid/>
          <w:szCs w:val="30"/>
        </w:rPr>
        <w:t xml:space="preserve">1, настоящего Договора. </w:t>
      </w:r>
      <w:r w:rsidRPr="00F62968">
        <w:rPr>
          <w:szCs w:val="30"/>
        </w:rPr>
        <w:t>Расчет неиспользованных средств осуществляется ежемесячно с нарастающим итогом (за январь-февраль, январь-март и т.д., в декабре в целом за год).</w:t>
      </w:r>
    </w:p>
    <w:p w:rsidR="00336981" w:rsidRPr="00F62968" w:rsidRDefault="00336981" w:rsidP="00093DBA">
      <w:pPr>
        <w:widowControl/>
        <w:autoSpaceDE w:val="0"/>
        <w:autoSpaceDN w:val="0"/>
        <w:rPr>
          <w:snapToGrid/>
          <w:szCs w:val="30"/>
          <w:lang w:val="fr-FR"/>
        </w:rPr>
      </w:pPr>
      <w:r w:rsidRPr="00F62968">
        <w:rPr>
          <w:snapToGrid/>
          <w:szCs w:val="30"/>
          <w:lang w:val="fr-FR"/>
        </w:rPr>
        <w:lastRenderedPageBreak/>
        <w:t>18.</w:t>
      </w:r>
      <w:r w:rsidRPr="00F62968">
        <w:rPr>
          <w:snapToGrid/>
          <w:szCs w:val="30"/>
        </w:rPr>
        <w:t>1</w:t>
      </w:r>
      <w:r w:rsidR="00902537" w:rsidRPr="00F62968">
        <w:rPr>
          <w:snapToGrid/>
          <w:szCs w:val="30"/>
        </w:rPr>
        <w:t>1</w:t>
      </w:r>
      <w:r w:rsidRPr="00F62968">
        <w:rPr>
          <w:snapToGrid/>
          <w:szCs w:val="30"/>
          <w:lang w:val="fr-FR"/>
        </w:rPr>
        <w:t xml:space="preserve">. </w:t>
      </w:r>
      <w:r w:rsidRPr="00F62968">
        <w:rPr>
          <w:snapToGrid/>
          <w:spacing w:val="-4"/>
          <w:szCs w:val="30"/>
          <w:lang w:val="fr-FR"/>
        </w:rPr>
        <w:t>Для обеспечения гласности и объективности в вопросах распределения</w:t>
      </w:r>
      <w:r w:rsidRPr="00F62968">
        <w:rPr>
          <w:snapToGrid/>
          <w:szCs w:val="30"/>
          <w:lang w:val="fr-FR"/>
        </w:rPr>
        <w:t xml:space="preserve"> средств материального стимулирования труда и средств на оказание материальной помощи ежегодно </w:t>
      </w:r>
      <w:r w:rsidRPr="00F62968">
        <w:rPr>
          <w:snapToGrid/>
          <w:szCs w:val="30"/>
        </w:rPr>
        <w:t xml:space="preserve">на календарный год </w:t>
      </w:r>
      <w:r w:rsidRPr="00F62968">
        <w:rPr>
          <w:snapToGrid/>
          <w:szCs w:val="30"/>
          <w:lang w:val="fr-FR"/>
        </w:rPr>
        <w:t>создавать комисси</w:t>
      </w:r>
      <w:r w:rsidRPr="00F62968">
        <w:rPr>
          <w:snapToGrid/>
          <w:szCs w:val="30"/>
        </w:rPr>
        <w:t>ю</w:t>
      </w:r>
      <w:r w:rsidRPr="00F62968">
        <w:rPr>
          <w:snapToGrid/>
          <w:szCs w:val="30"/>
          <w:lang w:val="fr-FR"/>
        </w:rPr>
        <w:t xml:space="preserve"> по данным вопросам с обязательным включением в состав представителей </w:t>
      </w:r>
      <w:r w:rsidRPr="00F62968">
        <w:rPr>
          <w:snapToGrid/>
          <w:szCs w:val="30"/>
        </w:rPr>
        <w:t>Профкома</w:t>
      </w:r>
      <w:r w:rsidRPr="00F62968">
        <w:rPr>
          <w:snapToGrid/>
          <w:szCs w:val="30"/>
          <w:lang w:val="fr-FR"/>
        </w:rPr>
        <w:t>.</w:t>
      </w:r>
    </w:p>
    <w:p w:rsidR="00BC7ED0" w:rsidRPr="00F62968" w:rsidRDefault="004111E8" w:rsidP="00093DBA">
      <w:pPr>
        <w:autoSpaceDE w:val="0"/>
        <w:autoSpaceDN w:val="0"/>
        <w:ind w:firstLine="0"/>
        <w:rPr>
          <w:snapToGrid/>
          <w:szCs w:val="30"/>
          <w:lang w:val="be-BY"/>
        </w:rPr>
      </w:pPr>
      <w:r w:rsidRPr="00F62968">
        <w:rPr>
          <w:szCs w:val="30"/>
        </w:rPr>
        <w:t xml:space="preserve">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и т.д. в порядке и на условиях, определяемых </w:t>
      </w:r>
      <w:r w:rsidRPr="00F62968">
        <w:rPr>
          <w:snapToGrid/>
          <w:spacing w:val="-4"/>
          <w:szCs w:val="30"/>
          <w:lang w:val="fr-FR"/>
        </w:rPr>
        <w:t>настоящим Договором</w:t>
      </w:r>
      <w:r w:rsidRPr="00F62968">
        <w:rPr>
          <w:szCs w:val="30"/>
        </w:rPr>
        <w:t xml:space="preserve">, соответствующими положениями </w:t>
      </w:r>
      <w:r w:rsidR="00BC7ED0" w:rsidRPr="00F62968">
        <w:rPr>
          <w:snapToGrid/>
          <w:szCs w:val="30"/>
        </w:rPr>
        <w:t>(приложение 1).</w:t>
      </w:r>
    </w:p>
    <w:p w:rsidR="00336981" w:rsidRPr="00F62968" w:rsidRDefault="00336981" w:rsidP="00093DBA">
      <w:pPr>
        <w:ind w:firstLine="0"/>
        <w:rPr>
          <w:snapToGrid/>
          <w:szCs w:val="30"/>
          <w:lang w:val="fr-FR"/>
        </w:rPr>
      </w:pPr>
      <w:r w:rsidRPr="00F62968">
        <w:rPr>
          <w:snapToGrid/>
          <w:spacing w:val="-4"/>
          <w:szCs w:val="30"/>
          <w:lang w:val="fr-FR"/>
        </w:rPr>
        <w:t>Выплаты из средств материального стимулирования труда и средств на оказание материальной помощи</w:t>
      </w:r>
      <w:r w:rsidR="009469E7" w:rsidRPr="00F62968">
        <w:rPr>
          <w:snapToGrid/>
          <w:spacing w:val="-4"/>
          <w:szCs w:val="30"/>
        </w:rPr>
        <w:t>, единовременной выплаты на оздоровление</w:t>
      </w:r>
      <w:r w:rsidRPr="00F62968">
        <w:rPr>
          <w:snapToGrid/>
          <w:spacing w:val="-4"/>
          <w:szCs w:val="30"/>
          <w:lang w:val="fr-FR"/>
        </w:rPr>
        <w:t xml:space="preserve"> осуществляются на основании приказов Нанимателя, согласованных с Профкомом.</w:t>
      </w:r>
    </w:p>
    <w:p w:rsidR="00E16C0A" w:rsidRPr="00F62968" w:rsidRDefault="00336981" w:rsidP="00093DBA">
      <w:pPr>
        <w:autoSpaceDE w:val="0"/>
        <w:autoSpaceDN w:val="0"/>
        <w:rPr>
          <w:szCs w:val="30"/>
        </w:rPr>
      </w:pPr>
      <w:r w:rsidRPr="00F62968">
        <w:rPr>
          <w:snapToGrid/>
          <w:szCs w:val="30"/>
        </w:rPr>
        <w:t>18.1</w:t>
      </w:r>
      <w:r w:rsidR="00902537" w:rsidRPr="00F62968">
        <w:rPr>
          <w:snapToGrid/>
          <w:szCs w:val="30"/>
        </w:rPr>
        <w:t>2</w:t>
      </w:r>
      <w:r w:rsidRPr="00F62968">
        <w:rPr>
          <w:snapToGrid/>
          <w:szCs w:val="30"/>
        </w:rPr>
        <w:t xml:space="preserve">. Порядок, показатели, условия и размеры премирования, установления надбавок стимулирующего характера, доплат, оказания материальной помощи, осуществление единовременной выплаты на оздоровление </w:t>
      </w:r>
      <w:r w:rsidR="00BC7ED0" w:rsidRPr="00F62968">
        <w:rPr>
          <w:snapToGrid/>
          <w:szCs w:val="30"/>
        </w:rPr>
        <w:t>Р</w:t>
      </w:r>
      <w:r w:rsidRPr="00F62968">
        <w:rPr>
          <w:snapToGrid/>
          <w:szCs w:val="30"/>
        </w:rPr>
        <w:t>аботникам устанавливаются настоящим Договором, соответствующими положениями (приложение 1).</w:t>
      </w:r>
      <w:r w:rsidR="00E16C0A" w:rsidRPr="00F62968">
        <w:rPr>
          <w:snapToGrid/>
          <w:szCs w:val="30"/>
        </w:rPr>
        <w:t xml:space="preserve"> </w:t>
      </w:r>
    </w:p>
    <w:p w:rsidR="00FF6DD7" w:rsidRPr="00CF7EB4" w:rsidRDefault="00FF6DD7" w:rsidP="00093DBA">
      <w:pPr>
        <w:widowControl/>
        <w:autoSpaceDE w:val="0"/>
        <w:autoSpaceDN w:val="0"/>
        <w:rPr>
          <w:snapToGrid/>
          <w:szCs w:val="30"/>
          <w:lang w:val="fr-FR"/>
        </w:rPr>
      </w:pPr>
      <w:r w:rsidRPr="00F62968">
        <w:rPr>
          <w:snapToGrid/>
          <w:szCs w:val="30"/>
        </w:rPr>
        <w:t xml:space="preserve">18.13. </w:t>
      </w:r>
      <w:r w:rsidRPr="00F62968">
        <w:rPr>
          <w:snapToGrid/>
          <w:szCs w:val="30"/>
          <w:lang w:val="fr-FR"/>
        </w:rPr>
        <w:t xml:space="preserve">Положение(я) разрабатывается(ются) непосредственно в организации, утверждается(ются) Нанимателем по согласованию с Профкомом после их одобрения на профсоюзном собрании организации или уполномоченным им профсоюзным органом и является(ются) неотъемлемой частью </w:t>
      </w:r>
      <w:r w:rsidRPr="00F62968">
        <w:rPr>
          <w:snapToGrid/>
          <w:szCs w:val="30"/>
        </w:rPr>
        <w:t>настоящего Д</w:t>
      </w:r>
      <w:r w:rsidRPr="00F62968">
        <w:rPr>
          <w:snapToGrid/>
          <w:szCs w:val="30"/>
          <w:lang w:val="fr-FR"/>
        </w:rPr>
        <w:t>оговора</w:t>
      </w:r>
      <w:r w:rsidR="00CF7EB4">
        <w:rPr>
          <w:snapToGrid/>
          <w:szCs w:val="30"/>
          <w:lang w:val="fr-FR"/>
        </w:rPr>
        <w:t>.</w:t>
      </w:r>
    </w:p>
    <w:p w:rsidR="00336981" w:rsidRPr="0090617A" w:rsidRDefault="00336981" w:rsidP="00093DBA">
      <w:pPr>
        <w:rPr>
          <w:snapToGrid/>
          <w:szCs w:val="30"/>
          <w:lang w:val="fr-FR"/>
        </w:rPr>
      </w:pPr>
      <w:r w:rsidRPr="0090617A">
        <w:rPr>
          <w:snapToGrid/>
          <w:spacing w:val="-4"/>
          <w:szCs w:val="30"/>
          <w:lang w:val="fr-FR"/>
        </w:rPr>
        <w:t>18.</w:t>
      </w:r>
      <w:r w:rsidRPr="0090617A">
        <w:rPr>
          <w:snapToGrid/>
          <w:spacing w:val="-4"/>
          <w:szCs w:val="30"/>
        </w:rPr>
        <w:t>1</w:t>
      </w:r>
      <w:r w:rsidR="00902537" w:rsidRPr="0090617A">
        <w:rPr>
          <w:snapToGrid/>
          <w:spacing w:val="-4"/>
          <w:szCs w:val="30"/>
        </w:rPr>
        <w:t>4</w:t>
      </w:r>
      <w:r w:rsidRPr="0090617A">
        <w:rPr>
          <w:snapToGrid/>
          <w:spacing w:val="-4"/>
          <w:szCs w:val="30"/>
          <w:lang w:val="fr-FR"/>
        </w:rPr>
        <w:t>.</w:t>
      </w:r>
      <w:r w:rsidRPr="00915774">
        <w:rPr>
          <w:b/>
          <w:snapToGrid/>
          <w:spacing w:val="-4"/>
          <w:szCs w:val="30"/>
          <w:lang w:val="fr-FR"/>
        </w:rPr>
        <w:t> </w:t>
      </w:r>
      <w:r w:rsidRPr="00F62968">
        <w:rPr>
          <w:snapToGrid/>
          <w:szCs w:val="30"/>
          <w:lang w:val="fr-FR"/>
        </w:rPr>
        <w:t>Установление надбавок, доплат, премирование, оказание материальной помощи, осуществление единовременной выплаты на оздоровление Руководителю организации, подчиненной управлению по образованию администрации района осуществляется из средств организации на основании</w:t>
      </w:r>
      <w:r w:rsidR="0090617A">
        <w:rPr>
          <w:snapToGrid/>
          <w:szCs w:val="30"/>
        </w:rPr>
        <w:t xml:space="preserve"> </w:t>
      </w:r>
      <w:r w:rsidRPr="00F62968">
        <w:rPr>
          <w:snapToGrid/>
          <w:szCs w:val="30"/>
          <w:lang w:val="fr-FR"/>
        </w:rPr>
        <w:t xml:space="preserve"> </w:t>
      </w:r>
      <w:r w:rsidR="0090617A">
        <w:rPr>
          <w:snapToGrid/>
          <w:szCs w:val="30"/>
          <w:lang w:val="fr-FR"/>
        </w:rPr>
        <w:t>П</w:t>
      </w:r>
      <w:r w:rsidR="0090617A">
        <w:rPr>
          <w:snapToGrid/>
          <w:szCs w:val="30"/>
        </w:rPr>
        <w:t xml:space="preserve">оложения </w:t>
      </w:r>
      <w:r w:rsidR="0090617A" w:rsidRPr="0090617A">
        <w:rPr>
          <w:snapToGrid/>
          <w:szCs w:val="30"/>
          <w:lang w:val="fr-FR"/>
        </w:rPr>
        <w:t>о порядке осуществления стимулирующих, компенсирующих и единовременных выплат руководителям бюджетных организаций, подведомственных управлению по образованию администрации Центрального  района г.Минска</w:t>
      </w:r>
      <w:r w:rsidRPr="00F62968">
        <w:rPr>
          <w:snapToGrid/>
          <w:szCs w:val="30"/>
          <w:lang w:val="fr-FR"/>
        </w:rPr>
        <w:t xml:space="preserve">, принятых районным соглашением </w:t>
      </w:r>
      <w:r w:rsidRPr="00F62968">
        <w:rPr>
          <w:snapToGrid/>
          <w:spacing w:val="-4"/>
          <w:szCs w:val="30"/>
          <w:lang w:val="fr-FR"/>
        </w:rPr>
        <w:t xml:space="preserve">по согласованию с </w:t>
      </w:r>
      <w:r w:rsidRPr="00F62968">
        <w:rPr>
          <w:snapToGrid/>
          <w:spacing w:val="-4"/>
          <w:szCs w:val="30"/>
        </w:rPr>
        <w:t xml:space="preserve">президиумом </w:t>
      </w:r>
      <w:r w:rsidR="001230E6">
        <w:rPr>
          <w:snapToGrid/>
          <w:spacing w:val="-4"/>
          <w:szCs w:val="30"/>
        </w:rPr>
        <w:t xml:space="preserve">Центрального </w:t>
      </w:r>
      <w:r w:rsidRPr="00F62968">
        <w:rPr>
          <w:snapToGrid/>
          <w:spacing w:val="-4"/>
          <w:szCs w:val="30"/>
        </w:rPr>
        <w:t>районного</w:t>
      </w:r>
      <w:r w:rsidRPr="00F62968">
        <w:rPr>
          <w:snapToGrid/>
          <w:spacing w:val="-4"/>
          <w:szCs w:val="30"/>
          <w:lang w:val="fr-FR"/>
        </w:rPr>
        <w:t xml:space="preserve"> </w:t>
      </w:r>
      <w:r w:rsidR="00004EE9" w:rsidRPr="00F62968">
        <w:rPr>
          <w:snapToGrid/>
          <w:spacing w:val="-4"/>
          <w:szCs w:val="30"/>
        </w:rPr>
        <w:t xml:space="preserve">г.Минска </w:t>
      </w:r>
      <w:r w:rsidRPr="00F62968">
        <w:rPr>
          <w:snapToGrid/>
          <w:spacing w:val="-4"/>
          <w:szCs w:val="30"/>
          <w:lang w:val="fr-FR"/>
        </w:rPr>
        <w:t>комитет</w:t>
      </w:r>
      <w:r w:rsidRPr="00F62968">
        <w:rPr>
          <w:snapToGrid/>
          <w:spacing w:val="-4"/>
          <w:szCs w:val="30"/>
        </w:rPr>
        <w:t>а</w:t>
      </w:r>
      <w:r w:rsidRPr="00F62968">
        <w:rPr>
          <w:snapToGrid/>
          <w:spacing w:val="-4"/>
          <w:szCs w:val="30"/>
          <w:lang w:val="fr-FR"/>
        </w:rPr>
        <w:t xml:space="preserve"> </w:t>
      </w:r>
      <w:r w:rsidR="00004EE9" w:rsidRPr="00F62968">
        <w:rPr>
          <w:snapToGrid/>
          <w:spacing w:val="-4"/>
          <w:szCs w:val="30"/>
        </w:rPr>
        <w:t>П</w:t>
      </w:r>
      <w:r w:rsidRPr="00F62968">
        <w:rPr>
          <w:snapToGrid/>
          <w:spacing w:val="-4"/>
          <w:szCs w:val="30"/>
          <w:lang w:val="fr-FR"/>
        </w:rPr>
        <w:t>рофсоюза</w:t>
      </w:r>
      <w:r w:rsidR="001230E6">
        <w:rPr>
          <w:snapToGrid/>
          <w:szCs w:val="30"/>
          <w:lang w:val="fr-FR"/>
        </w:rPr>
        <w:t xml:space="preserve"> (приложение </w:t>
      </w:r>
      <w:r w:rsidR="001230E6">
        <w:rPr>
          <w:snapToGrid/>
          <w:szCs w:val="30"/>
        </w:rPr>
        <w:t>1</w:t>
      </w:r>
      <w:r w:rsidR="001230E6">
        <w:rPr>
          <w:snapToGrid/>
          <w:szCs w:val="30"/>
          <w:lang w:val="fr-FR"/>
        </w:rPr>
        <w:t xml:space="preserve"> </w:t>
      </w:r>
      <w:r w:rsidRPr="00F62968">
        <w:rPr>
          <w:snapToGrid/>
          <w:szCs w:val="30"/>
          <w:lang w:val="fr-FR"/>
        </w:rPr>
        <w:t xml:space="preserve">районного соглашения). </w:t>
      </w:r>
    </w:p>
    <w:p w:rsidR="00336981" w:rsidRPr="0051460B" w:rsidRDefault="00336981" w:rsidP="00093DBA">
      <w:pPr>
        <w:pStyle w:val="25"/>
        <w:spacing w:line="240" w:lineRule="auto"/>
        <w:ind w:firstLine="709"/>
        <w:jc w:val="both"/>
        <w:rPr>
          <w:bCs/>
          <w:sz w:val="30"/>
          <w:szCs w:val="30"/>
        </w:rPr>
      </w:pPr>
      <w:r w:rsidRPr="00F62968">
        <w:rPr>
          <w:snapToGrid w:val="0"/>
          <w:sz w:val="30"/>
          <w:szCs w:val="30"/>
        </w:rPr>
        <w:t xml:space="preserve">18.15. </w:t>
      </w:r>
      <w:r w:rsidRPr="0051460B">
        <w:rPr>
          <w:sz w:val="30"/>
          <w:szCs w:val="30"/>
          <w:lang w:val="fr-FR"/>
        </w:rPr>
        <w:t>Руководителю организации в пределах средств, определенных законодательством, в соответствии с Положением</w:t>
      </w:r>
      <w:r w:rsidRPr="0051460B">
        <w:rPr>
          <w:sz w:val="30"/>
          <w:szCs w:val="30"/>
        </w:rPr>
        <w:t xml:space="preserve"> (-ями)</w:t>
      </w:r>
      <w:r w:rsidRPr="0051460B">
        <w:rPr>
          <w:sz w:val="30"/>
          <w:szCs w:val="30"/>
          <w:lang w:val="fr-FR"/>
        </w:rPr>
        <w:t xml:space="preserve"> о порядке осуществления стимулирующих, компенсирующих и единовременных выплат руководителям бюджетных организаций, непосредственно подчиненн</w:t>
      </w:r>
      <w:r w:rsidRPr="0051460B">
        <w:rPr>
          <w:sz w:val="30"/>
          <w:szCs w:val="30"/>
        </w:rPr>
        <w:t>ых</w:t>
      </w:r>
      <w:r w:rsidRPr="0051460B">
        <w:rPr>
          <w:sz w:val="30"/>
          <w:szCs w:val="30"/>
          <w:lang w:val="fr-FR"/>
        </w:rPr>
        <w:t xml:space="preserve"> управлению по образованию администраци</w:t>
      </w:r>
      <w:r w:rsidRPr="0051460B">
        <w:rPr>
          <w:sz w:val="30"/>
          <w:szCs w:val="30"/>
        </w:rPr>
        <w:t>и</w:t>
      </w:r>
      <w:r w:rsidRPr="0051460B">
        <w:rPr>
          <w:sz w:val="30"/>
          <w:szCs w:val="30"/>
          <w:lang w:val="fr-FR"/>
        </w:rPr>
        <w:t xml:space="preserve"> </w:t>
      </w:r>
      <w:r w:rsidR="0051460B">
        <w:rPr>
          <w:sz w:val="30"/>
          <w:szCs w:val="30"/>
        </w:rPr>
        <w:t xml:space="preserve">Центрального </w:t>
      </w:r>
      <w:r w:rsidRPr="0051460B">
        <w:rPr>
          <w:sz w:val="30"/>
          <w:szCs w:val="30"/>
          <w:lang w:val="fr-FR"/>
        </w:rPr>
        <w:t>района</w:t>
      </w:r>
      <w:r w:rsidR="0051460B">
        <w:rPr>
          <w:sz w:val="30"/>
          <w:szCs w:val="30"/>
        </w:rPr>
        <w:t xml:space="preserve"> г.Минска</w:t>
      </w:r>
      <w:r w:rsidRPr="0051460B">
        <w:rPr>
          <w:sz w:val="30"/>
          <w:szCs w:val="30"/>
          <w:lang w:val="fr-FR"/>
        </w:rPr>
        <w:t xml:space="preserve">, выплачивается единовременная выплата на оздоровление из расчета </w:t>
      </w:r>
      <w:r w:rsidR="00C13C79" w:rsidRPr="0051460B">
        <w:rPr>
          <w:sz w:val="30"/>
          <w:szCs w:val="30"/>
        </w:rPr>
        <w:t>1</w:t>
      </w:r>
      <w:r w:rsidRPr="0051460B">
        <w:rPr>
          <w:sz w:val="30"/>
          <w:szCs w:val="30"/>
          <w:lang w:val="fr-FR"/>
        </w:rPr>
        <w:t xml:space="preserve"> ок</w:t>
      </w:r>
      <w:r w:rsidR="004B6AF1">
        <w:rPr>
          <w:sz w:val="30"/>
          <w:szCs w:val="30"/>
          <w:lang w:val="fr-FR"/>
        </w:rPr>
        <w:t xml:space="preserve">лада руководителя (приложение </w:t>
      </w:r>
      <w:r w:rsidR="004B6AF1">
        <w:rPr>
          <w:sz w:val="30"/>
          <w:szCs w:val="30"/>
        </w:rPr>
        <w:t>1</w:t>
      </w:r>
      <w:r w:rsidRPr="0051460B">
        <w:rPr>
          <w:sz w:val="30"/>
          <w:szCs w:val="30"/>
        </w:rPr>
        <w:t xml:space="preserve"> </w:t>
      </w:r>
      <w:r w:rsidRPr="0051460B">
        <w:rPr>
          <w:sz w:val="30"/>
          <w:szCs w:val="30"/>
          <w:lang w:val="fr-FR"/>
        </w:rPr>
        <w:t xml:space="preserve">районного </w:t>
      </w:r>
      <w:r w:rsidRPr="0051460B">
        <w:rPr>
          <w:sz w:val="30"/>
          <w:szCs w:val="30"/>
          <w:lang w:val="fr-FR"/>
        </w:rPr>
        <w:lastRenderedPageBreak/>
        <w:t xml:space="preserve">соглашения). </w:t>
      </w:r>
    </w:p>
    <w:p w:rsidR="00336981" w:rsidRPr="00F62968" w:rsidRDefault="00336981" w:rsidP="00093DBA">
      <w:pPr>
        <w:rPr>
          <w:snapToGrid/>
          <w:szCs w:val="30"/>
          <w:lang w:val="fr-FR"/>
        </w:rPr>
      </w:pPr>
      <w:r w:rsidRPr="00F62968">
        <w:rPr>
          <w:snapToGrid/>
          <w:szCs w:val="30"/>
        </w:rPr>
        <w:t xml:space="preserve">18.16. </w:t>
      </w:r>
      <w:r w:rsidRPr="00F62968">
        <w:rPr>
          <w:snapToGrid/>
          <w:szCs w:val="30"/>
          <w:lang w:val="fr-FR"/>
        </w:rPr>
        <w:t>Алгоритм оказания материальной помощи руководит</w:t>
      </w:r>
      <w:r w:rsidR="0051460B">
        <w:rPr>
          <w:snapToGrid/>
          <w:szCs w:val="30"/>
          <w:lang w:val="fr-FR"/>
        </w:rPr>
        <w:t>елю организации</w:t>
      </w:r>
      <w:r w:rsidR="00CE30D6">
        <w:rPr>
          <w:snapToGrid/>
          <w:szCs w:val="30"/>
        </w:rPr>
        <w:t>,</w:t>
      </w:r>
      <w:r w:rsidR="0051460B">
        <w:rPr>
          <w:snapToGrid/>
          <w:szCs w:val="30"/>
          <w:lang w:val="fr-FR"/>
        </w:rPr>
        <w:t xml:space="preserve"> </w:t>
      </w:r>
      <w:r w:rsidR="004B6AF1">
        <w:rPr>
          <w:snapToGrid/>
          <w:szCs w:val="30"/>
          <w:lang w:val="fr-FR"/>
        </w:rPr>
        <w:t>подведомственн</w:t>
      </w:r>
      <w:r w:rsidR="004B6AF1">
        <w:rPr>
          <w:snapToGrid/>
          <w:szCs w:val="30"/>
        </w:rPr>
        <w:t>ой управлению</w:t>
      </w:r>
      <w:r w:rsidRPr="00F62968">
        <w:rPr>
          <w:snapToGrid/>
          <w:szCs w:val="30"/>
          <w:lang w:val="fr-FR"/>
        </w:rPr>
        <w:t xml:space="preserve"> по образов</w:t>
      </w:r>
      <w:r w:rsidR="0051460B">
        <w:rPr>
          <w:snapToGrid/>
          <w:szCs w:val="30"/>
          <w:lang w:val="fr-FR"/>
        </w:rPr>
        <w:t>анию определяется</w:t>
      </w:r>
      <w:r w:rsidR="00CE30D6">
        <w:rPr>
          <w:snapToGrid/>
          <w:szCs w:val="30"/>
        </w:rPr>
        <w:t xml:space="preserve"> приложением 3 </w:t>
      </w:r>
      <w:r w:rsidR="0051460B">
        <w:rPr>
          <w:snapToGrid/>
          <w:szCs w:val="30"/>
        </w:rPr>
        <w:t>районного соглашения</w:t>
      </w:r>
      <w:r w:rsidRPr="00F62968">
        <w:rPr>
          <w:snapToGrid/>
          <w:szCs w:val="30"/>
          <w:lang w:val="fr-FR"/>
        </w:rPr>
        <w:t xml:space="preserve">. </w:t>
      </w:r>
    </w:p>
    <w:p w:rsidR="001550FC" w:rsidRPr="00CE30D6" w:rsidRDefault="00336981" w:rsidP="00093DBA">
      <w:pPr>
        <w:pStyle w:val="af3"/>
        <w:spacing w:after="0"/>
        <w:ind w:firstLine="709"/>
        <w:jc w:val="both"/>
        <w:rPr>
          <w:szCs w:val="30"/>
          <w:lang w:val="ru-RU"/>
        </w:rPr>
      </w:pPr>
      <w:r w:rsidRPr="00F62968">
        <w:rPr>
          <w:sz w:val="30"/>
          <w:szCs w:val="30"/>
          <w:lang w:val="ru-RU"/>
        </w:rPr>
        <w:t>18.17.</w:t>
      </w:r>
      <w:r w:rsidRPr="00F62968">
        <w:rPr>
          <w:sz w:val="30"/>
          <w:szCs w:val="30"/>
        </w:rPr>
        <w:t xml:space="preserve"> Материальное стимулирование труда </w:t>
      </w:r>
      <w:r w:rsidR="001550FC" w:rsidRPr="00F62968">
        <w:rPr>
          <w:sz w:val="30"/>
          <w:szCs w:val="30"/>
          <w:lang w:val="ru-RU"/>
        </w:rPr>
        <w:t>Р</w:t>
      </w:r>
      <w:r w:rsidRPr="00F62968">
        <w:rPr>
          <w:sz w:val="30"/>
          <w:szCs w:val="30"/>
        </w:rPr>
        <w:t>уководит</w:t>
      </w:r>
      <w:r w:rsidR="0051460B">
        <w:rPr>
          <w:sz w:val="30"/>
          <w:szCs w:val="30"/>
        </w:rPr>
        <w:t>еля организации</w:t>
      </w:r>
      <w:r w:rsidR="00CE30D6">
        <w:rPr>
          <w:sz w:val="30"/>
          <w:szCs w:val="30"/>
          <w:lang w:val="ru-RU"/>
        </w:rPr>
        <w:t>,</w:t>
      </w:r>
      <w:r w:rsidR="00CE30D6" w:rsidRPr="00CE30D6">
        <w:rPr>
          <w:szCs w:val="30"/>
        </w:rPr>
        <w:t xml:space="preserve"> </w:t>
      </w:r>
      <w:r w:rsidR="00CE30D6" w:rsidRPr="00CE30D6">
        <w:rPr>
          <w:sz w:val="30"/>
          <w:szCs w:val="30"/>
        </w:rPr>
        <w:t>подведомственн</w:t>
      </w:r>
      <w:r w:rsidR="00CE30D6" w:rsidRPr="00CE30D6">
        <w:rPr>
          <w:sz w:val="30"/>
          <w:szCs w:val="30"/>
          <w:lang w:val="ru-RU"/>
        </w:rPr>
        <w:t>ой</w:t>
      </w:r>
      <w:r w:rsidR="0051460B" w:rsidRPr="00CE30D6">
        <w:rPr>
          <w:sz w:val="30"/>
          <w:szCs w:val="30"/>
        </w:rPr>
        <w:t xml:space="preserve"> </w:t>
      </w:r>
      <w:r w:rsidR="00CE30D6">
        <w:rPr>
          <w:sz w:val="30"/>
          <w:szCs w:val="30"/>
          <w:lang w:val="ru-RU"/>
        </w:rPr>
        <w:t>управлению</w:t>
      </w:r>
      <w:r w:rsidRPr="00F62968">
        <w:rPr>
          <w:sz w:val="30"/>
          <w:szCs w:val="30"/>
        </w:rPr>
        <w:t xml:space="preserve"> по образованию </w:t>
      </w:r>
      <w:r w:rsidR="00CE30D6">
        <w:rPr>
          <w:sz w:val="30"/>
          <w:szCs w:val="30"/>
        </w:rPr>
        <w:t xml:space="preserve">осуществляется по </w:t>
      </w:r>
      <w:r w:rsidR="00EA0E21">
        <w:rPr>
          <w:sz w:val="30"/>
          <w:szCs w:val="30"/>
        </w:rPr>
        <w:t xml:space="preserve">согласованию </w:t>
      </w:r>
      <w:r w:rsidR="00EA0E21" w:rsidRPr="00F62968">
        <w:rPr>
          <w:sz w:val="30"/>
          <w:szCs w:val="30"/>
        </w:rPr>
        <w:t>с</w:t>
      </w:r>
      <w:r w:rsidR="00CE30D6" w:rsidRPr="00CE30D6">
        <w:rPr>
          <w:spacing w:val="-4"/>
          <w:sz w:val="30"/>
          <w:szCs w:val="30"/>
        </w:rPr>
        <w:t xml:space="preserve"> президиумом Центрального районного г.Минска комитета Профсоюза</w:t>
      </w:r>
      <w:r w:rsidR="00CE30D6">
        <w:rPr>
          <w:szCs w:val="30"/>
          <w:lang w:val="ru-RU"/>
        </w:rPr>
        <w:t>.</w:t>
      </w:r>
    </w:p>
    <w:p w:rsidR="001550FC" w:rsidRPr="00CE30D6" w:rsidRDefault="00336981" w:rsidP="00093DBA">
      <w:pPr>
        <w:pStyle w:val="af3"/>
        <w:spacing w:after="0"/>
        <w:ind w:firstLine="709"/>
        <w:jc w:val="both"/>
        <w:rPr>
          <w:szCs w:val="30"/>
          <w:lang w:val="ru-RU"/>
        </w:rPr>
      </w:pPr>
      <w:r w:rsidRPr="00F62968">
        <w:rPr>
          <w:sz w:val="30"/>
          <w:szCs w:val="30"/>
        </w:rPr>
        <w:t xml:space="preserve">18.18. </w:t>
      </w:r>
      <w:r w:rsidR="0051460B">
        <w:rPr>
          <w:sz w:val="30"/>
          <w:szCs w:val="30"/>
        </w:rPr>
        <w:t>Дополнительное премирование</w:t>
      </w:r>
      <w:r w:rsidR="001550FC" w:rsidRPr="00F62968">
        <w:rPr>
          <w:sz w:val="30"/>
          <w:szCs w:val="30"/>
          <w:lang w:val="ru-RU"/>
        </w:rPr>
        <w:t xml:space="preserve"> Р</w:t>
      </w:r>
      <w:r w:rsidR="001550FC" w:rsidRPr="00F62968">
        <w:rPr>
          <w:sz w:val="30"/>
          <w:szCs w:val="30"/>
        </w:rPr>
        <w:t xml:space="preserve">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w:t>
      </w:r>
      <w:r w:rsidR="0059056A" w:rsidRPr="00F62968">
        <w:rPr>
          <w:sz w:val="30"/>
          <w:szCs w:val="30"/>
        </w:rPr>
        <w:t xml:space="preserve">приложением  1, </w:t>
      </w:r>
      <w:r w:rsidR="001550FC" w:rsidRPr="00F62968">
        <w:rPr>
          <w:sz w:val="30"/>
          <w:szCs w:val="30"/>
        </w:rPr>
        <w:t>настоящ</w:t>
      </w:r>
      <w:r w:rsidR="0059056A" w:rsidRPr="00F62968">
        <w:rPr>
          <w:sz w:val="30"/>
          <w:szCs w:val="30"/>
          <w:lang w:val="ru-RU"/>
        </w:rPr>
        <w:t>его</w:t>
      </w:r>
      <w:r w:rsidR="001550FC" w:rsidRPr="00F62968">
        <w:rPr>
          <w:sz w:val="30"/>
          <w:szCs w:val="30"/>
        </w:rPr>
        <w:t xml:space="preserve"> Договор</w:t>
      </w:r>
      <w:r w:rsidR="0059056A" w:rsidRPr="00F62968">
        <w:rPr>
          <w:sz w:val="30"/>
          <w:szCs w:val="30"/>
          <w:lang w:val="ru-RU"/>
        </w:rPr>
        <w:t>а</w:t>
      </w:r>
      <w:r w:rsidR="001550FC" w:rsidRPr="00F62968">
        <w:rPr>
          <w:sz w:val="30"/>
          <w:szCs w:val="30"/>
        </w:rPr>
        <w:t>,</w:t>
      </w:r>
      <w:r w:rsidR="00CE30D6">
        <w:rPr>
          <w:sz w:val="30"/>
          <w:szCs w:val="30"/>
          <w:lang w:val="ru-RU"/>
        </w:rPr>
        <w:t xml:space="preserve"> по согласованию с профсоюзным органом организации,</w:t>
      </w:r>
      <w:r w:rsidR="001550FC" w:rsidRPr="00F62968">
        <w:rPr>
          <w:sz w:val="30"/>
          <w:szCs w:val="30"/>
        </w:rPr>
        <w:t xml:space="preserve"> </w:t>
      </w:r>
      <w:r w:rsidR="0051460B" w:rsidRPr="00F62968">
        <w:rPr>
          <w:sz w:val="30"/>
          <w:szCs w:val="30"/>
          <w:lang w:val="ru-RU"/>
        </w:rPr>
        <w:t xml:space="preserve">Руководителя </w:t>
      </w:r>
      <w:r w:rsidR="0051460B">
        <w:rPr>
          <w:sz w:val="30"/>
          <w:szCs w:val="30"/>
          <w:lang w:val="ru-RU"/>
        </w:rPr>
        <w:t>– в соответствии с приложениями районного</w:t>
      </w:r>
      <w:r w:rsidR="0059056A" w:rsidRPr="00F62968">
        <w:rPr>
          <w:sz w:val="30"/>
          <w:szCs w:val="30"/>
          <w:lang w:val="ru-RU"/>
        </w:rPr>
        <w:t xml:space="preserve"> С</w:t>
      </w:r>
      <w:r w:rsidR="001550FC" w:rsidRPr="00F62968">
        <w:rPr>
          <w:sz w:val="30"/>
          <w:szCs w:val="30"/>
        </w:rPr>
        <w:t>оглашени</w:t>
      </w:r>
      <w:r w:rsidR="0059056A" w:rsidRPr="00F62968">
        <w:rPr>
          <w:sz w:val="30"/>
          <w:szCs w:val="30"/>
          <w:lang w:val="ru-RU"/>
        </w:rPr>
        <w:t>я</w:t>
      </w:r>
      <w:r w:rsidR="001550FC" w:rsidRPr="00F62968">
        <w:rPr>
          <w:sz w:val="30"/>
          <w:szCs w:val="30"/>
        </w:rPr>
        <w:t xml:space="preserve"> по </w:t>
      </w:r>
      <w:r w:rsidR="00CE30D6">
        <w:rPr>
          <w:sz w:val="30"/>
          <w:szCs w:val="30"/>
        </w:rPr>
        <w:t xml:space="preserve">согласованию </w:t>
      </w:r>
      <w:r w:rsidR="00CE30D6" w:rsidRPr="00F62968">
        <w:rPr>
          <w:sz w:val="30"/>
          <w:szCs w:val="30"/>
        </w:rPr>
        <w:t xml:space="preserve"> </w:t>
      </w:r>
      <w:r w:rsidR="00CE30D6" w:rsidRPr="00CE30D6">
        <w:rPr>
          <w:spacing w:val="-4"/>
          <w:sz w:val="30"/>
          <w:szCs w:val="30"/>
        </w:rPr>
        <w:t>с президиумом Центрального районного г.Минска комитета Профсоюза</w:t>
      </w:r>
      <w:r w:rsidR="00CE30D6">
        <w:rPr>
          <w:szCs w:val="30"/>
          <w:lang w:val="ru-RU"/>
        </w:rPr>
        <w:t>.</w:t>
      </w:r>
    </w:p>
    <w:p w:rsidR="00336981" w:rsidRPr="00F62968" w:rsidRDefault="00336981" w:rsidP="00093DBA">
      <w:pPr>
        <w:pStyle w:val="25"/>
        <w:spacing w:line="240" w:lineRule="auto"/>
        <w:ind w:firstLine="709"/>
        <w:jc w:val="both"/>
        <w:rPr>
          <w:spacing w:val="-4"/>
          <w:sz w:val="30"/>
          <w:szCs w:val="30"/>
        </w:rPr>
      </w:pPr>
      <w:r w:rsidRPr="00F62968">
        <w:rPr>
          <w:spacing w:val="-4"/>
          <w:sz w:val="30"/>
          <w:szCs w:val="30"/>
        </w:rPr>
        <w:t>18.19. Устанавливать:</w:t>
      </w:r>
    </w:p>
    <w:p w:rsidR="00336981" w:rsidRPr="00F62968" w:rsidRDefault="00336981" w:rsidP="00093DBA">
      <w:pPr>
        <w:pStyle w:val="25"/>
        <w:spacing w:line="240" w:lineRule="auto"/>
        <w:jc w:val="both"/>
        <w:rPr>
          <w:sz w:val="30"/>
          <w:szCs w:val="30"/>
          <w:lang w:val="fr-FR"/>
        </w:rPr>
      </w:pPr>
      <w:r w:rsidRPr="00F62968">
        <w:rPr>
          <w:i/>
          <w:sz w:val="30"/>
          <w:szCs w:val="30"/>
        </w:rPr>
        <w:t>ежемесячную</w:t>
      </w:r>
      <w:r w:rsidRPr="00F62968">
        <w:rPr>
          <w:sz w:val="30"/>
          <w:szCs w:val="30"/>
        </w:rPr>
        <w:t xml:space="preserve"> </w:t>
      </w:r>
      <w:r w:rsidRPr="00F62968">
        <w:rPr>
          <w:i/>
          <w:spacing w:val="-4"/>
          <w:sz w:val="30"/>
          <w:szCs w:val="30"/>
        </w:rPr>
        <w:t xml:space="preserve">надбавку за высокие достижения в труде или ежемесячную премию из внебюджетных средств </w:t>
      </w:r>
      <w:r w:rsidRPr="00F62968">
        <w:rPr>
          <w:i/>
          <w:sz w:val="30"/>
          <w:szCs w:val="30"/>
        </w:rPr>
        <w:t>в части</w:t>
      </w:r>
      <w:r w:rsidR="00907595" w:rsidRPr="00F62968">
        <w:rPr>
          <w:i/>
          <w:sz w:val="30"/>
          <w:szCs w:val="30"/>
        </w:rPr>
        <w:t xml:space="preserve"> сумм</w:t>
      </w:r>
      <w:r w:rsidRPr="00F62968">
        <w:rPr>
          <w:i/>
          <w:sz w:val="30"/>
          <w:szCs w:val="30"/>
        </w:rPr>
        <w:t xml:space="preserve"> превышения доходов над расходами, остающихся в распоряжении бюджетной организации</w:t>
      </w:r>
      <w:r w:rsidRPr="00F62968">
        <w:rPr>
          <w:sz w:val="30"/>
          <w:szCs w:val="30"/>
        </w:rPr>
        <w:t xml:space="preserve"> </w:t>
      </w:r>
      <w:r w:rsidRPr="00F62968">
        <w:rPr>
          <w:sz w:val="30"/>
          <w:szCs w:val="30"/>
          <w:lang w:val="fr-FR"/>
        </w:rPr>
        <w:t>учителям, воспитателям</w:t>
      </w:r>
      <w:r w:rsidR="00206B13" w:rsidRPr="00F62968">
        <w:rPr>
          <w:sz w:val="30"/>
          <w:szCs w:val="30"/>
        </w:rPr>
        <w:t>,</w:t>
      </w:r>
      <w:r w:rsidRPr="00F62968">
        <w:rPr>
          <w:sz w:val="30"/>
          <w:szCs w:val="30"/>
          <w:lang w:val="fr-FR"/>
        </w:rPr>
        <w:t xml:space="preserve"> другим специалистам и служащим, добросовестно выполняющим работу на общественных началах (руководителям методических объединений, педагогам-наставникам, ответственным за организацию питания учащихся, председателям первичных профсоюзных организаций, общественным инспекторам по охране труда, работникам, входящим в состав советов общественных пунктов охраны правопорядка, работникам, проводящим воспитательную работу с обязанными лицами и</w:t>
      </w:r>
      <w:r w:rsidRPr="00F62968">
        <w:rPr>
          <w:spacing w:val="-4"/>
          <w:sz w:val="30"/>
          <w:szCs w:val="30"/>
        </w:rPr>
        <w:t xml:space="preserve"> </w:t>
      </w:r>
      <w:r w:rsidRPr="00F62968">
        <w:rPr>
          <w:sz w:val="30"/>
          <w:szCs w:val="30"/>
          <w:lang w:val="fr-FR"/>
        </w:rPr>
        <w:t>др.) (др. – необходимо расшифровать) (приложение</w:t>
      </w:r>
      <w:r w:rsidR="00286C77">
        <w:rPr>
          <w:sz w:val="30"/>
          <w:szCs w:val="30"/>
        </w:rPr>
        <w:t xml:space="preserve"> 1 </w:t>
      </w:r>
      <w:r w:rsidRPr="00F62968">
        <w:rPr>
          <w:sz w:val="30"/>
          <w:szCs w:val="30"/>
        </w:rPr>
        <w:t>настоящего Договора</w:t>
      </w:r>
      <w:r w:rsidRPr="00F62968">
        <w:rPr>
          <w:sz w:val="30"/>
          <w:szCs w:val="30"/>
          <w:lang w:val="fr-FR"/>
        </w:rPr>
        <w:t>);</w:t>
      </w:r>
    </w:p>
    <w:p w:rsidR="00336981" w:rsidRPr="00C555F6" w:rsidRDefault="00336981" w:rsidP="00093DBA">
      <w:pPr>
        <w:widowControl/>
        <w:shd w:val="clear" w:color="auto" w:fill="FFFFFF"/>
        <w:tabs>
          <w:tab w:val="left" w:pos="2477"/>
          <w:tab w:val="left" w:pos="6127"/>
        </w:tabs>
        <w:autoSpaceDE w:val="0"/>
        <w:autoSpaceDN w:val="0"/>
        <w:ind w:left="29" w:firstLine="0"/>
        <w:rPr>
          <w:snapToGrid/>
          <w:szCs w:val="30"/>
        </w:rPr>
      </w:pPr>
      <w:r w:rsidRPr="00F62968">
        <w:rPr>
          <w:i/>
          <w:szCs w:val="30"/>
        </w:rPr>
        <w:t>ежемесячную</w:t>
      </w:r>
      <w:r w:rsidRPr="00F62968">
        <w:rPr>
          <w:szCs w:val="30"/>
        </w:rPr>
        <w:t xml:space="preserve"> </w:t>
      </w:r>
      <w:r w:rsidRPr="00F62968">
        <w:rPr>
          <w:i/>
          <w:spacing w:val="-4"/>
          <w:szCs w:val="30"/>
        </w:rPr>
        <w:t xml:space="preserve">надбавку за высокие достижения в труде или ежемесячную премию из внебюджетных средств </w:t>
      </w:r>
      <w:r w:rsidRPr="00F62968">
        <w:rPr>
          <w:i/>
          <w:szCs w:val="30"/>
        </w:rPr>
        <w:t xml:space="preserve">в части </w:t>
      </w:r>
      <w:r w:rsidR="00907595" w:rsidRPr="00F62968">
        <w:rPr>
          <w:i/>
          <w:szCs w:val="30"/>
        </w:rPr>
        <w:t xml:space="preserve">сумм </w:t>
      </w:r>
      <w:r w:rsidRPr="00F62968">
        <w:rPr>
          <w:i/>
          <w:szCs w:val="30"/>
        </w:rPr>
        <w:t>превышения доходов над расходами, остающихся в распоряжении бюджетной организации</w:t>
      </w:r>
      <w:r w:rsidRPr="00F62968">
        <w:rPr>
          <w:szCs w:val="30"/>
        </w:rPr>
        <w:t xml:space="preserve"> </w:t>
      </w:r>
      <w:r w:rsidRPr="00F62968">
        <w:rPr>
          <w:snapToGrid/>
          <w:szCs w:val="30"/>
          <w:lang w:val="fr-FR"/>
        </w:rPr>
        <w:t>победителям конкурса «Столичный учитель - столичному образованию» в течение года с даты проведения конкурса - в размере 15% оклада; (приложение</w:t>
      </w:r>
      <w:r w:rsidR="00C555F6">
        <w:rPr>
          <w:snapToGrid/>
          <w:szCs w:val="30"/>
        </w:rPr>
        <w:t xml:space="preserve"> </w:t>
      </w:r>
      <w:r w:rsidR="00C555F6" w:rsidRPr="00160E14">
        <w:rPr>
          <w:snapToGrid/>
          <w:szCs w:val="30"/>
        </w:rPr>
        <w:t>1</w:t>
      </w:r>
      <w:r w:rsidR="00160E14" w:rsidRPr="00160E14">
        <w:rPr>
          <w:snapToGrid/>
          <w:szCs w:val="30"/>
        </w:rPr>
        <w:t xml:space="preserve"> </w:t>
      </w:r>
      <w:r w:rsidRPr="00160E14">
        <w:rPr>
          <w:snapToGrid/>
          <w:szCs w:val="30"/>
        </w:rPr>
        <w:t>нас</w:t>
      </w:r>
      <w:r w:rsidRPr="00F62968">
        <w:rPr>
          <w:snapToGrid/>
          <w:szCs w:val="30"/>
        </w:rPr>
        <w:t>тоящего Договора</w:t>
      </w:r>
      <w:r w:rsidRPr="00F62968">
        <w:rPr>
          <w:snapToGrid/>
          <w:szCs w:val="30"/>
          <w:lang w:val="fr-FR"/>
        </w:rPr>
        <w:t>)</w:t>
      </w:r>
      <w:r w:rsidR="00C555F6">
        <w:rPr>
          <w:snapToGrid/>
          <w:szCs w:val="30"/>
        </w:rPr>
        <w:t>.</w:t>
      </w:r>
    </w:p>
    <w:p w:rsidR="00336981" w:rsidRPr="00F62968" w:rsidRDefault="00336981" w:rsidP="00093DBA">
      <w:pPr>
        <w:widowControl/>
        <w:shd w:val="clear" w:color="auto" w:fill="FFFFFF"/>
        <w:tabs>
          <w:tab w:val="left" w:pos="2477"/>
          <w:tab w:val="left" w:pos="6127"/>
        </w:tabs>
        <w:autoSpaceDE w:val="0"/>
        <w:autoSpaceDN w:val="0"/>
        <w:ind w:left="29" w:firstLine="0"/>
        <w:rPr>
          <w:snapToGrid/>
          <w:szCs w:val="30"/>
          <w:lang w:val="fr-FR"/>
        </w:rPr>
      </w:pPr>
      <w:r w:rsidRPr="00F62968">
        <w:rPr>
          <w:i/>
          <w:szCs w:val="30"/>
        </w:rPr>
        <w:t>ежемесячную</w:t>
      </w:r>
      <w:r w:rsidRPr="00F62968">
        <w:rPr>
          <w:szCs w:val="30"/>
        </w:rPr>
        <w:t xml:space="preserve"> </w:t>
      </w:r>
      <w:r w:rsidRPr="00F62968">
        <w:rPr>
          <w:i/>
          <w:spacing w:val="-4"/>
          <w:szCs w:val="30"/>
        </w:rPr>
        <w:t xml:space="preserve">надбавку за высокие достижения в труде или ежемесячную премию из внебюджетных средств </w:t>
      </w:r>
      <w:r w:rsidRPr="00F62968">
        <w:rPr>
          <w:i/>
          <w:szCs w:val="30"/>
        </w:rPr>
        <w:t>в части</w:t>
      </w:r>
      <w:r w:rsidR="00907595" w:rsidRPr="00F62968">
        <w:rPr>
          <w:i/>
          <w:szCs w:val="30"/>
        </w:rPr>
        <w:t xml:space="preserve"> сумм</w:t>
      </w:r>
      <w:r w:rsidRPr="00F62968">
        <w:rPr>
          <w:i/>
          <w:szCs w:val="30"/>
        </w:rPr>
        <w:t xml:space="preserve"> превышения доходов над расходами, остающихся в распоряжении бюджетной организации</w:t>
      </w:r>
      <w:r w:rsidRPr="00F62968">
        <w:rPr>
          <w:szCs w:val="30"/>
        </w:rPr>
        <w:t xml:space="preserve"> </w:t>
      </w:r>
      <w:r w:rsidRPr="00F62968">
        <w:rPr>
          <w:snapToGrid/>
          <w:szCs w:val="30"/>
          <w:lang w:val="fr-FR"/>
        </w:rPr>
        <w:t xml:space="preserve">работникам, которым присвоены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w:t>
      </w:r>
      <w:r w:rsidRPr="00F62968">
        <w:rPr>
          <w:snapToGrid/>
          <w:szCs w:val="30"/>
          <w:lang w:val="fr-FR"/>
        </w:rPr>
        <w:lastRenderedPageBreak/>
        <w:t xml:space="preserve">Беларусь», «Заслуженный тренер Республики Беларусь», «Заслуженный мастер спорта Республики Беларусь» и иные почетные звания Республики Беларусь в размере 20% оклада, но не более чем за одну государственную награду Республики Беларусь; (приложение </w:t>
      </w:r>
      <w:r w:rsidR="00C555F6">
        <w:rPr>
          <w:snapToGrid/>
          <w:szCs w:val="30"/>
        </w:rPr>
        <w:t>1</w:t>
      </w:r>
      <w:r w:rsidRPr="00F62968">
        <w:rPr>
          <w:snapToGrid/>
          <w:szCs w:val="30"/>
          <w:lang w:val="fr-FR"/>
        </w:rPr>
        <w:t xml:space="preserve"> </w:t>
      </w:r>
      <w:r w:rsidRPr="00F62968">
        <w:rPr>
          <w:snapToGrid/>
          <w:szCs w:val="30"/>
        </w:rPr>
        <w:t>настоящего Договора</w:t>
      </w:r>
      <w:r w:rsidRPr="00F62968">
        <w:rPr>
          <w:snapToGrid/>
          <w:szCs w:val="30"/>
          <w:lang w:val="fr-FR"/>
        </w:rPr>
        <w:t>)</w:t>
      </w:r>
    </w:p>
    <w:p w:rsidR="00336981" w:rsidRPr="00F62968" w:rsidRDefault="00336981" w:rsidP="00093DBA">
      <w:pPr>
        <w:widowControl/>
        <w:shd w:val="clear" w:color="auto" w:fill="FFFFFF"/>
        <w:tabs>
          <w:tab w:val="left" w:pos="2477"/>
          <w:tab w:val="left" w:pos="6127"/>
        </w:tabs>
        <w:autoSpaceDE w:val="0"/>
        <w:autoSpaceDN w:val="0"/>
        <w:ind w:left="29" w:firstLine="0"/>
        <w:rPr>
          <w:snapToGrid/>
          <w:szCs w:val="30"/>
          <w:lang w:val="fr-FR"/>
        </w:rPr>
      </w:pPr>
      <w:r w:rsidRPr="00F62968">
        <w:rPr>
          <w:i/>
          <w:szCs w:val="30"/>
        </w:rPr>
        <w:t>ежемесячную</w:t>
      </w:r>
      <w:r w:rsidRPr="00F62968">
        <w:rPr>
          <w:szCs w:val="30"/>
        </w:rPr>
        <w:t xml:space="preserve"> </w:t>
      </w:r>
      <w:r w:rsidRPr="00F62968">
        <w:rPr>
          <w:i/>
          <w:spacing w:val="-4"/>
          <w:szCs w:val="30"/>
        </w:rPr>
        <w:t xml:space="preserve">надбавку за высокие достижения в труде или ежемесячную премию из внебюджетных средств </w:t>
      </w:r>
      <w:r w:rsidRPr="00F62968">
        <w:rPr>
          <w:i/>
          <w:szCs w:val="30"/>
        </w:rPr>
        <w:t xml:space="preserve">в части </w:t>
      </w:r>
      <w:r w:rsidR="00907595" w:rsidRPr="00F62968">
        <w:rPr>
          <w:i/>
          <w:szCs w:val="30"/>
        </w:rPr>
        <w:t xml:space="preserve">сумм </w:t>
      </w:r>
      <w:r w:rsidRPr="00F62968">
        <w:rPr>
          <w:i/>
          <w:szCs w:val="30"/>
        </w:rPr>
        <w:t>превышения доходов над расходами, остающихся в распоряжении бюджетной организации</w:t>
      </w:r>
      <w:r w:rsidRPr="00F62968">
        <w:rPr>
          <w:szCs w:val="30"/>
        </w:rPr>
        <w:t xml:space="preserve"> </w:t>
      </w:r>
      <w:r w:rsidRPr="00F62968">
        <w:rPr>
          <w:snapToGrid/>
          <w:szCs w:val="30"/>
          <w:lang w:val="fr-FR"/>
        </w:rPr>
        <w:t>работникам, награжденным нагрудным знаком Министерства образования «Выдатнiк адукацыi», «За заслуги в развитии профтехобразования», в размере 20% оклада, но не более чем за одну награду»; (приложение</w:t>
      </w:r>
      <w:r w:rsidR="00F47C34">
        <w:rPr>
          <w:snapToGrid/>
          <w:szCs w:val="30"/>
        </w:rPr>
        <w:t xml:space="preserve"> 1 </w:t>
      </w:r>
      <w:r w:rsidRPr="00F62968">
        <w:rPr>
          <w:snapToGrid/>
          <w:szCs w:val="30"/>
        </w:rPr>
        <w:t>настоящего Договора</w:t>
      </w:r>
      <w:r w:rsidRPr="00F62968">
        <w:rPr>
          <w:snapToGrid/>
          <w:szCs w:val="30"/>
          <w:lang w:val="fr-FR"/>
        </w:rPr>
        <w:t>)</w:t>
      </w:r>
    </w:p>
    <w:p w:rsidR="00336981" w:rsidRPr="00F62968" w:rsidRDefault="00336981" w:rsidP="00093DBA">
      <w:pPr>
        <w:widowControl/>
        <w:shd w:val="clear" w:color="auto" w:fill="FFFFFF"/>
        <w:tabs>
          <w:tab w:val="left" w:pos="2477"/>
          <w:tab w:val="left" w:pos="6127"/>
        </w:tabs>
        <w:autoSpaceDE w:val="0"/>
        <w:autoSpaceDN w:val="0"/>
        <w:ind w:left="29" w:firstLine="0"/>
        <w:rPr>
          <w:snapToGrid/>
          <w:szCs w:val="30"/>
        </w:rPr>
      </w:pPr>
      <w:r w:rsidRPr="00F62968">
        <w:rPr>
          <w:i/>
          <w:szCs w:val="30"/>
        </w:rPr>
        <w:t>ежемесячную</w:t>
      </w:r>
      <w:r w:rsidRPr="00F62968">
        <w:rPr>
          <w:szCs w:val="30"/>
        </w:rPr>
        <w:t xml:space="preserve"> </w:t>
      </w:r>
      <w:r w:rsidRPr="00F62968">
        <w:rPr>
          <w:i/>
          <w:spacing w:val="-4"/>
          <w:szCs w:val="30"/>
        </w:rPr>
        <w:t xml:space="preserve">надбавку за высокие достижения в труде или ежемесячную премию из внебюджетных средств </w:t>
      </w:r>
      <w:r w:rsidRPr="00F62968">
        <w:rPr>
          <w:i/>
          <w:szCs w:val="30"/>
        </w:rPr>
        <w:t>в части</w:t>
      </w:r>
      <w:r w:rsidR="00907595" w:rsidRPr="00F62968">
        <w:rPr>
          <w:i/>
          <w:szCs w:val="30"/>
        </w:rPr>
        <w:t xml:space="preserve"> сумм</w:t>
      </w:r>
      <w:r w:rsidRPr="00F62968">
        <w:rPr>
          <w:i/>
          <w:szCs w:val="30"/>
        </w:rPr>
        <w:t xml:space="preserve"> превышения доходов над расходами, остающихся в распоряжении бюджетной организации</w:t>
      </w:r>
      <w:r w:rsidRPr="00F62968">
        <w:rPr>
          <w:szCs w:val="30"/>
        </w:rPr>
        <w:t xml:space="preserve"> </w:t>
      </w:r>
      <w:r w:rsidRPr="00F62968">
        <w:rPr>
          <w:snapToGrid/>
          <w:szCs w:val="30"/>
          <w:lang w:val="fr-FR"/>
        </w:rPr>
        <w:t>работникам из числа выпускников, получивших высшее и среднее специальное образование, которым место работы предоставлено путем распределения, направления на работу, в размере 20% оклада (больше - можно, меньше - нет) в течение двух лет после окончания срока обязательной отработки</w:t>
      </w:r>
      <w:r w:rsidR="00A31DF2" w:rsidRPr="00F62968">
        <w:rPr>
          <w:snapToGrid/>
          <w:szCs w:val="30"/>
        </w:rPr>
        <w:t>;</w:t>
      </w:r>
      <w:r w:rsidRPr="00F62968">
        <w:rPr>
          <w:snapToGrid/>
          <w:szCs w:val="30"/>
          <w:lang w:val="fr-FR"/>
        </w:rPr>
        <w:t xml:space="preserve"> (приложение </w:t>
      </w:r>
      <w:r w:rsidR="00AC7827">
        <w:rPr>
          <w:snapToGrid/>
          <w:szCs w:val="30"/>
        </w:rPr>
        <w:t>1</w:t>
      </w:r>
      <w:r w:rsidRPr="00F62968">
        <w:rPr>
          <w:snapToGrid/>
          <w:szCs w:val="30"/>
        </w:rPr>
        <w:t xml:space="preserve"> настоящего Договора</w:t>
      </w:r>
      <w:r w:rsidRPr="00F62968">
        <w:rPr>
          <w:snapToGrid/>
          <w:szCs w:val="30"/>
          <w:lang w:val="fr-FR"/>
        </w:rPr>
        <w:t>)</w:t>
      </w:r>
    </w:p>
    <w:p w:rsidR="006F7261" w:rsidRPr="00F13D97" w:rsidRDefault="00336981" w:rsidP="00093DBA">
      <w:pPr>
        <w:pStyle w:val="25"/>
        <w:spacing w:line="240" w:lineRule="auto"/>
        <w:ind w:firstLine="709"/>
        <w:jc w:val="both"/>
        <w:rPr>
          <w:sz w:val="30"/>
          <w:szCs w:val="30"/>
        </w:rPr>
      </w:pPr>
      <w:r w:rsidRPr="00F13D97">
        <w:rPr>
          <w:sz w:val="30"/>
          <w:szCs w:val="30"/>
        </w:rPr>
        <w:t xml:space="preserve">18.20. </w:t>
      </w:r>
      <w:r w:rsidRPr="00F13D97">
        <w:rPr>
          <w:sz w:val="30"/>
          <w:szCs w:val="30"/>
          <w:lang w:val="fr-FR"/>
        </w:rPr>
        <w:t xml:space="preserve">Устанавливать из внебюджетных средств в части </w:t>
      </w:r>
      <w:r w:rsidR="00907595" w:rsidRPr="00F13D97">
        <w:rPr>
          <w:sz w:val="30"/>
          <w:szCs w:val="30"/>
        </w:rPr>
        <w:t xml:space="preserve">сумм </w:t>
      </w:r>
      <w:r w:rsidRPr="00F13D97">
        <w:rPr>
          <w:sz w:val="30"/>
          <w:szCs w:val="30"/>
          <w:lang w:val="fr-FR"/>
        </w:rPr>
        <w:t>превышения доходов над расходами, остающихся в распоряжении бюджетной организации</w:t>
      </w:r>
      <w:r w:rsidR="006F7261" w:rsidRPr="00F13D97">
        <w:rPr>
          <w:sz w:val="30"/>
          <w:szCs w:val="30"/>
        </w:rPr>
        <w:t>:</w:t>
      </w:r>
    </w:p>
    <w:p w:rsidR="00C50E44" w:rsidRDefault="00336981" w:rsidP="00093DBA">
      <w:pPr>
        <w:pStyle w:val="25"/>
        <w:spacing w:line="240" w:lineRule="auto"/>
        <w:jc w:val="both"/>
        <w:rPr>
          <w:sz w:val="30"/>
          <w:szCs w:val="30"/>
          <w:lang w:val="fr-FR"/>
        </w:rPr>
      </w:pPr>
      <w:r w:rsidRPr="00F62968">
        <w:rPr>
          <w:sz w:val="30"/>
          <w:szCs w:val="30"/>
          <w:lang w:val="fr-FR"/>
        </w:rPr>
        <w:t xml:space="preserve">единовременную премию педагогическим работникам, подготовившим победителей олимпиад, конкурсов, конкурсов исследовательских работ: районных - до 20% оклада, городских - до 30% оклада, республиканских - до 50% оклада, международных - до 100% оклада.    </w:t>
      </w:r>
    </w:p>
    <w:p w:rsidR="00336981" w:rsidRPr="00153CFE" w:rsidRDefault="00336981" w:rsidP="00093DBA">
      <w:pPr>
        <w:pStyle w:val="af3"/>
        <w:spacing w:after="0"/>
        <w:ind w:firstLine="709"/>
        <w:jc w:val="both"/>
        <w:rPr>
          <w:sz w:val="30"/>
          <w:szCs w:val="30"/>
        </w:rPr>
      </w:pPr>
      <w:r w:rsidRPr="00F62968">
        <w:rPr>
          <w:sz w:val="30"/>
          <w:szCs w:val="30"/>
          <w:lang w:val="ru-RU"/>
        </w:rPr>
        <w:t xml:space="preserve">18.21. </w:t>
      </w:r>
      <w:r w:rsidRPr="00F62968">
        <w:rPr>
          <w:sz w:val="30"/>
          <w:szCs w:val="30"/>
        </w:rPr>
        <w:t xml:space="preserve">Руководитель может устанавливать иные гарантии за счет внебюджетных средств в части </w:t>
      </w:r>
      <w:r w:rsidR="00B17FB7" w:rsidRPr="00F62968">
        <w:rPr>
          <w:sz w:val="30"/>
          <w:szCs w:val="30"/>
          <w:lang w:val="ru-RU"/>
        </w:rPr>
        <w:t xml:space="preserve">сумм </w:t>
      </w:r>
      <w:r w:rsidRPr="00F62968">
        <w:rPr>
          <w:sz w:val="30"/>
          <w:szCs w:val="30"/>
        </w:rPr>
        <w:t xml:space="preserve">превышения доходов над расходами, остающихся в распоряжении бюджетной организации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w:t>
      </w:r>
      <w:r w:rsidR="009614C5" w:rsidRPr="00F62968">
        <w:rPr>
          <w:sz w:val="30"/>
          <w:szCs w:val="30"/>
          <w:lang w:val="ru-RU"/>
        </w:rPr>
        <w:t>настоящим Д</w:t>
      </w:r>
      <w:r w:rsidRPr="00F62968">
        <w:rPr>
          <w:sz w:val="30"/>
          <w:szCs w:val="30"/>
        </w:rPr>
        <w:t>оговором</w:t>
      </w:r>
      <w:r w:rsidR="007D7F4A">
        <w:rPr>
          <w:sz w:val="30"/>
          <w:szCs w:val="30"/>
          <w:lang w:val="ru-RU"/>
        </w:rPr>
        <w:t>.</w:t>
      </w:r>
    </w:p>
    <w:p w:rsidR="00336981" w:rsidRPr="00F62968" w:rsidRDefault="00336981" w:rsidP="00093DBA">
      <w:pPr>
        <w:rPr>
          <w:snapToGrid/>
          <w:szCs w:val="30"/>
          <w:lang w:val="fr-FR"/>
        </w:rPr>
      </w:pPr>
      <w:r w:rsidRPr="00F62968">
        <w:rPr>
          <w:snapToGrid/>
          <w:szCs w:val="30"/>
        </w:rPr>
        <w:t>18.22.</w:t>
      </w:r>
      <w:r w:rsidRPr="00F62968">
        <w:rPr>
          <w:snapToGrid/>
          <w:szCs w:val="30"/>
          <w:lang w:val="fr-FR"/>
        </w:rPr>
        <w:t xml:space="preserve"> Режим рабочего времени всех категорий </w:t>
      </w:r>
      <w:r w:rsidR="00914453" w:rsidRPr="00F62968">
        <w:rPr>
          <w:snapToGrid/>
          <w:szCs w:val="30"/>
        </w:rPr>
        <w:t>Р</w:t>
      </w:r>
      <w:r w:rsidRPr="00F62968">
        <w:rPr>
          <w:snapToGrid/>
          <w:szCs w:val="30"/>
          <w:lang w:val="fr-FR"/>
        </w:rPr>
        <w:t xml:space="preserve">аботников в учреждении разрабатывается исходя из режима работы учреждения, применяемого у </w:t>
      </w:r>
      <w:r w:rsidR="00914453" w:rsidRPr="00F62968">
        <w:rPr>
          <w:snapToGrid/>
          <w:szCs w:val="30"/>
        </w:rPr>
        <w:t>Н</w:t>
      </w:r>
      <w:r w:rsidRPr="00F62968">
        <w:rPr>
          <w:snapToGrid/>
          <w:szCs w:val="30"/>
          <w:lang w:val="fr-FR"/>
        </w:rPr>
        <w:t xml:space="preserve">анимателя, определяется правилами внутреннего трудового распорядка учреждения, </w:t>
      </w:r>
      <w:r w:rsidR="00914453" w:rsidRPr="00F62968">
        <w:rPr>
          <w:snapToGrid/>
          <w:szCs w:val="30"/>
        </w:rPr>
        <w:t>настоящим Д</w:t>
      </w:r>
      <w:r w:rsidRPr="00F62968">
        <w:rPr>
          <w:snapToGrid/>
          <w:szCs w:val="30"/>
          <w:lang w:val="fr-FR"/>
        </w:rPr>
        <w:t xml:space="preserve">оговором с соблюдением нормы продолжительности рабочей недели, установленной </w:t>
      </w:r>
      <w:r w:rsidR="00914453" w:rsidRPr="00F62968">
        <w:rPr>
          <w:snapToGrid/>
          <w:szCs w:val="30"/>
        </w:rPr>
        <w:t>Н</w:t>
      </w:r>
      <w:r w:rsidRPr="00F62968">
        <w:rPr>
          <w:snapToGrid/>
          <w:szCs w:val="30"/>
          <w:lang w:val="fr-FR"/>
        </w:rPr>
        <w:t>анимателем (ст.112-114 Трудового кодекса), графиками работ (сменности), которые утверждаются Нанимателем по согласованию с Профкомом.</w:t>
      </w:r>
    </w:p>
    <w:p w:rsidR="00336981" w:rsidRPr="00F62968" w:rsidRDefault="00336981" w:rsidP="00093DBA">
      <w:pPr>
        <w:ind w:firstLine="0"/>
        <w:rPr>
          <w:snapToGrid/>
          <w:szCs w:val="30"/>
          <w:lang w:val="fr-FR"/>
        </w:rPr>
      </w:pPr>
      <w:r w:rsidRPr="00F62968">
        <w:rPr>
          <w:snapToGrid/>
          <w:szCs w:val="30"/>
          <w:lang w:val="fr-FR"/>
        </w:rPr>
        <w:lastRenderedPageBreak/>
        <w:t xml:space="preserve">Графики работы </w:t>
      </w:r>
      <w:r w:rsidR="00A31DF2" w:rsidRPr="00F62968">
        <w:rPr>
          <w:snapToGrid/>
          <w:szCs w:val="30"/>
          <w:lang w:val="fr-FR"/>
        </w:rPr>
        <w:t>определяют:</w:t>
      </w:r>
      <w:r w:rsidRPr="00F62968">
        <w:rPr>
          <w:snapToGrid/>
          <w:szCs w:val="30"/>
          <w:lang w:val="fr-FR"/>
        </w:rPr>
        <w:t xml:space="preserve"> время начала и окончания рабочего дня (смены), время обеденного и других перерывов, последовательность чередования сменами, рабочие и выходные дни (статья 123 Трудового кодекса).</w:t>
      </w:r>
    </w:p>
    <w:p w:rsidR="00336981" w:rsidRPr="00F62968" w:rsidRDefault="00336981" w:rsidP="00093DBA">
      <w:pPr>
        <w:ind w:firstLine="0"/>
        <w:rPr>
          <w:snapToGrid/>
          <w:szCs w:val="30"/>
          <w:lang w:val="fr-FR"/>
        </w:rPr>
      </w:pPr>
      <w:r w:rsidRPr="00F62968">
        <w:rPr>
          <w:snapToGrid/>
          <w:szCs w:val="30"/>
          <w:lang w:val="fr-FR"/>
        </w:rPr>
        <w:t xml:space="preserve">Установленный режим рабочего времени доводится до ведома </w:t>
      </w:r>
      <w:r w:rsidR="00914453" w:rsidRPr="00F62968">
        <w:rPr>
          <w:snapToGrid/>
          <w:szCs w:val="30"/>
        </w:rPr>
        <w:t>Р</w:t>
      </w:r>
      <w:r w:rsidRPr="00F62968">
        <w:rPr>
          <w:snapToGrid/>
          <w:szCs w:val="30"/>
          <w:lang w:val="fr-FR"/>
        </w:rPr>
        <w:t>аботников не позднее одного месяца до введения его в действие (статья 123 Трудового кодекса).</w:t>
      </w:r>
    </w:p>
    <w:p w:rsidR="00336981" w:rsidRPr="00F62968" w:rsidRDefault="00336981" w:rsidP="00093DBA">
      <w:pPr>
        <w:ind w:firstLine="0"/>
        <w:rPr>
          <w:snapToGrid/>
          <w:szCs w:val="30"/>
          <w:lang w:val="fr-FR"/>
        </w:rPr>
      </w:pPr>
      <w:r w:rsidRPr="00F62968">
        <w:rPr>
          <w:snapToGrid/>
          <w:szCs w:val="30"/>
          <w:lang w:val="fr-FR"/>
        </w:rPr>
        <w:t>Полная норма продолжительности рабочего времени не может превышать 40 часов в неделю.</w:t>
      </w:r>
    </w:p>
    <w:p w:rsidR="00336981" w:rsidRPr="00F62968" w:rsidRDefault="00336981" w:rsidP="00093DBA">
      <w:pPr>
        <w:pStyle w:val="af3"/>
        <w:spacing w:after="0"/>
        <w:ind w:firstLine="709"/>
        <w:jc w:val="both"/>
        <w:rPr>
          <w:sz w:val="30"/>
          <w:szCs w:val="30"/>
        </w:rPr>
      </w:pPr>
      <w:r w:rsidRPr="00F62968">
        <w:rPr>
          <w:sz w:val="30"/>
          <w:szCs w:val="30"/>
          <w:lang w:val="ru-RU"/>
        </w:rPr>
        <w:t xml:space="preserve">18.23. </w:t>
      </w:r>
      <w:r w:rsidRPr="00F62968">
        <w:rPr>
          <w:sz w:val="30"/>
          <w:szCs w:val="30"/>
        </w:rPr>
        <w:t xml:space="preserve">Производить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w:t>
      </w:r>
      <w:r w:rsidRPr="00F62968">
        <w:rPr>
          <w:sz w:val="30"/>
          <w:szCs w:val="30"/>
          <w:lang w:val="ru-RU"/>
        </w:rPr>
        <w:t>педагогическим работникам, которым установлена норма часов педагогической нагрузки на ставку (</w:t>
      </w:r>
      <w:r w:rsidRPr="00F62968">
        <w:rPr>
          <w:sz w:val="30"/>
          <w:szCs w:val="30"/>
        </w:rPr>
        <w:t>учителям,</w:t>
      </w:r>
      <w:r w:rsidR="00B15A60">
        <w:rPr>
          <w:sz w:val="30"/>
          <w:szCs w:val="30"/>
          <w:lang w:val="ru-RU"/>
        </w:rPr>
        <w:t xml:space="preserve"> </w:t>
      </w:r>
      <w:r w:rsidRPr="00F62968">
        <w:rPr>
          <w:sz w:val="30"/>
          <w:szCs w:val="30"/>
        </w:rPr>
        <w:t>учителям-дефектологам, педагогам дополнительного образования,</w:t>
      </w:r>
      <w:r w:rsidR="001435A1">
        <w:rPr>
          <w:sz w:val="30"/>
          <w:szCs w:val="30"/>
          <w:lang w:val="ru-RU"/>
        </w:rPr>
        <w:t xml:space="preserve"> </w:t>
      </w:r>
      <w:r w:rsidRPr="00F62968">
        <w:rPr>
          <w:sz w:val="30"/>
          <w:szCs w:val="30"/>
        </w:rPr>
        <w:t>музыкальным руководителям, культорганизаторам</w:t>
      </w:r>
      <w:r w:rsidRPr="00F62968">
        <w:rPr>
          <w:sz w:val="30"/>
          <w:szCs w:val="30"/>
          <w:lang w:val="ru-RU"/>
        </w:rPr>
        <w:t>)</w:t>
      </w:r>
      <w:r w:rsidRPr="00F62968">
        <w:rPr>
          <w:sz w:val="30"/>
          <w:szCs w:val="30"/>
        </w:rPr>
        <w:t xml:space="preserve"> по согласованию с Профкомом.</w:t>
      </w:r>
    </w:p>
    <w:p w:rsidR="00336981" w:rsidRPr="00F62968" w:rsidRDefault="00336981" w:rsidP="00093DBA">
      <w:pPr>
        <w:autoSpaceDE w:val="0"/>
        <w:autoSpaceDN w:val="0"/>
        <w:ind w:firstLine="0"/>
        <w:rPr>
          <w:snapToGrid/>
          <w:szCs w:val="30"/>
          <w:lang w:val="fr-FR"/>
        </w:rPr>
      </w:pPr>
      <w:r w:rsidRPr="00F62968">
        <w:rPr>
          <w:snapToGrid/>
          <w:szCs w:val="30"/>
          <w:lang w:val="fr-FR"/>
        </w:rPr>
        <w:t xml:space="preserve">Предварительное распределение объема педагогической нагрузки на предстоящий учебный год осуществляется и доводится до сведения </w:t>
      </w:r>
      <w:r w:rsidR="00581D56" w:rsidRPr="00F62968">
        <w:rPr>
          <w:snapToGrid/>
          <w:szCs w:val="30"/>
        </w:rPr>
        <w:t>Р</w:t>
      </w:r>
      <w:r w:rsidRPr="00F62968">
        <w:rPr>
          <w:snapToGrid/>
          <w:szCs w:val="30"/>
          <w:lang w:val="fr-FR"/>
        </w:rPr>
        <w:t>аботников до начала трудовых отпусков в летний период.</w:t>
      </w:r>
    </w:p>
    <w:p w:rsidR="00336981" w:rsidRPr="00F62968" w:rsidRDefault="00336981" w:rsidP="00093DBA">
      <w:pPr>
        <w:autoSpaceDE w:val="0"/>
        <w:autoSpaceDN w:val="0"/>
        <w:ind w:firstLine="0"/>
        <w:rPr>
          <w:snapToGrid/>
          <w:szCs w:val="30"/>
          <w:lang w:val="fr-FR"/>
        </w:rPr>
      </w:pPr>
      <w:r w:rsidRPr="00F62968">
        <w:rPr>
          <w:snapToGrid/>
          <w:szCs w:val="30"/>
          <w:lang w:val="fr-FR"/>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336981" w:rsidRPr="00B15A60" w:rsidRDefault="00336981" w:rsidP="00093DBA">
      <w:pPr>
        <w:autoSpaceDE w:val="0"/>
        <w:autoSpaceDN w:val="0"/>
        <w:ind w:firstLine="0"/>
        <w:rPr>
          <w:snapToGrid/>
          <w:szCs w:val="30"/>
        </w:rPr>
      </w:pPr>
      <w:r w:rsidRPr="00F62968">
        <w:rPr>
          <w:snapToGrid/>
          <w:szCs w:val="30"/>
          <w:lang w:val="fr-FR"/>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w:t>
      </w:r>
      <w:r w:rsidRPr="00F62968">
        <w:rPr>
          <w:snapToGrid/>
          <w:szCs w:val="30"/>
        </w:rPr>
        <w:t>настоящим Д</w:t>
      </w:r>
      <w:r w:rsidRPr="00F62968">
        <w:rPr>
          <w:snapToGrid/>
          <w:szCs w:val="30"/>
          <w:lang w:val="fr-FR"/>
        </w:rPr>
        <w:t>оговором с учетом семейного положения этих работников, состояния их з</w:t>
      </w:r>
      <w:r w:rsidR="00A31DF2" w:rsidRPr="00F62968">
        <w:rPr>
          <w:snapToGrid/>
          <w:szCs w:val="30"/>
          <w:lang w:val="fr-FR"/>
        </w:rPr>
        <w:t>доровья</w:t>
      </w:r>
      <w:r w:rsidR="00B15A60">
        <w:rPr>
          <w:snapToGrid/>
          <w:szCs w:val="30"/>
        </w:rPr>
        <w:t>.</w:t>
      </w:r>
    </w:p>
    <w:p w:rsidR="00336981" w:rsidRPr="00F62968" w:rsidRDefault="00336981" w:rsidP="00093DBA">
      <w:pPr>
        <w:autoSpaceDE w:val="0"/>
        <w:autoSpaceDN w:val="0"/>
        <w:ind w:firstLine="0"/>
        <w:rPr>
          <w:snapToGrid/>
          <w:szCs w:val="30"/>
          <w:lang w:val="be-BY"/>
        </w:rPr>
      </w:pPr>
      <w:r w:rsidRPr="00F62968">
        <w:rPr>
          <w:snapToGrid/>
          <w:spacing w:val="-6"/>
          <w:szCs w:val="30"/>
          <w:lang w:val="be-BY"/>
        </w:rPr>
        <w:tab/>
      </w:r>
      <w:r w:rsidRPr="00F62968">
        <w:rPr>
          <w:snapToGrid/>
          <w:szCs w:val="30"/>
          <w:lang w:val="fr-FR"/>
        </w:rPr>
        <w:t>Расписание учебных занятий формируется в соответствии с законодательством, правилами внутреннего трудового распорядка, настоящим Договором и согласовывается с Профкомом.</w:t>
      </w:r>
      <w:r w:rsidRPr="00F62968">
        <w:rPr>
          <w:snapToGrid/>
          <w:szCs w:val="30"/>
          <w:lang w:val="be-BY"/>
        </w:rPr>
        <w:t xml:space="preserve"> </w:t>
      </w:r>
    </w:p>
    <w:p w:rsidR="00336981" w:rsidRPr="00F62968" w:rsidRDefault="00336981" w:rsidP="00093DBA">
      <w:pPr>
        <w:pStyle w:val="af3"/>
        <w:spacing w:after="0"/>
        <w:ind w:firstLine="709"/>
        <w:jc w:val="both"/>
        <w:rPr>
          <w:szCs w:val="30"/>
        </w:rPr>
      </w:pPr>
      <w:r w:rsidRPr="00F62968">
        <w:rPr>
          <w:sz w:val="30"/>
          <w:szCs w:val="30"/>
        </w:rPr>
        <w:t>18.</w:t>
      </w:r>
      <w:r w:rsidRPr="00F62968">
        <w:rPr>
          <w:sz w:val="30"/>
          <w:szCs w:val="30"/>
          <w:lang w:val="ru-RU"/>
        </w:rPr>
        <w:t>24</w:t>
      </w:r>
      <w:r w:rsidRPr="00F62968">
        <w:rPr>
          <w:sz w:val="30"/>
          <w:szCs w:val="30"/>
        </w:rPr>
        <w:t xml:space="preserve">. 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F426D2" w:rsidRPr="00F62968">
        <w:rPr>
          <w:sz w:val="30"/>
          <w:szCs w:val="30"/>
          <w:lang w:val="ru-RU"/>
        </w:rPr>
        <w:t>Р</w:t>
      </w:r>
      <w:r w:rsidRPr="00F62968">
        <w:rPr>
          <w:sz w:val="30"/>
          <w:szCs w:val="30"/>
        </w:rPr>
        <w:t>уководителей.</w:t>
      </w:r>
    </w:p>
    <w:p w:rsidR="00336981" w:rsidRPr="00F62968" w:rsidRDefault="00336981" w:rsidP="00093DBA">
      <w:pPr>
        <w:autoSpaceDE w:val="0"/>
        <w:autoSpaceDN w:val="0"/>
        <w:rPr>
          <w:snapToGrid/>
          <w:spacing w:val="1"/>
          <w:szCs w:val="30"/>
          <w:lang w:val="fr-FR"/>
        </w:rPr>
      </w:pPr>
      <w:r w:rsidRPr="00F62968">
        <w:rPr>
          <w:snapToGrid/>
          <w:szCs w:val="30"/>
        </w:rPr>
        <w:t>18.25.</w:t>
      </w:r>
      <w:r w:rsidRPr="00F62968">
        <w:rPr>
          <w:snapToGrid/>
          <w:szCs w:val="30"/>
          <w:lang w:val="fr-FR"/>
        </w:rPr>
        <w:t xml:space="preserve"> Для отдельных категорий </w:t>
      </w:r>
      <w:r w:rsidR="00DE40CD" w:rsidRPr="00F62968">
        <w:rPr>
          <w:snapToGrid/>
          <w:szCs w:val="30"/>
        </w:rPr>
        <w:t>Р</w:t>
      </w:r>
      <w:r w:rsidRPr="00F62968">
        <w:rPr>
          <w:snapToGrid/>
          <w:szCs w:val="30"/>
          <w:lang w:val="fr-FR"/>
        </w:rPr>
        <w:t>аботников, которым по условиям работы невозможно соблюдение установленной ежедневной или еженедельной продолжительности рабочего времени, вводится суммированный учет рабочего времени по согласованию с Профкомом</w:t>
      </w:r>
      <w:r w:rsidRPr="00F62968">
        <w:rPr>
          <w:snapToGrid/>
          <w:spacing w:val="1"/>
          <w:szCs w:val="30"/>
          <w:lang w:val="fr-FR"/>
        </w:rPr>
        <w:t xml:space="preserve"> (</w:t>
      </w:r>
      <w:r w:rsidRPr="00F62968">
        <w:rPr>
          <w:snapToGrid/>
          <w:spacing w:val="1"/>
          <w:szCs w:val="30"/>
        </w:rPr>
        <w:t>п</w:t>
      </w:r>
      <w:r w:rsidRPr="00F62968">
        <w:rPr>
          <w:snapToGrid/>
          <w:spacing w:val="1"/>
          <w:szCs w:val="30"/>
          <w:lang w:val="fr-FR"/>
        </w:rPr>
        <w:t xml:space="preserve">риложение </w:t>
      </w:r>
      <w:r w:rsidR="00B15A60">
        <w:rPr>
          <w:snapToGrid/>
          <w:spacing w:val="1"/>
          <w:szCs w:val="30"/>
        </w:rPr>
        <w:t>1</w:t>
      </w:r>
      <w:r w:rsidR="007D7F4A">
        <w:rPr>
          <w:snapToGrid/>
          <w:spacing w:val="1"/>
          <w:szCs w:val="30"/>
        </w:rPr>
        <w:t>5</w:t>
      </w:r>
      <w:r w:rsidRPr="00F62968">
        <w:rPr>
          <w:snapToGrid/>
          <w:spacing w:val="1"/>
          <w:szCs w:val="30"/>
          <w:lang w:val="fr-FR"/>
        </w:rPr>
        <w:t>).</w:t>
      </w:r>
    </w:p>
    <w:p w:rsidR="00336981" w:rsidRDefault="00336981" w:rsidP="00093DBA">
      <w:pPr>
        <w:autoSpaceDE w:val="0"/>
        <w:autoSpaceDN w:val="0"/>
        <w:ind w:firstLine="0"/>
        <w:rPr>
          <w:snapToGrid/>
          <w:szCs w:val="30"/>
          <w:lang w:val="fr-FR"/>
        </w:rPr>
      </w:pPr>
      <w:r w:rsidRPr="00F62968">
        <w:rPr>
          <w:snapToGrid/>
          <w:szCs w:val="30"/>
          <w:lang w:val="fr-FR"/>
        </w:rPr>
        <w:t xml:space="preserve">Режим рабочего времени этой категории работников устанавливается </w:t>
      </w:r>
      <w:r w:rsidRPr="00F62968">
        <w:rPr>
          <w:snapToGrid/>
          <w:szCs w:val="30"/>
          <w:lang w:val="fr-FR"/>
        </w:rPr>
        <w:lastRenderedPageBreak/>
        <w:t xml:space="preserve">графиками работ (сменности), которые утверждаются Нанимателем по согласованию с Профкомом. Установленный режим рабочего времени доводится до ведома </w:t>
      </w:r>
      <w:r w:rsidR="00DE40CD" w:rsidRPr="00F62968">
        <w:rPr>
          <w:snapToGrid/>
          <w:szCs w:val="30"/>
        </w:rPr>
        <w:t>Р</w:t>
      </w:r>
      <w:r w:rsidRPr="00F62968">
        <w:rPr>
          <w:snapToGrid/>
          <w:szCs w:val="30"/>
          <w:lang w:val="fr-FR"/>
        </w:rPr>
        <w:t xml:space="preserve">аботников не позднее одного месяца до введения его в действие. </w:t>
      </w:r>
    </w:p>
    <w:p w:rsidR="005C64BE" w:rsidRPr="00892D95" w:rsidRDefault="005C64BE" w:rsidP="00093DBA">
      <w:pPr>
        <w:ind w:firstLine="0"/>
        <w:rPr>
          <w:snapToGrid/>
          <w:szCs w:val="30"/>
        </w:rPr>
      </w:pPr>
      <w:r w:rsidRPr="00F62968">
        <w:rPr>
          <w:snapToGrid/>
          <w:szCs w:val="30"/>
          <w:lang w:val="fr-FR"/>
        </w:rPr>
        <w:t>Учетный период при суммированном учете рабочего времени</w:t>
      </w:r>
      <w:r w:rsidRPr="00F62968">
        <w:rPr>
          <w:snapToGrid/>
          <w:szCs w:val="30"/>
          <w:lang w:val="be-BY"/>
        </w:rPr>
        <w:t xml:space="preserve"> </w:t>
      </w:r>
      <w:r w:rsidRPr="00F62968">
        <w:rPr>
          <w:snapToGrid/>
          <w:szCs w:val="30"/>
          <w:lang w:val="fr-FR"/>
        </w:rPr>
        <w:t xml:space="preserve">устанавливается продолжительностью </w:t>
      </w:r>
      <w:r w:rsidRPr="008B1CBD">
        <w:rPr>
          <w:snapToGrid/>
          <w:szCs w:val="30"/>
          <w:lang w:val="fr-FR"/>
        </w:rPr>
        <w:t>месяц</w:t>
      </w:r>
      <w:r w:rsidRPr="00892D95">
        <w:rPr>
          <w:snapToGrid/>
          <w:color w:val="C00000"/>
          <w:szCs w:val="30"/>
          <w:lang w:val="fr-FR"/>
        </w:rPr>
        <w:t xml:space="preserve"> </w:t>
      </w:r>
      <w:r w:rsidRPr="00F62968">
        <w:rPr>
          <w:snapToGrid/>
          <w:szCs w:val="30"/>
          <w:lang w:val="fr-FR"/>
        </w:rPr>
        <w:t>(статья 126 Трудового кодекса).</w:t>
      </w:r>
      <w:r>
        <w:rPr>
          <w:snapToGrid/>
          <w:szCs w:val="30"/>
        </w:rPr>
        <w:t xml:space="preserve"> </w:t>
      </w:r>
    </w:p>
    <w:p w:rsidR="00336981" w:rsidRPr="00F62968" w:rsidRDefault="00336981" w:rsidP="00093DBA">
      <w:pPr>
        <w:rPr>
          <w:snapToGrid/>
          <w:szCs w:val="30"/>
          <w:lang w:val="fr-FR"/>
        </w:rPr>
      </w:pPr>
      <w:r w:rsidRPr="00F62968">
        <w:rPr>
          <w:snapToGrid/>
          <w:szCs w:val="30"/>
          <w:lang w:val="fr-FR"/>
        </w:rPr>
        <w:t>18.</w:t>
      </w:r>
      <w:r w:rsidRPr="00F62968">
        <w:rPr>
          <w:snapToGrid/>
          <w:szCs w:val="30"/>
        </w:rPr>
        <w:t>26</w:t>
      </w:r>
      <w:r w:rsidRPr="00F62968">
        <w:rPr>
          <w:snapToGrid/>
          <w:szCs w:val="30"/>
          <w:lang w:val="fr-FR"/>
        </w:rPr>
        <w:t xml:space="preserve">. Правила внутреннего трудового распорядка, должностные (рабочие) инструкции, графики отпусков, графики работ (сменности), расписания учебных занятий и другие локальные правовые акты </w:t>
      </w:r>
      <w:r w:rsidR="00DE1910" w:rsidRPr="00F62968">
        <w:rPr>
          <w:snapToGrid/>
          <w:szCs w:val="30"/>
        </w:rPr>
        <w:t xml:space="preserve">(указать конкретно) </w:t>
      </w:r>
      <w:r w:rsidRPr="00F62968">
        <w:rPr>
          <w:snapToGrid/>
          <w:szCs w:val="30"/>
          <w:lang w:val="fr-FR"/>
        </w:rPr>
        <w:t>утверждаются Нанимателем по согласованию с Профкомом (коллективным договором предусматривается порядок согласования, например, проекты документов, которые утверждаются по согласованию с Профкомом, рассматривать на заседаниях Профкома в двухдневный</w:t>
      </w:r>
      <w:r w:rsidRPr="00F62968">
        <w:rPr>
          <w:snapToGrid/>
          <w:szCs w:val="30"/>
        </w:rPr>
        <w:t xml:space="preserve"> </w:t>
      </w:r>
      <w:r w:rsidRPr="00F62968">
        <w:rPr>
          <w:snapToGrid/>
          <w:szCs w:val="30"/>
          <w:lang w:val="fr-FR"/>
        </w:rPr>
        <w:t xml:space="preserve">(иное) срок после их представления Нанимателем). </w:t>
      </w:r>
    </w:p>
    <w:p w:rsidR="00336981" w:rsidRPr="00F62968" w:rsidRDefault="00336981" w:rsidP="00093DBA">
      <w:pPr>
        <w:autoSpaceDE w:val="0"/>
        <w:autoSpaceDN w:val="0"/>
        <w:rPr>
          <w:snapToGrid/>
          <w:szCs w:val="30"/>
          <w:lang w:val="fr-FR"/>
        </w:rPr>
      </w:pPr>
      <w:r w:rsidRPr="00F62968">
        <w:rPr>
          <w:snapToGrid/>
          <w:szCs w:val="30"/>
          <w:lang w:val="fr-FR"/>
        </w:rPr>
        <w:t>18.</w:t>
      </w:r>
      <w:r w:rsidRPr="00F62968">
        <w:rPr>
          <w:snapToGrid/>
          <w:szCs w:val="30"/>
        </w:rPr>
        <w:t>27</w:t>
      </w:r>
      <w:r w:rsidRPr="00F62968">
        <w:rPr>
          <w:snapToGrid/>
          <w:szCs w:val="30"/>
          <w:lang w:val="fr-FR"/>
        </w:rPr>
        <w:t xml:space="preserve">.За время вынужденного простоя не по вине работника (отмена учебных занятий по санитарно-эпидемиологическим, климатическим показаниям, закрытие дошкольных учреждений на ремонт или на летний период и другие обстоятельства (другие обстоятельства если есть - указать), оплата производится в размере 100% установленного ему оклада, надбавки за работу по контракту, надбавки за стаж работы в бюджетной организациях, надбавки за специфику работы в сфере образования, надбавки за работу в сельской местности. </w:t>
      </w:r>
    </w:p>
    <w:p w:rsidR="00336981" w:rsidRPr="00F62968" w:rsidRDefault="00336981" w:rsidP="00093DBA">
      <w:pPr>
        <w:autoSpaceDE w:val="0"/>
        <w:autoSpaceDN w:val="0"/>
        <w:ind w:firstLine="0"/>
        <w:rPr>
          <w:snapToGrid/>
          <w:szCs w:val="30"/>
          <w:lang w:val="fr-FR"/>
        </w:rPr>
      </w:pPr>
      <w:r w:rsidRPr="00F62968">
        <w:rPr>
          <w:snapToGrid/>
          <w:szCs w:val="30"/>
          <w:lang w:val="fr-FR"/>
        </w:rPr>
        <w:t xml:space="preserve">В случае выполнения </w:t>
      </w:r>
      <w:r w:rsidR="005C6D72" w:rsidRPr="00F62968">
        <w:rPr>
          <w:snapToGrid/>
          <w:szCs w:val="30"/>
        </w:rPr>
        <w:t>Р</w:t>
      </w:r>
      <w:r w:rsidRPr="00F62968">
        <w:rPr>
          <w:snapToGrid/>
          <w:szCs w:val="30"/>
          <w:lang w:val="fr-FR"/>
        </w:rPr>
        <w:t xml:space="preserve">аботниками в этот период другой работы в соответствии с их функциональными обязанностями </w:t>
      </w:r>
      <w:r w:rsidR="005C6D72" w:rsidRPr="00F62968">
        <w:rPr>
          <w:snapToGrid/>
          <w:szCs w:val="30"/>
        </w:rPr>
        <w:t>оплата труда</w:t>
      </w:r>
      <w:r w:rsidRPr="00F62968">
        <w:rPr>
          <w:snapToGrid/>
          <w:szCs w:val="30"/>
          <w:lang w:val="fr-FR"/>
        </w:rPr>
        <w:t xml:space="preserve"> им </w:t>
      </w:r>
      <w:r w:rsidR="005C6D72" w:rsidRPr="00F62968">
        <w:rPr>
          <w:snapToGrid/>
          <w:szCs w:val="30"/>
        </w:rPr>
        <w:t xml:space="preserve">производится </w:t>
      </w:r>
      <w:r w:rsidRPr="00F62968">
        <w:rPr>
          <w:snapToGrid/>
          <w:szCs w:val="30"/>
          <w:lang w:val="fr-FR"/>
        </w:rPr>
        <w:t>в полном объеме.</w:t>
      </w:r>
    </w:p>
    <w:p w:rsidR="00336981" w:rsidRPr="00F62968" w:rsidRDefault="00336981" w:rsidP="00093DBA">
      <w:pPr>
        <w:autoSpaceDE w:val="0"/>
        <w:autoSpaceDN w:val="0"/>
        <w:ind w:firstLine="0"/>
        <w:rPr>
          <w:snapToGrid/>
          <w:szCs w:val="30"/>
          <w:lang w:val="fr-FR"/>
        </w:rPr>
      </w:pPr>
      <w:r w:rsidRPr="00F62968">
        <w:rPr>
          <w:snapToGrid/>
          <w:szCs w:val="30"/>
          <w:lang w:val="fr-FR"/>
        </w:rPr>
        <w:t xml:space="preserve">Руководитель обязан принимать меры по обеспечению работников работой в соответствии с их </w:t>
      </w:r>
      <w:r w:rsidR="00546493" w:rsidRPr="00F62968">
        <w:rPr>
          <w:snapToGrid/>
          <w:szCs w:val="30"/>
        </w:rPr>
        <w:t xml:space="preserve">функциональными </w:t>
      </w:r>
      <w:r w:rsidRPr="00F62968">
        <w:rPr>
          <w:snapToGrid/>
          <w:szCs w:val="30"/>
          <w:lang w:val="fr-FR"/>
        </w:rPr>
        <w:t>обязанностями.</w:t>
      </w:r>
    </w:p>
    <w:p w:rsidR="00336981" w:rsidRPr="00F62968" w:rsidRDefault="00336981" w:rsidP="00093DBA">
      <w:pPr>
        <w:autoSpaceDE w:val="0"/>
        <w:autoSpaceDN w:val="0"/>
        <w:rPr>
          <w:snapToGrid/>
          <w:szCs w:val="30"/>
          <w:lang w:val="fr-FR"/>
        </w:rPr>
      </w:pPr>
      <w:r w:rsidRPr="00F62968">
        <w:rPr>
          <w:snapToGrid/>
          <w:szCs w:val="30"/>
          <w:lang w:val="fr-FR"/>
        </w:rPr>
        <w:t>18.</w:t>
      </w:r>
      <w:r w:rsidRPr="00F62968">
        <w:rPr>
          <w:snapToGrid/>
          <w:szCs w:val="30"/>
        </w:rPr>
        <w:t>28</w:t>
      </w:r>
      <w:r w:rsidRPr="00F62968">
        <w:rPr>
          <w:snapToGrid/>
          <w:szCs w:val="30"/>
          <w:lang w:val="fr-FR"/>
        </w:rPr>
        <w:t>. Руководитель организации устанавливает дополнительные меры стимулирования труда (надбавку к окладу и предоставление дополнительного поощрительного отпуска) при заключении контрактов.</w:t>
      </w:r>
    </w:p>
    <w:p w:rsidR="00336981" w:rsidRPr="00F62968" w:rsidRDefault="00336981" w:rsidP="00093DBA">
      <w:pPr>
        <w:autoSpaceDE w:val="0"/>
        <w:autoSpaceDN w:val="0"/>
        <w:rPr>
          <w:snapToGrid/>
          <w:szCs w:val="30"/>
        </w:rPr>
      </w:pPr>
      <w:r w:rsidRPr="00F62968">
        <w:rPr>
          <w:snapToGrid/>
          <w:szCs w:val="30"/>
          <w:lang w:val="fr-FR"/>
        </w:rPr>
        <w:t>18.</w:t>
      </w:r>
      <w:r w:rsidRPr="00F62968">
        <w:rPr>
          <w:snapToGrid/>
          <w:szCs w:val="30"/>
        </w:rPr>
        <w:t>29</w:t>
      </w:r>
      <w:r w:rsidRPr="00F62968">
        <w:rPr>
          <w:snapToGrid/>
          <w:szCs w:val="30"/>
          <w:lang w:val="fr-FR"/>
        </w:rPr>
        <w:t>.</w:t>
      </w:r>
      <w:r w:rsidR="00B07E4F" w:rsidRPr="00F62968">
        <w:rPr>
          <w:snapToGrid/>
          <w:szCs w:val="30"/>
        </w:rPr>
        <w:t xml:space="preserve"> </w:t>
      </w:r>
      <w:r w:rsidRPr="00F62968">
        <w:rPr>
          <w:snapToGrid/>
          <w:szCs w:val="30"/>
          <w:lang w:val="fr-FR"/>
        </w:rPr>
        <w:t xml:space="preserve">Привлечение </w:t>
      </w:r>
      <w:r w:rsidR="00400AC6" w:rsidRPr="00F62968">
        <w:rPr>
          <w:snapToGrid/>
          <w:szCs w:val="30"/>
        </w:rPr>
        <w:t>отдельных Р</w:t>
      </w:r>
      <w:r w:rsidRPr="00F62968">
        <w:rPr>
          <w:snapToGrid/>
          <w:szCs w:val="30"/>
          <w:lang w:val="fr-FR"/>
        </w:rPr>
        <w:t>аботников к работе в государственные праздники, выходные и праздничные дни допускается в случаях, предусмотренных законодательством, настоящим Договором</w:t>
      </w:r>
      <w:r w:rsidRPr="00F62968">
        <w:rPr>
          <w:snapToGrid/>
          <w:spacing w:val="-2"/>
          <w:szCs w:val="30"/>
          <w:lang w:val="fr-FR"/>
        </w:rPr>
        <w:t xml:space="preserve"> (случаи можно оговорить в  коллективном договоре), с согласия </w:t>
      </w:r>
      <w:r w:rsidR="005E1B67" w:rsidRPr="00F62968">
        <w:rPr>
          <w:snapToGrid/>
          <w:spacing w:val="-2"/>
          <w:szCs w:val="30"/>
        </w:rPr>
        <w:t>Р</w:t>
      </w:r>
      <w:r w:rsidRPr="00F62968">
        <w:rPr>
          <w:snapToGrid/>
          <w:spacing w:val="-2"/>
          <w:szCs w:val="30"/>
          <w:lang w:val="fr-FR"/>
        </w:rPr>
        <w:t xml:space="preserve">аботника (за </w:t>
      </w:r>
      <w:r w:rsidRPr="00F62968">
        <w:rPr>
          <w:snapToGrid/>
          <w:szCs w:val="30"/>
          <w:lang w:val="fr-FR"/>
        </w:rPr>
        <w:t>исключением случаев, предусмотренных статьей 143  Трудового кодекса) с оформлением приказа  (распоряжения) Нанимателя, в котором указываются основания привлечения к этой работе, сроки, условия  оплаты и (или) предоставления другого</w:t>
      </w:r>
      <w:r w:rsidR="005E1B67" w:rsidRPr="00F62968">
        <w:rPr>
          <w:snapToGrid/>
          <w:szCs w:val="30"/>
        </w:rPr>
        <w:t xml:space="preserve"> неоплачиваемого</w:t>
      </w:r>
      <w:r w:rsidRPr="00F62968">
        <w:rPr>
          <w:snapToGrid/>
          <w:szCs w:val="30"/>
          <w:lang w:val="fr-FR"/>
        </w:rPr>
        <w:t xml:space="preserve"> дня отдыха в соответствии со статьей 69 Трудового кодекса.</w:t>
      </w:r>
      <w:r w:rsidR="008E2D7F" w:rsidRPr="00F62968">
        <w:rPr>
          <w:snapToGrid/>
          <w:szCs w:val="30"/>
        </w:rPr>
        <w:t xml:space="preserve"> </w:t>
      </w:r>
    </w:p>
    <w:p w:rsidR="005215F3" w:rsidRPr="0020435A" w:rsidRDefault="007234BC" w:rsidP="00093DBA">
      <w:pPr>
        <w:widowControl/>
        <w:autoSpaceDE w:val="0"/>
        <w:autoSpaceDN w:val="0"/>
        <w:adjustRightInd w:val="0"/>
        <w:ind w:firstLine="0"/>
        <w:rPr>
          <w:snapToGrid/>
          <w:spacing w:val="-2"/>
          <w:szCs w:val="30"/>
          <w:lang w:val="fr-FR"/>
        </w:rPr>
      </w:pPr>
      <w:r w:rsidRPr="00F62968">
        <w:rPr>
          <w:snapToGrid/>
          <w:spacing w:val="-2"/>
          <w:szCs w:val="30"/>
        </w:rPr>
        <w:t>Наниматель</w:t>
      </w:r>
      <w:r w:rsidR="002B3FAD" w:rsidRPr="00F62968">
        <w:rPr>
          <w:snapToGrid/>
          <w:spacing w:val="-2"/>
          <w:szCs w:val="30"/>
          <w:lang w:val="fr-FR"/>
        </w:rPr>
        <w:t xml:space="preserve"> устан</w:t>
      </w:r>
      <w:r w:rsidRPr="00F62968">
        <w:rPr>
          <w:snapToGrid/>
          <w:spacing w:val="-2"/>
          <w:szCs w:val="30"/>
        </w:rPr>
        <w:t>авливает Работникам</w:t>
      </w:r>
      <w:r w:rsidR="002B3FAD" w:rsidRPr="00F62968">
        <w:rPr>
          <w:snapToGrid/>
          <w:spacing w:val="-2"/>
          <w:szCs w:val="30"/>
          <w:lang w:val="fr-FR"/>
        </w:rPr>
        <w:t xml:space="preserve"> доплат</w:t>
      </w:r>
      <w:r w:rsidRPr="00F62968">
        <w:rPr>
          <w:snapToGrid/>
          <w:spacing w:val="-2"/>
          <w:szCs w:val="30"/>
        </w:rPr>
        <w:t>ы</w:t>
      </w:r>
      <w:r w:rsidR="002B3FAD" w:rsidRPr="00F62968">
        <w:rPr>
          <w:snapToGrid/>
          <w:spacing w:val="-2"/>
          <w:szCs w:val="30"/>
          <w:lang w:val="fr-FR"/>
        </w:rPr>
        <w:t xml:space="preserve"> за работу в государственные праздники, праздничные дни в размерах согласно </w:t>
      </w:r>
      <w:hyperlink r:id="rId9" w:history="1">
        <w:r w:rsidR="002B3FAD" w:rsidRPr="00F62968">
          <w:rPr>
            <w:snapToGrid/>
            <w:spacing w:val="-2"/>
            <w:szCs w:val="30"/>
            <w:lang w:val="fr-FR"/>
          </w:rPr>
          <w:t>постановлению Совета Министров Республики Беларусь от 16 июня 2014 г. № 583</w:t>
        </w:r>
      </w:hyperlink>
      <w:r w:rsidR="002B3FAD" w:rsidRPr="00F62968">
        <w:rPr>
          <w:snapToGrid/>
          <w:spacing w:val="-2"/>
          <w:szCs w:val="30"/>
          <w:lang w:val="fr-FR"/>
        </w:rPr>
        <w:t xml:space="preserve"> «Об установлении размера доплаты за работу в сверхурочное время, государственные праздники, праздничные и выходные дни» </w:t>
      </w:r>
      <w:r w:rsidRPr="00F62968">
        <w:rPr>
          <w:snapToGrid/>
          <w:spacing w:val="-2"/>
          <w:szCs w:val="30"/>
        </w:rPr>
        <w:t>в соответствии с</w:t>
      </w:r>
      <w:r w:rsidR="002B3FAD" w:rsidRPr="00F62968">
        <w:rPr>
          <w:snapToGrid/>
          <w:spacing w:val="-2"/>
          <w:szCs w:val="30"/>
          <w:lang w:val="fr-FR"/>
        </w:rPr>
        <w:t xml:space="preserve"> </w:t>
      </w:r>
      <w:r w:rsidR="002B682A" w:rsidRPr="00F62968">
        <w:rPr>
          <w:snapToGrid/>
          <w:spacing w:val="-2"/>
          <w:szCs w:val="30"/>
        </w:rPr>
        <w:t>П</w:t>
      </w:r>
      <w:r w:rsidR="002B3FAD" w:rsidRPr="00F62968">
        <w:rPr>
          <w:snapToGrid/>
          <w:spacing w:val="-2"/>
          <w:szCs w:val="30"/>
          <w:lang w:val="fr-FR"/>
        </w:rPr>
        <w:t>еречн</w:t>
      </w:r>
      <w:r w:rsidR="002B682A" w:rsidRPr="00F62968">
        <w:rPr>
          <w:snapToGrid/>
          <w:spacing w:val="-2"/>
          <w:szCs w:val="30"/>
        </w:rPr>
        <w:t>ем</w:t>
      </w:r>
      <w:r w:rsidR="002B3FAD" w:rsidRPr="00F62968">
        <w:rPr>
          <w:snapToGrid/>
          <w:spacing w:val="-2"/>
          <w:szCs w:val="30"/>
          <w:lang w:val="fr-FR"/>
        </w:rPr>
        <w:t xml:space="preserve"> рабочих мест (должностей служащих (профессий рабочих), по которым планируется работа в государственные праздники, праздничные дни.</w:t>
      </w:r>
    </w:p>
    <w:p w:rsidR="00336981" w:rsidRPr="00F62968" w:rsidRDefault="00336981" w:rsidP="00093DBA">
      <w:pPr>
        <w:pStyle w:val="af3"/>
        <w:spacing w:after="0"/>
        <w:ind w:firstLine="709"/>
        <w:jc w:val="both"/>
        <w:rPr>
          <w:sz w:val="30"/>
          <w:szCs w:val="30"/>
        </w:rPr>
      </w:pPr>
      <w:r w:rsidRPr="00F62968">
        <w:rPr>
          <w:sz w:val="30"/>
          <w:szCs w:val="30"/>
        </w:rPr>
        <w:t>18.</w:t>
      </w:r>
      <w:r w:rsidRPr="00F62968">
        <w:rPr>
          <w:sz w:val="30"/>
          <w:szCs w:val="30"/>
          <w:lang w:val="ru-RU"/>
        </w:rPr>
        <w:t>30</w:t>
      </w:r>
      <w:r w:rsidRPr="00F62968">
        <w:rPr>
          <w:sz w:val="30"/>
          <w:szCs w:val="30"/>
        </w:rPr>
        <w:t xml:space="preserve">. 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w:t>
      </w:r>
    </w:p>
    <w:p w:rsidR="007B20DE" w:rsidRPr="00F62968" w:rsidRDefault="00336981" w:rsidP="00093DBA">
      <w:pPr>
        <w:pStyle w:val="af3"/>
        <w:spacing w:after="0"/>
        <w:jc w:val="both"/>
        <w:rPr>
          <w:sz w:val="30"/>
          <w:szCs w:val="30"/>
          <w:lang w:val="ru-RU"/>
        </w:rPr>
      </w:pPr>
      <w:r w:rsidRPr="00F62968">
        <w:rPr>
          <w:sz w:val="30"/>
          <w:szCs w:val="30"/>
        </w:rPr>
        <w:t xml:space="preserve">Оплата труда педагогического работника, осуществляющего в период отсутствия другого педагогического работника педагогическую деятельность </w:t>
      </w:r>
      <w:r w:rsidR="00935EA0" w:rsidRPr="00F62968">
        <w:rPr>
          <w:sz w:val="30"/>
          <w:szCs w:val="30"/>
          <w:lang w:val="ru-RU"/>
        </w:rPr>
        <w:t xml:space="preserve">производится </w:t>
      </w:r>
      <w:r w:rsidRPr="00F62968">
        <w:rPr>
          <w:sz w:val="30"/>
          <w:szCs w:val="30"/>
        </w:rPr>
        <w:t>за фактически проведенные часы</w:t>
      </w:r>
      <w:r w:rsidR="00B220A6" w:rsidRPr="00F62968">
        <w:rPr>
          <w:sz w:val="30"/>
          <w:szCs w:val="30"/>
          <w:lang w:val="ru-RU"/>
        </w:rPr>
        <w:t xml:space="preserve"> на основании приказа Нанимателя.</w:t>
      </w:r>
    </w:p>
    <w:p w:rsidR="00336981" w:rsidRPr="00F62968" w:rsidRDefault="00336981" w:rsidP="00093DBA">
      <w:pPr>
        <w:autoSpaceDE w:val="0"/>
        <w:autoSpaceDN w:val="0"/>
        <w:rPr>
          <w:snapToGrid/>
          <w:szCs w:val="30"/>
          <w:lang w:val="fr-FR"/>
        </w:rPr>
      </w:pPr>
      <w:r w:rsidRPr="00F62968">
        <w:rPr>
          <w:snapToGrid/>
          <w:szCs w:val="30"/>
          <w:lang w:val="fr-FR"/>
        </w:rPr>
        <w:t>18.</w:t>
      </w:r>
      <w:r w:rsidRPr="00F62968">
        <w:rPr>
          <w:snapToGrid/>
          <w:szCs w:val="30"/>
        </w:rPr>
        <w:t>31</w:t>
      </w:r>
      <w:r w:rsidRPr="00F62968">
        <w:rPr>
          <w:snapToGrid/>
          <w:szCs w:val="30"/>
          <w:lang w:val="fr-FR"/>
        </w:rPr>
        <w:t xml:space="preserve">. Присвоение квалификационных категорий специалистам организации, производится в порядке, определяемом настоящим Договором, местным соглашением,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02.01.2012 № 1. </w:t>
      </w:r>
    </w:p>
    <w:p w:rsidR="00336981" w:rsidRPr="006E4AA1" w:rsidRDefault="00336981" w:rsidP="00093DBA">
      <w:pPr>
        <w:ind w:firstLine="0"/>
        <w:rPr>
          <w:snapToGrid/>
          <w:szCs w:val="30"/>
        </w:rPr>
      </w:pPr>
      <w:r w:rsidRPr="00F62968">
        <w:rPr>
          <w:snapToGrid/>
          <w:szCs w:val="30"/>
          <w:lang w:val="fr-FR"/>
        </w:rPr>
        <w:t>Особенности присвоения квалификационных категорий отдельным категориям специалистов организации (педагогические, медицинские работники, работники культуры, физической культуры и спорта и др.) определяются законодательством</w:t>
      </w:r>
      <w:r w:rsidR="006E4AA1">
        <w:rPr>
          <w:snapToGrid/>
          <w:szCs w:val="30"/>
        </w:rPr>
        <w:t>.</w:t>
      </w:r>
    </w:p>
    <w:p w:rsidR="00336981" w:rsidRPr="00F62968" w:rsidRDefault="00336981" w:rsidP="00093DBA">
      <w:pPr>
        <w:pStyle w:val="af3"/>
        <w:spacing w:after="0"/>
        <w:ind w:firstLine="709"/>
        <w:jc w:val="both"/>
        <w:rPr>
          <w:sz w:val="30"/>
          <w:szCs w:val="30"/>
        </w:rPr>
      </w:pPr>
      <w:r w:rsidRPr="00F62968">
        <w:rPr>
          <w:sz w:val="30"/>
          <w:szCs w:val="30"/>
          <w:lang w:val="ru-RU"/>
        </w:rPr>
        <w:t>18.32</w:t>
      </w:r>
      <w:r w:rsidRPr="00F62968">
        <w:rPr>
          <w:sz w:val="30"/>
          <w:szCs w:val="30"/>
        </w:rPr>
        <w:t>. Нанимател</w:t>
      </w:r>
      <w:r w:rsidR="0028787B" w:rsidRPr="00F62968">
        <w:rPr>
          <w:sz w:val="30"/>
          <w:szCs w:val="30"/>
          <w:lang w:val="ru-RU"/>
        </w:rPr>
        <w:t>ь</w:t>
      </w:r>
      <w:r w:rsidRPr="00F62968">
        <w:rPr>
          <w:sz w:val="30"/>
          <w:szCs w:val="30"/>
        </w:rPr>
        <w:t xml:space="preserve"> и ППО </w:t>
      </w:r>
      <w:r w:rsidR="0028787B" w:rsidRPr="00F62968">
        <w:rPr>
          <w:sz w:val="30"/>
          <w:szCs w:val="30"/>
          <w:lang w:val="ru-RU"/>
        </w:rPr>
        <w:t xml:space="preserve">на </w:t>
      </w:r>
      <w:r w:rsidRPr="00F62968">
        <w:rPr>
          <w:sz w:val="30"/>
          <w:szCs w:val="30"/>
        </w:rPr>
        <w:t>постоянно</w:t>
      </w:r>
      <w:r w:rsidR="0028787B" w:rsidRPr="00F62968">
        <w:rPr>
          <w:sz w:val="30"/>
          <w:szCs w:val="30"/>
          <w:lang w:val="ru-RU"/>
        </w:rPr>
        <w:t>й основе</w:t>
      </w:r>
      <w:r w:rsidRPr="00F62968">
        <w:rPr>
          <w:sz w:val="30"/>
          <w:szCs w:val="30"/>
        </w:rPr>
        <w:t xml:space="preserve"> анализир</w:t>
      </w:r>
      <w:r w:rsidR="0028787B" w:rsidRPr="00F62968">
        <w:rPr>
          <w:sz w:val="30"/>
          <w:szCs w:val="30"/>
          <w:lang w:val="ru-RU"/>
        </w:rPr>
        <w:t>уют</w:t>
      </w:r>
      <w:r w:rsidRPr="00F62968">
        <w:rPr>
          <w:sz w:val="30"/>
          <w:szCs w:val="30"/>
        </w:rPr>
        <w:t xml:space="preserve"> уровень оплаты труда низкооплачиваемых категорий </w:t>
      </w:r>
      <w:r w:rsidR="00CC2BC7" w:rsidRPr="00F62968">
        <w:rPr>
          <w:sz w:val="30"/>
          <w:szCs w:val="30"/>
          <w:lang w:val="ru-RU"/>
        </w:rPr>
        <w:t>Р</w:t>
      </w:r>
      <w:r w:rsidRPr="00F62968">
        <w:rPr>
          <w:sz w:val="30"/>
          <w:szCs w:val="30"/>
        </w:rPr>
        <w:t>аботников для своевременного принятия соответствующих мер.</w:t>
      </w:r>
    </w:p>
    <w:p w:rsidR="00336981" w:rsidRPr="00F62968" w:rsidRDefault="00336981" w:rsidP="00093DBA">
      <w:pPr>
        <w:rPr>
          <w:snapToGrid/>
          <w:spacing w:val="-2"/>
          <w:szCs w:val="30"/>
          <w:lang w:val="fr-FR"/>
        </w:rPr>
      </w:pPr>
      <w:r w:rsidRPr="00F62968">
        <w:rPr>
          <w:snapToGrid/>
          <w:spacing w:val="-2"/>
          <w:szCs w:val="30"/>
          <w:lang w:val="fr-FR"/>
        </w:rPr>
        <w:t>18.</w:t>
      </w:r>
      <w:r w:rsidRPr="00F62968">
        <w:rPr>
          <w:snapToGrid/>
          <w:spacing w:val="-2"/>
          <w:szCs w:val="30"/>
        </w:rPr>
        <w:t>3</w:t>
      </w:r>
      <w:r w:rsidR="003F547F">
        <w:rPr>
          <w:snapToGrid/>
          <w:spacing w:val="-2"/>
          <w:szCs w:val="30"/>
        </w:rPr>
        <w:t>3</w:t>
      </w:r>
      <w:r w:rsidRPr="00F62968">
        <w:rPr>
          <w:snapToGrid/>
          <w:spacing w:val="-2"/>
          <w:szCs w:val="30"/>
          <w:lang w:val="fr-FR"/>
        </w:rPr>
        <w:t>. Доплаты 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(рабочей) инструкцией, устанавливаются в размере до 100 процентов (включительно) оклада в зависимости от объема выполняемых работ, рассчитанного по должности служащего (профессии рабочего), по которой производится совмещение, расширение зон обслуживания (увеличение объема выполняемых работ) или выполняются обязанности.</w:t>
      </w:r>
    </w:p>
    <w:p w:rsidR="00336981" w:rsidRPr="00F62968" w:rsidRDefault="00336981" w:rsidP="00093DBA">
      <w:pPr>
        <w:ind w:firstLine="0"/>
        <w:rPr>
          <w:snapToGrid/>
          <w:spacing w:val="-2"/>
          <w:szCs w:val="30"/>
          <w:lang w:val="fr-FR"/>
        </w:rPr>
      </w:pPr>
      <w:r w:rsidRPr="00F62968">
        <w:rPr>
          <w:snapToGrid/>
          <w:spacing w:val="-2"/>
          <w:szCs w:val="30"/>
          <w:lang w:val="fr-FR"/>
        </w:rPr>
        <w:t xml:space="preserve">Конкретный размер доплаты устанавливается </w:t>
      </w:r>
      <w:r w:rsidR="00CC2BC7" w:rsidRPr="00F62968">
        <w:rPr>
          <w:snapToGrid/>
          <w:spacing w:val="-2"/>
          <w:szCs w:val="30"/>
        </w:rPr>
        <w:t>Н</w:t>
      </w:r>
      <w:r w:rsidRPr="00F62968">
        <w:rPr>
          <w:snapToGrid/>
          <w:spacing w:val="-2"/>
          <w:szCs w:val="30"/>
          <w:lang w:val="fr-FR"/>
        </w:rPr>
        <w:t>анимателем.</w:t>
      </w:r>
    </w:p>
    <w:p w:rsidR="00336981" w:rsidRPr="00F62968" w:rsidRDefault="00336981" w:rsidP="00093DBA">
      <w:pPr>
        <w:ind w:firstLine="0"/>
        <w:rPr>
          <w:snapToGrid/>
          <w:spacing w:val="-2"/>
          <w:szCs w:val="30"/>
          <w:lang w:val="fr-FR"/>
        </w:rPr>
      </w:pPr>
      <w:r w:rsidRPr="00F62968">
        <w:rPr>
          <w:snapToGrid/>
          <w:spacing w:val="-2"/>
          <w:szCs w:val="30"/>
          <w:lang w:val="fr-FR"/>
        </w:rPr>
        <w:t>В случаях, когда работа по другой должности служащего (профессии рабочего) предусмотрена трудовым договором (контрактом), должностной (рабочей инструкцией) доплаты, предусмотренные частью первой настоящего пункта, не устанавливаются.</w:t>
      </w:r>
    </w:p>
    <w:p w:rsidR="00A00019" w:rsidRPr="00F62968" w:rsidRDefault="00336981" w:rsidP="00093DBA">
      <w:pPr>
        <w:rPr>
          <w:snapToGrid/>
          <w:szCs w:val="30"/>
          <w:lang w:val="fr-FR"/>
        </w:rPr>
      </w:pPr>
      <w:r w:rsidRPr="00F62968">
        <w:rPr>
          <w:snapToGrid/>
          <w:spacing w:val="-2"/>
          <w:szCs w:val="30"/>
          <w:lang w:val="fr-FR"/>
        </w:rPr>
        <w:lastRenderedPageBreak/>
        <w:t>18.</w:t>
      </w:r>
      <w:r w:rsidRPr="00F62968">
        <w:rPr>
          <w:snapToGrid/>
          <w:spacing w:val="-2"/>
          <w:szCs w:val="30"/>
        </w:rPr>
        <w:t>3</w:t>
      </w:r>
      <w:r w:rsidR="003F547F">
        <w:rPr>
          <w:snapToGrid/>
          <w:spacing w:val="-2"/>
          <w:szCs w:val="30"/>
        </w:rPr>
        <w:t>4</w:t>
      </w:r>
      <w:r w:rsidRPr="00F62968">
        <w:rPr>
          <w:snapToGrid/>
          <w:spacing w:val="-2"/>
          <w:szCs w:val="30"/>
          <w:lang w:val="fr-FR"/>
        </w:rPr>
        <w:t xml:space="preserve">. </w:t>
      </w:r>
      <w:r w:rsidR="009F4AB8" w:rsidRPr="00F62968">
        <w:rPr>
          <w:snapToGrid/>
          <w:spacing w:val="-2"/>
          <w:szCs w:val="30"/>
          <w:lang w:val="fr-FR"/>
        </w:rPr>
        <w:t xml:space="preserve">Перечень работников, которым устанавливается доплата за особые условия труда,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w:t>
      </w:r>
      <w:r w:rsidR="009F4AB8" w:rsidRPr="00AA5910">
        <w:rPr>
          <w:snapToGrid/>
          <w:spacing w:val="-2"/>
          <w:szCs w:val="30"/>
          <w:lang w:val="fr-FR"/>
        </w:rPr>
        <w:t xml:space="preserve">определяются </w:t>
      </w:r>
      <w:r w:rsidR="009F4AB8" w:rsidRPr="00AA5910">
        <w:rPr>
          <w:snapToGrid/>
          <w:spacing w:val="-2"/>
          <w:szCs w:val="30"/>
        </w:rPr>
        <w:t>приложением</w:t>
      </w:r>
      <w:r w:rsidR="00AA5910" w:rsidRPr="00AA5910">
        <w:rPr>
          <w:snapToGrid/>
          <w:spacing w:val="-2"/>
          <w:szCs w:val="30"/>
        </w:rPr>
        <w:t xml:space="preserve"> 1</w:t>
      </w:r>
      <w:r w:rsidR="001B7B60" w:rsidRPr="00AA5910">
        <w:rPr>
          <w:snapToGrid/>
          <w:spacing w:val="-2"/>
          <w:szCs w:val="30"/>
        </w:rPr>
        <w:t xml:space="preserve"> </w:t>
      </w:r>
      <w:r w:rsidR="009F4AB8" w:rsidRPr="00AA5910">
        <w:rPr>
          <w:snapToGrid/>
          <w:spacing w:val="-2"/>
          <w:szCs w:val="30"/>
        </w:rPr>
        <w:t>к настоящему Договору</w:t>
      </w:r>
      <w:r w:rsidR="009F4AB8" w:rsidRPr="00AA5910">
        <w:rPr>
          <w:snapToGrid/>
          <w:spacing w:val="-2"/>
          <w:szCs w:val="30"/>
          <w:lang w:val="fr-FR"/>
        </w:rPr>
        <w:t xml:space="preserve">. </w:t>
      </w:r>
    </w:p>
    <w:p w:rsidR="009F4AB8" w:rsidRPr="00F62968" w:rsidRDefault="009F4AB8" w:rsidP="00093DBA">
      <w:pPr>
        <w:autoSpaceDE w:val="0"/>
        <w:autoSpaceDN w:val="0"/>
        <w:adjustRightInd w:val="0"/>
        <w:ind w:firstLine="0"/>
        <w:rPr>
          <w:snapToGrid/>
          <w:spacing w:val="-2"/>
          <w:szCs w:val="30"/>
          <w:lang w:val="fr-FR"/>
        </w:rPr>
      </w:pPr>
      <w:r w:rsidRPr="00F62968">
        <w:rPr>
          <w:snapToGrid/>
          <w:spacing w:val="-2"/>
          <w:szCs w:val="30"/>
          <w:lang w:val="fr-FR"/>
        </w:rPr>
        <w:t xml:space="preserve">Конкретный размер доплаты за особые условия труда </w:t>
      </w:r>
      <w:r w:rsidR="00A00019" w:rsidRPr="00F62968">
        <w:rPr>
          <w:snapToGrid/>
          <w:spacing w:val="-2"/>
          <w:szCs w:val="30"/>
        </w:rPr>
        <w:t>Р</w:t>
      </w:r>
      <w:r w:rsidRPr="00F62968">
        <w:rPr>
          <w:snapToGrid/>
          <w:spacing w:val="-2"/>
          <w:szCs w:val="30"/>
          <w:lang w:val="fr-FR"/>
        </w:rPr>
        <w:t>уководител</w:t>
      </w:r>
      <w:r w:rsidR="00A00019" w:rsidRPr="00F62968">
        <w:rPr>
          <w:snapToGrid/>
          <w:spacing w:val="-2"/>
          <w:szCs w:val="30"/>
        </w:rPr>
        <w:t>ю</w:t>
      </w:r>
      <w:r w:rsidRPr="00F62968">
        <w:rPr>
          <w:snapToGrid/>
          <w:spacing w:val="-2"/>
          <w:szCs w:val="30"/>
          <w:lang w:val="fr-FR"/>
        </w:rPr>
        <w:t xml:space="preserve"> устанавливается органом, уполномоченным заключать с ним контракт по согласованию с соответствующим профсоюзным органом.</w:t>
      </w:r>
    </w:p>
    <w:p w:rsidR="00AA5910" w:rsidRDefault="00336981" w:rsidP="00093DBA">
      <w:pPr>
        <w:rPr>
          <w:snapToGrid/>
          <w:spacing w:val="-2"/>
          <w:szCs w:val="30"/>
        </w:rPr>
      </w:pPr>
      <w:r w:rsidRPr="00F62968">
        <w:rPr>
          <w:snapToGrid/>
          <w:spacing w:val="-2"/>
          <w:szCs w:val="30"/>
          <w:lang w:val="fr-FR"/>
        </w:rPr>
        <w:t>18.</w:t>
      </w:r>
      <w:r w:rsidRPr="00F62968">
        <w:rPr>
          <w:snapToGrid/>
          <w:spacing w:val="-2"/>
          <w:szCs w:val="30"/>
        </w:rPr>
        <w:t>3</w:t>
      </w:r>
      <w:r w:rsidR="003F547F">
        <w:rPr>
          <w:snapToGrid/>
          <w:spacing w:val="-2"/>
          <w:szCs w:val="30"/>
        </w:rPr>
        <w:t>5</w:t>
      </w:r>
      <w:r w:rsidRPr="00F62968">
        <w:rPr>
          <w:snapToGrid/>
          <w:spacing w:val="-2"/>
          <w:szCs w:val="30"/>
          <w:lang w:val="fr-FR"/>
        </w:rPr>
        <w:t xml:space="preserve">. </w:t>
      </w:r>
      <w:r w:rsidR="00AA5910" w:rsidRPr="00F62968">
        <w:rPr>
          <w:snapToGrid/>
          <w:spacing w:val="-2"/>
          <w:szCs w:val="30"/>
          <w:lang w:val="fr-FR"/>
        </w:rPr>
        <w:t xml:space="preserve">При невозможности сокращения продолжительности работы на один час в рабочий день, непосредственно предшествующий государственному празднику или праздничному дню, предоставлять работнику по соглашению с </w:t>
      </w:r>
      <w:r w:rsidR="00AA5910" w:rsidRPr="00F62968">
        <w:rPr>
          <w:snapToGrid/>
          <w:spacing w:val="-2"/>
          <w:szCs w:val="30"/>
        </w:rPr>
        <w:t>Н</w:t>
      </w:r>
      <w:r w:rsidR="00AA5910" w:rsidRPr="00F62968">
        <w:rPr>
          <w:snapToGrid/>
          <w:spacing w:val="-2"/>
          <w:szCs w:val="30"/>
          <w:lang w:val="fr-FR"/>
        </w:rPr>
        <w:t>анимателем дополнительный день отдыха, оплачиваемый в одинарном размере, по мере накопления этих часов в соответствии со статьей 116 Трудового кодекса (порядок предоставления определить в правилах внутреннего трудового распорядка).</w:t>
      </w:r>
    </w:p>
    <w:p w:rsidR="00336981" w:rsidRPr="00F62968" w:rsidRDefault="00336981" w:rsidP="00093DBA">
      <w:pPr>
        <w:autoSpaceDE w:val="0"/>
        <w:autoSpaceDN w:val="0"/>
        <w:adjustRightInd w:val="0"/>
        <w:rPr>
          <w:rFonts w:eastAsia="Calibri"/>
          <w:szCs w:val="30"/>
          <w:lang w:eastAsia="en-US"/>
        </w:rPr>
      </w:pPr>
      <w:r w:rsidRPr="00F62968">
        <w:rPr>
          <w:snapToGrid/>
          <w:spacing w:val="-2"/>
          <w:szCs w:val="30"/>
        </w:rPr>
        <w:t>18.3</w:t>
      </w:r>
      <w:r w:rsidR="00AA5910">
        <w:rPr>
          <w:snapToGrid/>
          <w:spacing w:val="-2"/>
          <w:szCs w:val="30"/>
        </w:rPr>
        <w:t>6</w:t>
      </w:r>
      <w:r w:rsidRPr="00F62968">
        <w:rPr>
          <w:snapToGrid/>
          <w:spacing w:val="-2"/>
          <w:szCs w:val="30"/>
        </w:rPr>
        <w:t xml:space="preserve">. </w:t>
      </w:r>
      <w:r w:rsidRPr="00F62968">
        <w:rPr>
          <w:szCs w:val="30"/>
          <w:lang w:val="be-BY"/>
        </w:rPr>
        <w:t xml:space="preserve">Наниматель в соответствии со статьей 134 Трудового кодекса предоставляет </w:t>
      </w:r>
      <w:r w:rsidR="008E2D7F" w:rsidRPr="00F62968">
        <w:rPr>
          <w:szCs w:val="30"/>
          <w:lang w:val="be-BY"/>
        </w:rPr>
        <w:t>Р</w:t>
      </w:r>
      <w:r w:rsidRPr="00F62968">
        <w:rPr>
          <w:szCs w:val="30"/>
          <w:lang w:val="be-BY"/>
        </w:rPr>
        <w:t xml:space="preserve">аботникам </w:t>
      </w:r>
      <w:r w:rsidRPr="00F62968">
        <w:rPr>
          <w:rFonts w:eastAsia="Calibri"/>
          <w:szCs w:val="30"/>
          <w:lang w:eastAsia="en-US"/>
        </w:rPr>
        <w:t xml:space="preserve">в течение рабочего дня перерыв для отдыха и питания продолжительностью не менее 20 минут и не более двух часов, который используется </w:t>
      </w:r>
      <w:r w:rsidR="008E2D7F" w:rsidRPr="00F62968">
        <w:rPr>
          <w:rFonts w:eastAsia="Calibri"/>
          <w:szCs w:val="30"/>
          <w:lang w:eastAsia="en-US"/>
        </w:rPr>
        <w:t>Р</w:t>
      </w:r>
      <w:r w:rsidRPr="00F62968">
        <w:rPr>
          <w:rFonts w:eastAsia="Calibri"/>
          <w:szCs w:val="30"/>
          <w:lang w:eastAsia="en-US"/>
        </w:rPr>
        <w:t>аботником по своему усмотрению и в рабочее время не включается.</w:t>
      </w:r>
    </w:p>
    <w:p w:rsidR="00336981" w:rsidRPr="00F62968" w:rsidRDefault="00336981" w:rsidP="00093DBA">
      <w:pPr>
        <w:autoSpaceDE w:val="0"/>
        <w:autoSpaceDN w:val="0"/>
        <w:adjustRightInd w:val="0"/>
        <w:ind w:firstLine="0"/>
        <w:rPr>
          <w:szCs w:val="30"/>
        </w:rPr>
      </w:pPr>
      <w:r w:rsidRPr="00F62968">
        <w:rPr>
          <w:rFonts w:eastAsia="Calibri"/>
          <w:szCs w:val="30"/>
          <w:lang w:eastAsia="en-US"/>
        </w:rPr>
        <w:t xml:space="preserve">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w:t>
      </w:r>
      <w:r w:rsidR="008E2D7F" w:rsidRPr="00F62968">
        <w:rPr>
          <w:rFonts w:eastAsia="Calibri"/>
          <w:szCs w:val="30"/>
          <w:lang w:eastAsia="en-US"/>
        </w:rPr>
        <w:t>Р</w:t>
      </w:r>
      <w:r w:rsidRPr="00F62968">
        <w:rPr>
          <w:rFonts w:eastAsia="Calibri"/>
          <w:szCs w:val="30"/>
          <w:lang w:eastAsia="en-US"/>
        </w:rPr>
        <w:t xml:space="preserve">аботником и </w:t>
      </w:r>
      <w:r w:rsidR="008E2D7F" w:rsidRPr="00F62968">
        <w:rPr>
          <w:rFonts w:eastAsia="Calibri"/>
          <w:szCs w:val="30"/>
          <w:lang w:eastAsia="en-US"/>
        </w:rPr>
        <w:t>Н</w:t>
      </w:r>
      <w:r w:rsidRPr="00F62968">
        <w:rPr>
          <w:rFonts w:eastAsia="Calibri"/>
          <w:szCs w:val="30"/>
          <w:lang w:eastAsia="en-US"/>
        </w:rPr>
        <w:t>анимателем.</w:t>
      </w:r>
      <w:r w:rsidRPr="00F62968">
        <w:rPr>
          <w:szCs w:val="30"/>
        </w:rPr>
        <w:t xml:space="preserve"> </w:t>
      </w:r>
    </w:p>
    <w:p w:rsidR="00336981" w:rsidRPr="00F62968" w:rsidRDefault="00336981" w:rsidP="00093DBA">
      <w:pPr>
        <w:widowControl/>
        <w:autoSpaceDE w:val="0"/>
        <w:autoSpaceDN w:val="0"/>
        <w:ind w:firstLine="0"/>
        <w:rPr>
          <w:rFonts w:eastAsia="Calibri"/>
          <w:szCs w:val="30"/>
          <w:lang w:eastAsia="en-US"/>
        </w:rPr>
      </w:pPr>
      <w:r w:rsidRPr="00F62968">
        <w:rPr>
          <w:rFonts w:eastAsia="Calibri"/>
          <w:szCs w:val="30"/>
          <w:lang w:eastAsia="en-US"/>
        </w:rPr>
        <w:t xml:space="preserve">Время, необходимое для приема пищи на тех работах, где по условиям производства перерыв установить нельзя, и предоставляемое </w:t>
      </w:r>
      <w:r w:rsidR="008E2D7F" w:rsidRPr="00F62968">
        <w:rPr>
          <w:rFonts w:eastAsia="Calibri"/>
          <w:szCs w:val="30"/>
          <w:lang w:eastAsia="en-US"/>
        </w:rPr>
        <w:t>Р</w:t>
      </w:r>
      <w:r w:rsidRPr="00F62968">
        <w:rPr>
          <w:rFonts w:eastAsia="Calibri"/>
          <w:szCs w:val="30"/>
          <w:lang w:eastAsia="en-US"/>
        </w:rPr>
        <w:t xml:space="preserve">аботнику в течение рабочего дня, включается в рабочее время. </w:t>
      </w:r>
    </w:p>
    <w:p w:rsidR="00850919" w:rsidRPr="00F62968" w:rsidRDefault="00850919" w:rsidP="00093DBA">
      <w:pPr>
        <w:numPr>
          <w:ilvl w:val="12"/>
          <w:numId w:val="0"/>
        </w:numPr>
        <w:tabs>
          <w:tab w:val="left" w:pos="0"/>
          <w:tab w:val="left" w:pos="142"/>
        </w:tabs>
        <w:autoSpaceDE w:val="0"/>
        <w:autoSpaceDN w:val="0"/>
        <w:rPr>
          <w:snapToGrid/>
          <w:szCs w:val="30"/>
        </w:rPr>
      </w:pPr>
    </w:p>
    <w:p w:rsidR="00EF065E" w:rsidRPr="00F62968" w:rsidRDefault="00EF065E" w:rsidP="00093DBA">
      <w:pPr>
        <w:numPr>
          <w:ilvl w:val="12"/>
          <w:numId w:val="0"/>
        </w:numPr>
        <w:tabs>
          <w:tab w:val="left" w:pos="0"/>
          <w:tab w:val="left" w:pos="142"/>
        </w:tabs>
        <w:autoSpaceDE w:val="0"/>
        <w:autoSpaceDN w:val="0"/>
        <w:rPr>
          <w:snapToGrid/>
          <w:szCs w:val="30"/>
          <w:lang w:val="fr-FR"/>
        </w:rPr>
      </w:pPr>
    </w:p>
    <w:p w:rsidR="00486BC0" w:rsidRPr="00F62968" w:rsidRDefault="00486BC0" w:rsidP="00093DBA">
      <w:pPr>
        <w:numPr>
          <w:ilvl w:val="12"/>
          <w:numId w:val="0"/>
        </w:numPr>
        <w:tabs>
          <w:tab w:val="left" w:pos="0"/>
          <w:tab w:val="left" w:pos="142"/>
        </w:tabs>
        <w:autoSpaceDE w:val="0"/>
        <w:autoSpaceDN w:val="0"/>
        <w:jc w:val="center"/>
        <w:rPr>
          <w:bCs/>
          <w:smallCaps/>
          <w:snapToGrid/>
          <w:spacing w:val="20"/>
          <w:sz w:val="28"/>
          <w:szCs w:val="28"/>
        </w:rPr>
      </w:pPr>
      <w:r w:rsidRPr="00F62968">
        <w:rPr>
          <w:bCs/>
          <w:smallCaps/>
          <w:snapToGrid/>
          <w:spacing w:val="20"/>
          <w:sz w:val="28"/>
          <w:szCs w:val="28"/>
        </w:rPr>
        <w:t>ГЛАВА 3</w:t>
      </w:r>
    </w:p>
    <w:p w:rsidR="00486BC0" w:rsidRPr="00F62968" w:rsidRDefault="00486BC0" w:rsidP="00093DBA">
      <w:pPr>
        <w:numPr>
          <w:ilvl w:val="12"/>
          <w:numId w:val="0"/>
        </w:numPr>
        <w:tabs>
          <w:tab w:val="left" w:pos="0"/>
          <w:tab w:val="left" w:pos="142"/>
        </w:tabs>
        <w:autoSpaceDE w:val="0"/>
        <w:autoSpaceDN w:val="0"/>
        <w:jc w:val="center"/>
        <w:rPr>
          <w:bCs/>
          <w:smallCaps/>
          <w:snapToGrid/>
          <w:spacing w:val="20"/>
          <w:sz w:val="28"/>
          <w:szCs w:val="28"/>
        </w:rPr>
      </w:pPr>
      <w:r w:rsidRPr="00F62968">
        <w:rPr>
          <w:bCs/>
          <w:smallCaps/>
          <w:snapToGrid/>
          <w:spacing w:val="20"/>
          <w:sz w:val="28"/>
          <w:szCs w:val="28"/>
        </w:rPr>
        <w:t>ПРАВОВОЕ ОБЕСПЕЧЕНИЕ ТРУДОВЫХ ОТНОШЕНИЙ, РАЗВИТИЕ СОЦИАЛЬНОГО ПАРТНЕРСТВА</w:t>
      </w:r>
    </w:p>
    <w:p w:rsidR="00486BC0" w:rsidRPr="00F62968" w:rsidRDefault="00486BC0" w:rsidP="00093DBA">
      <w:pPr>
        <w:numPr>
          <w:ilvl w:val="12"/>
          <w:numId w:val="0"/>
        </w:numPr>
        <w:tabs>
          <w:tab w:val="left" w:pos="0"/>
          <w:tab w:val="left" w:pos="142"/>
        </w:tabs>
        <w:autoSpaceDE w:val="0"/>
        <w:autoSpaceDN w:val="0"/>
        <w:jc w:val="center"/>
        <w:rPr>
          <w:bCs/>
          <w:smallCaps/>
          <w:snapToGrid/>
          <w:spacing w:val="20"/>
          <w:sz w:val="28"/>
          <w:szCs w:val="28"/>
        </w:rPr>
      </w:pPr>
    </w:p>
    <w:p w:rsidR="00486BC0" w:rsidRPr="00F62968" w:rsidRDefault="00486BC0" w:rsidP="00093DBA">
      <w:pPr>
        <w:numPr>
          <w:ilvl w:val="12"/>
          <w:numId w:val="0"/>
        </w:numPr>
        <w:tabs>
          <w:tab w:val="left" w:pos="0"/>
          <w:tab w:val="left" w:pos="720"/>
        </w:tabs>
        <w:autoSpaceDE w:val="0"/>
        <w:autoSpaceDN w:val="0"/>
        <w:jc w:val="left"/>
        <w:rPr>
          <w:snapToGrid/>
          <w:szCs w:val="30"/>
        </w:rPr>
      </w:pPr>
      <w:r w:rsidRPr="00F62968">
        <w:rPr>
          <w:snapToGrid/>
          <w:szCs w:val="30"/>
        </w:rPr>
        <w:t xml:space="preserve">           19. Наниматель обязуется:</w:t>
      </w:r>
    </w:p>
    <w:p w:rsidR="00486BC0" w:rsidRPr="00F62968" w:rsidRDefault="00486BC0" w:rsidP="00093DBA">
      <w:pPr>
        <w:autoSpaceDE w:val="0"/>
        <w:autoSpaceDN w:val="0"/>
        <w:ind w:firstLine="0"/>
        <w:rPr>
          <w:snapToGrid/>
          <w:szCs w:val="30"/>
        </w:rPr>
      </w:pPr>
      <w:r w:rsidRPr="00F62968">
        <w:rPr>
          <w:snapToGrid/>
          <w:szCs w:val="30"/>
        </w:rPr>
        <w:t xml:space="preserve">           19.1. Утверждать локальные правовые акты по вопросам оплаты труда, нормирования и охраны труда, трудовых правоотношений и другим вопросам, касающимся трудовых, социально-экономических прав работников (правила внутреннего трудового распорядка, графики работ (сменности), графики отпусков, расписание учебных занятий, должностные (рабочие) инструкции </w:t>
      </w:r>
      <w:r w:rsidR="0020740E" w:rsidRPr="00F62968">
        <w:rPr>
          <w:snapToGrid/>
          <w:szCs w:val="30"/>
        </w:rPr>
        <w:t>Р</w:t>
      </w:r>
      <w:r w:rsidRPr="00F62968">
        <w:rPr>
          <w:snapToGrid/>
          <w:szCs w:val="30"/>
        </w:rPr>
        <w:t xml:space="preserve">аботников, приказы о материальном стимулировании </w:t>
      </w:r>
      <w:r w:rsidR="0020740E" w:rsidRPr="00F62968">
        <w:rPr>
          <w:snapToGrid/>
          <w:szCs w:val="30"/>
        </w:rPr>
        <w:t>Р</w:t>
      </w:r>
      <w:r w:rsidRPr="00F62968">
        <w:rPr>
          <w:snapToGrid/>
          <w:szCs w:val="30"/>
        </w:rPr>
        <w:t xml:space="preserve">аботников (об установлении надбавок, распределении премии, о выделении материальной помощи) и другие (можно указать и </w:t>
      </w:r>
      <w:r w:rsidRPr="00F62968">
        <w:rPr>
          <w:snapToGrid/>
          <w:szCs w:val="30"/>
        </w:rPr>
        <w:lastRenderedPageBreak/>
        <w:t xml:space="preserve">другие документы, которые подлежат утверждению нанимателем по согласованию с Профкомом) по согласованию с Профкомом. </w:t>
      </w:r>
    </w:p>
    <w:p w:rsidR="00486BC0" w:rsidRPr="00F62968" w:rsidRDefault="00486BC0" w:rsidP="00093DBA">
      <w:pPr>
        <w:autoSpaceDE w:val="0"/>
        <w:autoSpaceDN w:val="0"/>
        <w:ind w:firstLine="0"/>
        <w:rPr>
          <w:snapToGrid/>
          <w:szCs w:val="30"/>
        </w:rPr>
      </w:pPr>
      <w:r w:rsidRPr="00F62968">
        <w:rPr>
          <w:snapToGrid/>
          <w:szCs w:val="30"/>
        </w:rPr>
        <w:t xml:space="preserve">         19.2. Оперативно д</w:t>
      </w:r>
      <w:r w:rsidRPr="00F62968">
        <w:rPr>
          <w:snapToGrid/>
          <w:spacing w:val="-8"/>
          <w:szCs w:val="30"/>
        </w:rPr>
        <w:t xml:space="preserve">оводить до сведения </w:t>
      </w:r>
      <w:r w:rsidR="0020740E" w:rsidRPr="00F62968">
        <w:rPr>
          <w:snapToGrid/>
          <w:spacing w:val="-8"/>
          <w:szCs w:val="30"/>
        </w:rPr>
        <w:t>Ра</w:t>
      </w:r>
      <w:r w:rsidRPr="00F62968">
        <w:rPr>
          <w:snapToGrid/>
          <w:spacing w:val="-8"/>
          <w:szCs w:val="30"/>
        </w:rPr>
        <w:t xml:space="preserve">ботников нормативные правовые </w:t>
      </w:r>
      <w:r w:rsidRPr="00F62968">
        <w:rPr>
          <w:snapToGrid/>
          <w:szCs w:val="30"/>
        </w:rPr>
        <w:t xml:space="preserve">акты (изменения и (или) дополнения к ним) по вопросам условий, организации, нормирования, охраны и оплаты труда, социально-экономического положения </w:t>
      </w:r>
      <w:r w:rsidR="0020740E" w:rsidRPr="00F62968">
        <w:rPr>
          <w:snapToGrid/>
          <w:szCs w:val="30"/>
        </w:rPr>
        <w:t>Р</w:t>
      </w:r>
      <w:r w:rsidRPr="00F62968">
        <w:rPr>
          <w:snapToGrid/>
          <w:szCs w:val="30"/>
        </w:rPr>
        <w:t xml:space="preserve">аботников отрасли. Разъяснять их содержание, права и обязанности </w:t>
      </w:r>
      <w:r w:rsidR="0020740E" w:rsidRPr="00F62968">
        <w:rPr>
          <w:snapToGrid/>
          <w:szCs w:val="30"/>
        </w:rPr>
        <w:t>Р</w:t>
      </w:r>
      <w:r w:rsidRPr="00F62968">
        <w:rPr>
          <w:snapToGrid/>
          <w:szCs w:val="30"/>
        </w:rPr>
        <w:t>аботников.</w:t>
      </w:r>
    </w:p>
    <w:p w:rsidR="00486BC0" w:rsidRPr="00F62968" w:rsidRDefault="00486BC0" w:rsidP="00093DBA">
      <w:pPr>
        <w:numPr>
          <w:ilvl w:val="12"/>
          <w:numId w:val="0"/>
        </w:numPr>
        <w:tabs>
          <w:tab w:val="left" w:pos="0"/>
          <w:tab w:val="left" w:pos="720"/>
        </w:tabs>
        <w:autoSpaceDE w:val="0"/>
        <w:autoSpaceDN w:val="0"/>
        <w:rPr>
          <w:snapToGrid/>
          <w:szCs w:val="30"/>
        </w:rPr>
      </w:pPr>
      <w:r w:rsidRPr="00F62968">
        <w:rPr>
          <w:snapToGrid/>
          <w:szCs w:val="30"/>
        </w:rPr>
        <w:t xml:space="preserve">         19.3. При приеме на работу заключать письменный трудовой договор (контракт) с </w:t>
      </w:r>
      <w:r w:rsidR="0020740E" w:rsidRPr="00F62968">
        <w:rPr>
          <w:snapToGrid/>
          <w:szCs w:val="30"/>
        </w:rPr>
        <w:t>Р</w:t>
      </w:r>
      <w:r w:rsidRPr="00F62968">
        <w:rPr>
          <w:snapToGrid/>
          <w:szCs w:val="30"/>
        </w:rPr>
        <w:t>аботником, знакомить его под роспись с приказом о приеме на работу, с порученной работой, документами, определяющими трудовую функцию (должностными (рабочими) инструкциями), условиями и оплатой труда, Уставом организации</w:t>
      </w:r>
      <w:r w:rsidRPr="00F62968">
        <w:rPr>
          <w:snapToGrid/>
          <w:spacing w:val="-8"/>
          <w:szCs w:val="30"/>
        </w:rPr>
        <w:t xml:space="preserve">, </w:t>
      </w:r>
      <w:r w:rsidRPr="00F62968">
        <w:rPr>
          <w:snapToGrid/>
          <w:szCs w:val="30"/>
        </w:rPr>
        <w:t>правилами внутреннего трудового распорядка и другими документами, регламентирующими внутренний трудовой распорядок, Договором, проводить вводный инструктаж по охране труда, разъяснять его права и обязанности.</w:t>
      </w:r>
    </w:p>
    <w:p w:rsidR="00486BC0" w:rsidRPr="00F62968" w:rsidRDefault="00486BC0" w:rsidP="00093DBA">
      <w:pPr>
        <w:numPr>
          <w:ilvl w:val="12"/>
          <w:numId w:val="0"/>
        </w:numPr>
        <w:tabs>
          <w:tab w:val="left" w:pos="0"/>
          <w:tab w:val="left" w:pos="720"/>
        </w:tabs>
        <w:autoSpaceDE w:val="0"/>
        <w:autoSpaceDN w:val="0"/>
        <w:rPr>
          <w:snapToGrid/>
          <w:szCs w:val="30"/>
        </w:rPr>
      </w:pPr>
      <w:r w:rsidRPr="00F62968">
        <w:rPr>
          <w:snapToGrid/>
          <w:szCs w:val="30"/>
        </w:rPr>
        <w:t xml:space="preserve">         19.4. Приглашать председателя Профкома на все совещания и мероприятия, проводимые Руководителем.</w:t>
      </w:r>
    </w:p>
    <w:p w:rsidR="00486BC0" w:rsidRPr="00F62968" w:rsidRDefault="00486BC0" w:rsidP="00093DBA">
      <w:pPr>
        <w:numPr>
          <w:ilvl w:val="12"/>
          <w:numId w:val="0"/>
        </w:numPr>
        <w:tabs>
          <w:tab w:val="left" w:pos="0"/>
          <w:tab w:val="left" w:pos="720"/>
        </w:tabs>
        <w:autoSpaceDE w:val="0"/>
        <w:autoSpaceDN w:val="0"/>
        <w:rPr>
          <w:snapToGrid/>
          <w:spacing w:val="-10"/>
          <w:szCs w:val="30"/>
        </w:rPr>
      </w:pPr>
      <w:r w:rsidRPr="00F62968">
        <w:rPr>
          <w:snapToGrid/>
          <w:spacing w:val="-10"/>
          <w:szCs w:val="30"/>
        </w:rPr>
        <w:t xml:space="preserve">          19.5. Предоставлять заблаговременно Профкому для согласов</w:t>
      </w:r>
      <w:r w:rsidR="00875438">
        <w:rPr>
          <w:snapToGrid/>
          <w:spacing w:val="-10"/>
          <w:szCs w:val="30"/>
        </w:rPr>
        <w:t xml:space="preserve">ания проекты локальных правовых </w:t>
      </w:r>
      <w:r w:rsidRPr="00F62968">
        <w:rPr>
          <w:snapToGrid/>
          <w:spacing w:val="-10"/>
          <w:szCs w:val="30"/>
        </w:rPr>
        <w:t xml:space="preserve">актов, иных документов, регулирующих жизнь коллектива </w:t>
      </w:r>
      <w:r w:rsidR="0020740E" w:rsidRPr="00F62968">
        <w:rPr>
          <w:snapToGrid/>
          <w:spacing w:val="-10"/>
          <w:szCs w:val="30"/>
        </w:rPr>
        <w:t>Р</w:t>
      </w:r>
      <w:r w:rsidRPr="00F62968">
        <w:rPr>
          <w:snapToGrid/>
          <w:spacing w:val="-10"/>
          <w:szCs w:val="30"/>
        </w:rPr>
        <w:t xml:space="preserve">аботников, </w:t>
      </w:r>
      <w:r w:rsidRPr="00F62968">
        <w:rPr>
          <w:snapToGrid/>
          <w:spacing w:val="-2"/>
          <w:szCs w:val="30"/>
        </w:rPr>
        <w:t>затрагивающих</w:t>
      </w:r>
      <w:r w:rsidRPr="00F62968">
        <w:rPr>
          <w:snapToGrid/>
          <w:spacing w:val="-10"/>
          <w:szCs w:val="30"/>
        </w:rPr>
        <w:t xml:space="preserve"> трудовые, социально-экономические права и профессиональные интересы </w:t>
      </w:r>
      <w:r w:rsidR="0020740E" w:rsidRPr="00F62968">
        <w:rPr>
          <w:snapToGrid/>
          <w:spacing w:val="-10"/>
          <w:szCs w:val="30"/>
        </w:rPr>
        <w:t>Р</w:t>
      </w:r>
      <w:r w:rsidRPr="00F62968">
        <w:rPr>
          <w:snapToGrid/>
          <w:spacing w:val="-10"/>
          <w:szCs w:val="30"/>
        </w:rPr>
        <w:t>аботников.</w:t>
      </w:r>
    </w:p>
    <w:p w:rsidR="00486BC0" w:rsidRPr="00F62968" w:rsidRDefault="00486BC0" w:rsidP="00093DBA">
      <w:pPr>
        <w:widowControl/>
        <w:autoSpaceDE w:val="0"/>
        <w:autoSpaceDN w:val="0"/>
        <w:ind w:firstLine="0"/>
        <w:rPr>
          <w:snapToGrid/>
          <w:szCs w:val="30"/>
          <w:lang w:val="fr-FR"/>
        </w:rPr>
      </w:pPr>
      <w:r w:rsidRPr="00F62968">
        <w:rPr>
          <w:snapToGrid/>
          <w:szCs w:val="30"/>
          <w:lang w:val="be-BY"/>
        </w:rPr>
        <w:t xml:space="preserve">         19.6. При решении вопросов, затрагивающих интересы </w:t>
      </w:r>
      <w:r w:rsidR="0020740E" w:rsidRPr="00F62968">
        <w:rPr>
          <w:snapToGrid/>
          <w:szCs w:val="30"/>
          <w:lang w:val="be-BY"/>
        </w:rPr>
        <w:t>Р</w:t>
      </w:r>
      <w:r w:rsidRPr="00F62968">
        <w:rPr>
          <w:snapToGrid/>
          <w:szCs w:val="30"/>
          <w:lang w:val="be-BY"/>
        </w:rPr>
        <w:t>аботников,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и по согласованию Профкома и (или) на основании его представлений. Предусматривать данный порядок другими локальными  правовыми актами.</w:t>
      </w:r>
    </w:p>
    <w:p w:rsidR="00486BC0" w:rsidRPr="00F62968" w:rsidRDefault="00486BC0" w:rsidP="00093DBA">
      <w:pPr>
        <w:widowControl/>
        <w:autoSpaceDE w:val="0"/>
        <w:autoSpaceDN w:val="0"/>
        <w:ind w:firstLine="0"/>
        <w:rPr>
          <w:snapToGrid/>
          <w:szCs w:val="30"/>
          <w:lang w:val="fr-FR"/>
        </w:rPr>
      </w:pPr>
      <w:r w:rsidRPr="00F62968">
        <w:rPr>
          <w:snapToGrid/>
          <w:szCs w:val="30"/>
        </w:rPr>
        <w:t xml:space="preserve">         </w:t>
      </w:r>
      <w:r w:rsidRPr="00F62968">
        <w:rPr>
          <w:snapToGrid/>
          <w:szCs w:val="30"/>
          <w:lang w:val="fr-FR"/>
        </w:rPr>
        <w:t xml:space="preserve">19.7. Включать </w:t>
      </w:r>
      <w:r w:rsidRPr="00F62968">
        <w:rPr>
          <w:snapToGrid/>
          <w:szCs w:val="30"/>
          <w:lang w:val="be-BY"/>
        </w:rPr>
        <w:t xml:space="preserve">делегированных Профкомом представителей </w:t>
      </w:r>
      <w:r w:rsidRPr="00F62968">
        <w:rPr>
          <w:snapToGrid/>
          <w:szCs w:val="30"/>
          <w:lang w:val="fr-FR"/>
        </w:rPr>
        <w:t>в составы создаваемых комиссий, деятельность которых затрагивает права и законные интересы работников.</w:t>
      </w:r>
    </w:p>
    <w:p w:rsidR="00486BC0" w:rsidRPr="00F62968" w:rsidRDefault="00486BC0" w:rsidP="00093DBA">
      <w:pPr>
        <w:numPr>
          <w:ilvl w:val="12"/>
          <w:numId w:val="0"/>
        </w:numPr>
        <w:tabs>
          <w:tab w:val="left" w:pos="0"/>
          <w:tab w:val="left" w:pos="720"/>
        </w:tabs>
        <w:autoSpaceDE w:val="0"/>
        <w:autoSpaceDN w:val="0"/>
        <w:rPr>
          <w:snapToGrid/>
          <w:szCs w:val="30"/>
        </w:rPr>
      </w:pPr>
      <w:r w:rsidRPr="00F62968">
        <w:rPr>
          <w:snapToGrid/>
          <w:szCs w:val="30"/>
        </w:rPr>
        <w:t xml:space="preserve">          20. Профком обязуется:</w:t>
      </w:r>
    </w:p>
    <w:p w:rsidR="00486BC0" w:rsidRPr="00F62968" w:rsidRDefault="00486BC0" w:rsidP="00093DBA">
      <w:pPr>
        <w:numPr>
          <w:ilvl w:val="12"/>
          <w:numId w:val="0"/>
        </w:numPr>
        <w:tabs>
          <w:tab w:val="left" w:pos="0"/>
          <w:tab w:val="left" w:pos="720"/>
        </w:tabs>
        <w:autoSpaceDE w:val="0"/>
        <w:autoSpaceDN w:val="0"/>
        <w:rPr>
          <w:snapToGrid/>
          <w:szCs w:val="30"/>
        </w:rPr>
      </w:pPr>
      <w:r w:rsidRPr="00F62968">
        <w:rPr>
          <w:snapToGrid/>
          <w:szCs w:val="30"/>
        </w:rPr>
        <w:t xml:space="preserve">          20.1. Осуществлять в установленном законом порядке общественный контроль за соблюдением законодательства о труде, об охране </w:t>
      </w:r>
      <w:r w:rsidR="00AC5660" w:rsidRPr="00F62968">
        <w:rPr>
          <w:snapToGrid/>
          <w:szCs w:val="30"/>
        </w:rPr>
        <w:t xml:space="preserve">и оплате </w:t>
      </w:r>
      <w:r w:rsidRPr="00F62968">
        <w:rPr>
          <w:snapToGrid/>
          <w:szCs w:val="30"/>
        </w:rPr>
        <w:t xml:space="preserve">труда, осуществлять контроль за выполнением </w:t>
      </w:r>
      <w:r w:rsidR="008A7F24" w:rsidRPr="00F62968">
        <w:rPr>
          <w:snapToGrid/>
          <w:szCs w:val="30"/>
        </w:rPr>
        <w:t xml:space="preserve">в организации </w:t>
      </w:r>
      <w:r w:rsidR="009D09D8" w:rsidRPr="00F62968">
        <w:rPr>
          <w:snapToGrid/>
          <w:szCs w:val="30"/>
        </w:rPr>
        <w:t>Д</w:t>
      </w:r>
      <w:r w:rsidRPr="00F62968">
        <w:rPr>
          <w:snapToGrid/>
          <w:szCs w:val="30"/>
        </w:rPr>
        <w:t>оговора.</w:t>
      </w:r>
    </w:p>
    <w:p w:rsidR="00486BC0" w:rsidRPr="00F62968" w:rsidRDefault="00486BC0" w:rsidP="00093DBA">
      <w:pPr>
        <w:widowControl/>
        <w:autoSpaceDE w:val="0"/>
        <w:autoSpaceDN w:val="0"/>
        <w:ind w:firstLine="0"/>
        <w:rPr>
          <w:snapToGrid/>
          <w:szCs w:val="30"/>
          <w:lang w:val="be-BY"/>
        </w:rPr>
      </w:pPr>
      <w:r w:rsidRPr="00F62968">
        <w:rPr>
          <w:snapToGrid/>
          <w:szCs w:val="30"/>
        </w:rPr>
        <w:t xml:space="preserve">          </w:t>
      </w:r>
      <w:r w:rsidRPr="00F62968">
        <w:rPr>
          <w:snapToGrid/>
          <w:szCs w:val="30"/>
          <w:lang w:val="fr-FR"/>
        </w:rPr>
        <w:t xml:space="preserve">20.2. Оказывать помощь Руководителю в обучении </w:t>
      </w:r>
      <w:r w:rsidR="008A7F24" w:rsidRPr="00F62968">
        <w:rPr>
          <w:snapToGrid/>
          <w:szCs w:val="30"/>
        </w:rPr>
        <w:t>Р</w:t>
      </w:r>
      <w:r w:rsidRPr="00F62968">
        <w:rPr>
          <w:snapToGrid/>
          <w:szCs w:val="30"/>
          <w:lang w:val="fr-FR"/>
        </w:rPr>
        <w:t xml:space="preserve">аботников по вопросам </w:t>
      </w:r>
      <w:r w:rsidRPr="00F62968">
        <w:rPr>
          <w:snapToGrid/>
          <w:szCs w:val="30"/>
        </w:rPr>
        <w:t xml:space="preserve">применения </w:t>
      </w:r>
      <w:r w:rsidRPr="00F62968">
        <w:rPr>
          <w:snapToGrid/>
          <w:szCs w:val="30"/>
          <w:lang w:val="fr-FR"/>
        </w:rPr>
        <w:t>законодательства о труде</w:t>
      </w:r>
      <w:r w:rsidRPr="00F62968">
        <w:rPr>
          <w:snapToGrid/>
          <w:szCs w:val="30"/>
        </w:rPr>
        <w:t>, о</w:t>
      </w:r>
      <w:r w:rsidRPr="00F62968">
        <w:rPr>
          <w:snapToGrid/>
          <w:szCs w:val="30"/>
          <w:lang w:val="fr-FR"/>
        </w:rPr>
        <w:t xml:space="preserve"> профессиональных союзах</w:t>
      </w:r>
      <w:r w:rsidRPr="00F62968">
        <w:rPr>
          <w:snapToGrid/>
          <w:szCs w:val="30"/>
        </w:rPr>
        <w:t>,</w:t>
      </w:r>
      <w:r w:rsidRPr="00F62968">
        <w:rPr>
          <w:snapToGrid/>
          <w:szCs w:val="30"/>
          <w:lang w:val="fr-FR"/>
        </w:rPr>
        <w:t xml:space="preserve"> об охране труда</w:t>
      </w:r>
      <w:r w:rsidRPr="00F62968">
        <w:rPr>
          <w:snapToGrid/>
          <w:szCs w:val="30"/>
        </w:rPr>
        <w:t>,</w:t>
      </w:r>
      <w:r w:rsidRPr="00F62968">
        <w:rPr>
          <w:snapToGrid/>
          <w:szCs w:val="30"/>
          <w:lang w:val="fr-FR"/>
        </w:rPr>
        <w:t xml:space="preserve"> о социальном партнерстве</w:t>
      </w:r>
      <w:r w:rsidRPr="00F62968">
        <w:rPr>
          <w:snapToGrid/>
          <w:szCs w:val="30"/>
        </w:rPr>
        <w:t>, в</w:t>
      </w:r>
      <w:r w:rsidRPr="00F62968">
        <w:rPr>
          <w:snapToGrid/>
          <w:szCs w:val="30"/>
          <w:lang w:val="fr-FR"/>
        </w:rPr>
        <w:t xml:space="preserve"> разработке локальных  правовых актов</w:t>
      </w:r>
      <w:r w:rsidR="007528B9" w:rsidRPr="00F62968">
        <w:rPr>
          <w:snapToGrid/>
          <w:szCs w:val="30"/>
        </w:rPr>
        <w:t>.</w:t>
      </w:r>
      <w:r w:rsidRPr="00F62968">
        <w:rPr>
          <w:snapToGrid/>
          <w:szCs w:val="30"/>
        </w:rPr>
        <w:t xml:space="preserve"> </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20.3. Осуществлять защиту прав и законных интересов членов </w:t>
      </w:r>
      <w:r w:rsidR="00582FFD" w:rsidRPr="00F62968">
        <w:rPr>
          <w:snapToGrid/>
          <w:szCs w:val="30"/>
        </w:rPr>
        <w:t>П</w:t>
      </w:r>
      <w:r w:rsidRPr="00F62968">
        <w:rPr>
          <w:snapToGrid/>
          <w:szCs w:val="30"/>
        </w:rPr>
        <w:t xml:space="preserve">рофсоюза, консультировать их по вопросам законодательства о труде, об </w:t>
      </w:r>
      <w:r w:rsidR="00796CC8" w:rsidRPr="00F62968">
        <w:rPr>
          <w:snapToGrid/>
          <w:szCs w:val="30"/>
        </w:rPr>
        <w:t xml:space="preserve">оплате и </w:t>
      </w:r>
      <w:r w:rsidRPr="00F62968">
        <w:rPr>
          <w:snapToGrid/>
          <w:szCs w:val="30"/>
        </w:rPr>
        <w:t xml:space="preserve">охране труда, коллективно-договорных отношениях и </w:t>
      </w:r>
      <w:r w:rsidRPr="00F62968">
        <w:rPr>
          <w:snapToGrid/>
          <w:szCs w:val="30"/>
        </w:rPr>
        <w:lastRenderedPageBreak/>
        <w:t>профсоюзах, рассматривать обращения (предложения, заявления, жалобы) членов профсоюза, направлять мотивированные ответы на обращения в соответствии с действующим законодательством Республики Беларусь.</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w:t>
      </w:r>
      <w:r w:rsidR="00093DBA">
        <w:rPr>
          <w:snapToGrid/>
          <w:szCs w:val="30"/>
        </w:rPr>
        <w:tab/>
      </w:r>
      <w:r w:rsidRPr="00F62968">
        <w:rPr>
          <w:snapToGrid/>
          <w:szCs w:val="30"/>
        </w:rPr>
        <w:t xml:space="preserve">20.4. </w:t>
      </w:r>
      <w:r w:rsidRPr="00F62968">
        <w:rPr>
          <w:snapToGrid/>
          <w:szCs w:val="30"/>
          <w:lang w:val="fr-FR"/>
        </w:rPr>
        <w:t xml:space="preserve">В соответствии с законодательством по просьбе членов </w:t>
      </w:r>
      <w:r w:rsidR="00582FFD" w:rsidRPr="00F62968">
        <w:rPr>
          <w:snapToGrid/>
          <w:szCs w:val="30"/>
        </w:rPr>
        <w:t>П</w:t>
      </w:r>
      <w:r w:rsidRPr="00F62968">
        <w:rPr>
          <w:snapToGrid/>
          <w:szCs w:val="30"/>
          <w:lang w:val="fr-FR"/>
        </w:rPr>
        <w:t xml:space="preserve">рофсоюза обращаться в суд </w:t>
      </w:r>
      <w:r w:rsidRPr="00F62968">
        <w:rPr>
          <w:snapToGrid/>
          <w:spacing w:val="-4"/>
          <w:szCs w:val="30"/>
          <w:lang w:val="fr-FR"/>
        </w:rPr>
        <w:t>с</w:t>
      </w:r>
      <w:r w:rsidRPr="00F62968">
        <w:rPr>
          <w:snapToGrid/>
          <w:spacing w:val="-4"/>
          <w:szCs w:val="30"/>
          <w:lang w:val="be-BY"/>
        </w:rPr>
        <w:t> </w:t>
      </w:r>
      <w:r w:rsidRPr="00F62968">
        <w:rPr>
          <w:snapToGrid/>
          <w:spacing w:val="-4"/>
          <w:szCs w:val="30"/>
          <w:lang w:val="fr-FR"/>
        </w:rPr>
        <w:t>исковыми заявлениями в защиту их трудовых и социально-экономических</w:t>
      </w:r>
      <w:r w:rsidRPr="00F62968">
        <w:rPr>
          <w:snapToGrid/>
          <w:szCs w:val="30"/>
          <w:lang w:val="fr-FR"/>
        </w:rPr>
        <w:t xml:space="preserve"> прав, представлять в суд</w:t>
      </w:r>
      <w:r w:rsidR="000A2CED" w:rsidRPr="00F62968">
        <w:rPr>
          <w:snapToGrid/>
          <w:szCs w:val="30"/>
        </w:rPr>
        <w:t xml:space="preserve">ах разных инстанций </w:t>
      </w:r>
      <w:r w:rsidRPr="00F62968">
        <w:rPr>
          <w:snapToGrid/>
          <w:szCs w:val="30"/>
          <w:lang w:val="fr-FR"/>
        </w:rPr>
        <w:t>их интересы</w:t>
      </w:r>
      <w:r w:rsidRPr="00F62968">
        <w:rPr>
          <w:snapToGrid/>
          <w:szCs w:val="30"/>
        </w:rPr>
        <w:t>.</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20.5. Принимать участие в совещаниях,</w:t>
      </w:r>
      <w:r w:rsidRPr="00F62968">
        <w:rPr>
          <w:snapToGrid/>
          <w:szCs w:val="30"/>
          <w:lang w:val="fr-FR"/>
        </w:rPr>
        <w:t xml:space="preserve"> семинарах</w:t>
      </w:r>
      <w:r w:rsidRPr="00F62968">
        <w:rPr>
          <w:snapToGrid/>
          <w:szCs w:val="30"/>
        </w:rPr>
        <w:t xml:space="preserve"> и мероприятиях, проводимых Нанимателем.</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20.6. Обеспечить </w:t>
      </w:r>
      <w:r w:rsidR="007528B9" w:rsidRPr="00F62968">
        <w:rPr>
          <w:snapToGrid/>
          <w:szCs w:val="30"/>
        </w:rPr>
        <w:t xml:space="preserve">доступ </w:t>
      </w:r>
      <w:r w:rsidR="002D6AE4" w:rsidRPr="00F62968">
        <w:rPr>
          <w:snapToGrid/>
          <w:szCs w:val="30"/>
        </w:rPr>
        <w:t>Р</w:t>
      </w:r>
      <w:r w:rsidR="007528B9" w:rsidRPr="00F62968">
        <w:rPr>
          <w:snapToGrid/>
          <w:szCs w:val="30"/>
        </w:rPr>
        <w:t>аботников к достоверной информации о</w:t>
      </w:r>
      <w:r w:rsidRPr="00F62968">
        <w:rPr>
          <w:snapToGrid/>
          <w:szCs w:val="30"/>
        </w:rPr>
        <w:t xml:space="preserve"> работе Профкома.</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20.7. Проекты документов, которые утверждаются по согласованию с Профкомом, рассматривать на заседаниях Профкома в двухдневный (иное) срок после их представления </w:t>
      </w:r>
      <w:r w:rsidR="005D2C58" w:rsidRPr="00F62968">
        <w:rPr>
          <w:snapToGrid/>
          <w:szCs w:val="30"/>
        </w:rPr>
        <w:t>Руководителем</w:t>
      </w:r>
      <w:r w:rsidRPr="00F62968">
        <w:rPr>
          <w:snapToGrid/>
          <w:szCs w:val="30"/>
        </w:rPr>
        <w:t>.</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21. Стороны пришли к соглашению:</w:t>
      </w:r>
    </w:p>
    <w:p w:rsidR="00486BC0" w:rsidRPr="00F62968" w:rsidRDefault="00486BC0" w:rsidP="00093DBA">
      <w:pPr>
        <w:numPr>
          <w:ilvl w:val="12"/>
          <w:numId w:val="0"/>
        </w:numPr>
        <w:tabs>
          <w:tab w:val="left" w:pos="0"/>
          <w:tab w:val="left" w:pos="720"/>
        </w:tabs>
        <w:autoSpaceDE w:val="0"/>
        <w:autoSpaceDN w:val="0"/>
        <w:rPr>
          <w:snapToGrid/>
          <w:spacing w:val="-6"/>
          <w:szCs w:val="30"/>
        </w:rPr>
      </w:pPr>
      <w:r w:rsidRPr="00F62968">
        <w:rPr>
          <w:snapToGrid/>
          <w:spacing w:val="-6"/>
          <w:szCs w:val="30"/>
        </w:rPr>
        <w:t xml:space="preserve">           21.1.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2D6AE4" w:rsidRPr="00F62968">
        <w:rPr>
          <w:snapToGrid/>
          <w:spacing w:val="-6"/>
          <w:szCs w:val="30"/>
        </w:rPr>
        <w:t>Р</w:t>
      </w:r>
      <w:r w:rsidRPr="00F62968">
        <w:rPr>
          <w:snapToGrid/>
          <w:spacing w:val="-6"/>
          <w:szCs w:val="30"/>
        </w:rPr>
        <w:t xml:space="preserve">аботников принимаются </w:t>
      </w:r>
      <w:r w:rsidR="008A70D7" w:rsidRPr="00F62968">
        <w:rPr>
          <w:snapToGrid/>
          <w:spacing w:val="-6"/>
          <w:szCs w:val="30"/>
        </w:rPr>
        <w:t>Руководителем</w:t>
      </w:r>
      <w:r w:rsidRPr="00F62968">
        <w:rPr>
          <w:snapToGrid/>
          <w:spacing w:val="-6"/>
          <w:szCs w:val="30"/>
        </w:rPr>
        <w:t xml:space="preserve"> по согласованию с Профкомом.</w:t>
      </w:r>
    </w:p>
    <w:p w:rsidR="00486BC0" w:rsidRPr="00F62968" w:rsidRDefault="00486BC0" w:rsidP="00093DBA">
      <w:pPr>
        <w:numPr>
          <w:ilvl w:val="12"/>
          <w:numId w:val="0"/>
        </w:numPr>
        <w:tabs>
          <w:tab w:val="left" w:pos="0"/>
          <w:tab w:val="left" w:pos="720"/>
        </w:tabs>
        <w:autoSpaceDE w:val="0"/>
        <w:autoSpaceDN w:val="0"/>
        <w:rPr>
          <w:snapToGrid/>
          <w:spacing w:val="-10"/>
          <w:szCs w:val="30"/>
          <w:lang w:val="fr-FR"/>
        </w:rPr>
      </w:pPr>
      <w:r w:rsidRPr="00F62968">
        <w:rPr>
          <w:snapToGrid/>
          <w:spacing w:val="-10"/>
          <w:szCs w:val="30"/>
        </w:rPr>
        <w:t xml:space="preserve">          21.2. </w:t>
      </w:r>
      <w:r w:rsidRPr="00F62968">
        <w:rPr>
          <w:snapToGrid/>
          <w:spacing w:val="-10"/>
          <w:szCs w:val="30"/>
          <w:lang w:val="be-BY"/>
        </w:rPr>
        <w:t xml:space="preserve">Установленные законодательством, </w:t>
      </w:r>
      <w:r w:rsidRPr="00F62968">
        <w:rPr>
          <w:snapToGrid/>
          <w:szCs w:val="30"/>
        </w:rPr>
        <w:t>Минским городским</w:t>
      </w:r>
      <w:r w:rsidR="00875438">
        <w:rPr>
          <w:snapToGrid/>
          <w:szCs w:val="30"/>
        </w:rPr>
        <w:t xml:space="preserve">, </w:t>
      </w:r>
      <w:r w:rsidRPr="00F62968">
        <w:rPr>
          <w:snapToGrid/>
          <w:szCs w:val="30"/>
        </w:rPr>
        <w:t xml:space="preserve"> </w:t>
      </w:r>
      <w:r w:rsidR="00875438" w:rsidRPr="00F62968">
        <w:rPr>
          <w:snapToGrid/>
          <w:spacing w:val="-4"/>
          <w:szCs w:val="30"/>
        </w:rPr>
        <w:t>районным</w:t>
      </w:r>
      <w:r w:rsidR="00875438" w:rsidRPr="00F62968">
        <w:rPr>
          <w:snapToGrid/>
          <w:spacing w:val="-10"/>
          <w:szCs w:val="30"/>
          <w:lang w:val="be-BY"/>
        </w:rPr>
        <w:t xml:space="preserve"> </w:t>
      </w:r>
      <w:r w:rsidRPr="00F62968">
        <w:rPr>
          <w:snapToGrid/>
          <w:spacing w:val="-10"/>
          <w:szCs w:val="30"/>
          <w:lang w:val="be-BY"/>
        </w:rPr>
        <w:t>отраслевым</w:t>
      </w:r>
      <w:r w:rsidR="00875438">
        <w:rPr>
          <w:snapToGrid/>
          <w:spacing w:val="-10"/>
          <w:szCs w:val="30"/>
          <w:lang w:val="be-BY"/>
        </w:rPr>
        <w:t>и соглашениями</w:t>
      </w:r>
      <w:r w:rsidR="008A70D7" w:rsidRPr="00F62968">
        <w:rPr>
          <w:snapToGrid/>
          <w:spacing w:val="-4"/>
          <w:szCs w:val="30"/>
        </w:rPr>
        <w:t xml:space="preserve"> </w:t>
      </w:r>
      <w:r w:rsidRPr="00F62968">
        <w:rPr>
          <w:snapToGrid/>
          <w:spacing w:val="-10"/>
          <w:szCs w:val="30"/>
          <w:lang w:val="be-BY"/>
        </w:rPr>
        <w:t>полномочия Профкома предусматриваются в локальных правовых актах</w:t>
      </w:r>
      <w:r w:rsidRPr="00F62968">
        <w:rPr>
          <w:snapToGrid/>
          <w:spacing w:val="-10"/>
          <w:szCs w:val="30"/>
          <w:lang w:val="fr-FR"/>
        </w:rPr>
        <w:t xml:space="preserve">. </w:t>
      </w:r>
    </w:p>
    <w:p w:rsidR="00486BC0" w:rsidRPr="00F62968" w:rsidRDefault="00486BC0" w:rsidP="00093DBA">
      <w:pPr>
        <w:numPr>
          <w:ilvl w:val="12"/>
          <w:numId w:val="0"/>
        </w:numPr>
        <w:tabs>
          <w:tab w:val="left" w:pos="0"/>
          <w:tab w:val="left" w:pos="720"/>
        </w:tabs>
        <w:autoSpaceDE w:val="0"/>
        <w:autoSpaceDN w:val="0"/>
        <w:rPr>
          <w:snapToGrid/>
          <w:szCs w:val="30"/>
        </w:rPr>
      </w:pPr>
      <w:r w:rsidRPr="00F62968">
        <w:rPr>
          <w:snapToGrid/>
          <w:szCs w:val="30"/>
        </w:rPr>
        <w:t xml:space="preserve">        21.3. Предоставлять возможность участия в семинарах, совещаниях, проводимых одной из Сторон Договора по вопросам, касающимся трудовых, социально-экономических прав и профессиональных интересов </w:t>
      </w:r>
      <w:r w:rsidR="002D6AE4" w:rsidRPr="00F62968">
        <w:rPr>
          <w:snapToGrid/>
          <w:szCs w:val="30"/>
        </w:rPr>
        <w:t>Р</w:t>
      </w:r>
      <w:r w:rsidRPr="00F62968">
        <w:rPr>
          <w:snapToGrid/>
          <w:szCs w:val="30"/>
        </w:rPr>
        <w:t>аботников другой Стороне.</w:t>
      </w:r>
    </w:p>
    <w:p w:rsidR="00486BC0" w:rsidRPr="00F62968" w:rsidRDefault="00486BC0" w:rsidP="00093DBA">
      <w:pPr>
        <w:widowControl/>
        <w:autoSpaceDE w:val="0"/>
        <w:autoSpaceDN w:val="0"/>
        <w:ind w:firstLine="0"/>
        <w:rPr>
          <w:snapToGrid/>
          <w:szCs w:val="30"/>
          <w:lang w:val="be-BY"/>
        </w:rPr>
      </w:pPr>
      <w:r w:rsidRPr="00F62968">
        <w:rPr>
          <w:snapToGrid/>
          <w:szCs w:val="30"/>
        </w:rPr>
        <w:t xml:space="preserve">       21.4. Не реже одного раза в год проводить совместные мониторинги соблюдения в организации законодательства о труде, об охране</w:t>
      </w:r>
      <w:r w:rsidR="009058C9" w:rsidRPr="00F62968">
        <w:rPr>
          <w:snapToGrid/>
          <w:szCs w:val="30"/>
        </w:rPr>
        <w:t xml:space="preserve"> и оплате</w:t>
      </w:r>
      <w:r w:rsidRPr="00F62968">
        <w:rPr>
          <w:snapToGrid/>
          <w:szCs w:val="30"/>
        </w:rPr>
        <w:t xml:space="preserve"> труда, в том числе </w:t>
      </w:r>
      <w:r w:rsidR="00EC779D" w:rsidRPr="00F62968">
        <w:rPr>
          <w:snapToGrid/>
          <w:szCs w:val="30"/>
        </w:rPr>
        <w:t>в части соблюдения требований пункта 11 Декрета Президента Республики Беларусь</w:t>
      </w:r>
      <w:r w:rsidR="00B81108" w:rsidRPr="00F62968">
        <w:rPr>
          <w:snapToGrid/>
          <w:szCs w:val="30"/>
        </w:rPr>
        <w:t xml:space="preserve"> </w:t>
      </w:r>
      <w:r w:rsidR="00EC779D" w:rsidRPr="00F62968">
        <w:rPr>
          <w:snapToGrid/>
          <w:szCs w:val="30"/>
        </w:rPr>
        <w:t xml:space="preserve">от 15.12.2014 №5 «Об усилении </w:t>
      </w:r>
      <w:r w:rsidR="00035495" w:rsidRPr="00F62968">
        <w:rPr>
          <w:snapToGrid/>
          <w:szCs w:val="30"/>
        </w:rPr>
        <w:t>требований к руководящим кадрам и работникам</w:t>
      </w:r>
      <w:r w:rsidR="003C5A20" w:rsidRPr="00F62968">
        <w:rPr>
          <w:snapToGrid/>
          <w:szCs w:val="30"/>
        </w:rPr>
        <w:t xml:space="preserve"> </w:t>
      </w:r>
      <w:r w:rsidR="00035495" w:rsidRPr="00F62968">
        <w:rPr>
          <w:snapToGrid/>
          <w:szCs w:val="30"/>
        </w:rPr>
        <w:t xml:space="preserve">организаций», </w:t>
      </w:r>
      <w:r w:rsidRPr="00F62968">
        <w:rPr>
          <w:snapToGrid/>
          <w:szCs w:val="30"/>
        </w:rPr>
        <w:t xml:space="preserve"> аттестации педагогических и иных </w:t>
      </w:r>
      <w:r w:rsidR="002D6AE4" w:rsidRPr="00F62968">
        <w:rPr>
          <w:snapToGrid/>
          <w:szCs w:val="30"/>
        </w:rPr>
        <w:t>Р</w:t>
      </w:r>
      <w:r w:rsidRPr="00F62968">
        <w:rPr>
          <w:snapToGrid/>
          <w:szCs w:val="30"/>
        </w:rPr>
        <w:t xml:space="preserve">аботников, с последующим рассмотрением итогов </w:t>
      </w:r>
      <w:r w:rsidRPr="00F62968">
        <w:rPr>
          <w:snapToGrid/>
          <w:spacing w:val="-8"/>
          <w:szCs w:val="30"/>
        </w:rPr>
        <w:t>на расширенном заседании Профкома с участием представителей Нанимателя</w:t>
      </w:r>
      <w:r w:rsidRPr="00F62968">
        <w:rPr>
          <w:snapToGrid/>
          <w:szCs w:val="30"/>
        </w:rPr>
        <w:t xml:space="preserve"> по предложению Сторон</w:t>
      </w:r>
      <w:r w:rsidRPr="00F62968">
        <w:rPr>
          <w:snapToGrid/>
          <w:spacing w:val="-8"/>
          <w:szCs w:val="30"/>
        </w:rPr>
        <w:t>.</w:t>
      </w:r>
      <w:r w:rsidRPr="00F62968">
        <w:rPr>
          <w:snapToGrid/>
          <w:szCs w:val="30"/>
          <w:lang w:val="be-BY"/>
        </w:rPr>
        <w:t xml:space="preserve"> </w:t>
      </w:r>
    </w:p>
    <w:p w:rsidR="00486BC0" w:rsidRPr="00F62968" w:rsidRDefault="00486BC0" w:rsidP="00093DBA">
      <w:pPr>
        <w:widowControl/>
        <w:autoSpaceDE w:val="0"/>
        <w:autoSpaceDN w:val="0"/>
        <w:ind w:firstLine="0"/>
        <w:rPr>
          <w:snapToGrid/>
          <w:szCs w:val="30"/>
          <w:lang w:val="fr-FR"/>
        </w:rPr>
      </w:pPr>
      <w:r w:rsidRPr="00F62968">
        <w:rPr>
          <w:snapToGrid/>
          <w:szCs w:val="30"/>
          <w:lang w:val="be-BY"/>
        </w:rPr>
        <w:t xml:space="preserve">         21.5. Руководитель </w:t>
      </w:r>
      <w:r w:rsidRPr="00F62968">
        <w:rPr>
          <w:snapToGrid/>
          <w:spacing w:val="-8"/>
          <w:szCs w:val="30"/>
        </w:rPr>
        <w:t xml:space="preserve">обеспечивает </w:t>
      </w:r>
      <w:r w:rsidRPr="00F62968">
        <w:rPr>
          <w:snapToGrid/>
          <w:szCs w:val="30"/>
          <w:lang w:val="fr-FR"/>
        </w:rPr>
        <w:t xml:space="preserve">беспрепятственный допуск </w:t>
      </w:r>
      <w:r w:rsidRPr="00F62968">
        <w:rPr>
          <w:snapToGrid/>
          <w:szCs w:val="30"/>
        </w:rPr>
        <w:t xml:space="preserve">в организацию </w:t>
      </w:r>
      <w:r w:rsidRPr="00F62968">
        <w:rPr>
          <w:snapToGrid/>
          <w:szCs w:val="30"/>
          <w:lang w:val="fr-FR"/>
        </w:rPr>
        <w:t xml:space="preserve">представителей </w:t>
      </w:r>
      <w:r w:rsidR="00C57F05" w:rsidRPr="00F62968">
        <w:rPr>
          <w:snapToGrid/>
          <w:szCs w:val="30"/>
        </w:rPr>
        <w:t>П</w:t>
      </w:r>
      <w:r w:rsidRPr="00F62968">
        <w:rPr>
          <w:snapToGrid/>
          <w:szCs w:val="30"/>
          <w:lang w:val="fr-FR"/>
        </w:rPr>
        <w:t xml:space="preserve">рофсоюза для осуществления общественного контроля за соблюдением законодательства о труде, об охране труда, о профсоюзах, </w:t>
      </w:r>
      <w:r w:rsidRPr="00F62968">
        <w:rPr>
          <w:snapToGrid/>
          <w:szCs w:val="30"/>
        </w:rPr>
        <w:t xml:space="preserve">за </w:t>
      </w:r>
      <w:r w:rsidRPr="00F62968">
        <w:rPr>
          <w:snapToGrid/>
          <w:szCs w:val="30"/>
          <w:lang w:val="fr-FR"/>
        </w:rPr>
        <w:t xml:space="preserve">выполнением коллективного договора (соглашения) в форме проверок, мероприятий по наблюдению, анализу, оценке (мониторингу), иных формах, не связанных с проведением проверок, а также для расследования несчастных случаев и профессиональных заболеваний в соответствии с законодательством. </w:t>
      </w:r>
    </w:p>
    <w:p w:rsidR="00486BC0" w:rsidRPr="00F62968" w:rsidRDefault="00486BC0" w:rsidP="00093DBA">
      <w:pPr>
        <w:widowControl/>
        <w:rPr>
          <w:snapToGrid/>
          <w:spacing w:val="-6"/>
          <w:szCs w:val="30"/>
          <w:lang w:eastAsia="ja-JP"/>
        </w:rPr>
      </w:pPr>
      <w:r w:rsidRPr="00F62968">
        <w:rPr>
          <w:snapToGrid/>
          <w:spacing w:val="-6"/>
          <w:szCs w:val="30"/>
        </w:rPr>
        <w:lastRenderedPageBreak/>
        <w:t>21.6. </w:t>
      </w:r>
      <w:r w:rsidRPr="00F62968">
        <w:rPr>
          <w:snapToGrid/>
          <w:spacing w:val="-6"/>
          <w:szCs w:val="30"/>
          <w:lang w:eastAsia="ja-JP"/>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w:t>
      </w:r>
      <w:r w:rsidR="002D6AE4" w:rsidRPr="00F62968">
        <w:rPr>
          <w:snapToGrid/>
          <w:spacing w:val="-6"/>
          <w:szCs w:val="30"/>
          <w:lang w:eastAsia="ja-JP"/>
        </w:rPr>
        <w:t>Р</w:t>
      </w:r>
      <w:r w:rsidRPr="00F62968">
        <w:rPr>
          <w:snapToGrid/>
          <w:spacing w:val="-6"/>
          <w:szCs w:val="30"/>
          <w:lang w:eastAsia="ja-JP"/>
        </w:rPr>
        <w:t>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rsidR="00486BC0" w:rsidRPr="00F62968" w:rsidRDefault="00486BC0" w:rsidP="00093DBA">
      <w:pPr>
        <w:widowControl/>
        <w:ind w:firstLine="0"/>
        <w:rPr>
          <w:snapToGrid/>
          <w:spacing w:val="-6"/>
          <w:szCs w:val="30"/>
          <w:lang w:eastAsia="ja-JP"/>
        </w:rPr>
      </w:pPr>
      <w:r w:rsidRPr="00F62968">
        <w:rPr>
          <w:snapToGrid/>
          <w:spacing w:val="-6"/>
          <w:szCs w:val="30"/>
          <w:lang w:eastAsia="ja-JP"/>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w:t>
      </w:r>
      <w:r w:rsidR="006D32C0" w:rsidRPr="00F62968">
        <w:rPr>
          <w:snapToGrid/>
          <w:spacing w:val="-6"/>
          <w:szCs w:val="30"/>
          <w:lang w:eastAsia="ja-JP"/>
        </w:rPr>
        <w:t>Р</w:t>
      </w:r>
      <w:r w:rsidRPr="00F62968">
        <w:rPr>
          <w:snapToGrid/>
          <w:spacing w:val="-6"/>
          <w:szCs w:val="30"/>
          <w:lang w:eastAsia="ja-JP"/>
        </w:rPr>
        <w:t xml:space="preserve">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w:t>
      </w:r>
      <w:r w:rsidR="006D32C0" w:rsidRPr="00F62968">
        <w:rPr>
          <w:snapToGrid/>
          <w:spacing w:val="-6"/>
          <w:szCs w:val="30"/>
          <w:lang w:eastAsia="ja-JP"/>
        </w:rPr>
        <w:t>Р</w:t>
      </w:r>
      <w:r w:rsidRPr="00F62968">
        <w:rPr>
          <w:snapToGrid/>
          <w:spacing w:val="-6"/>
          <w:szCs w:val="30"/>
          <w:lang w:eastAsia="ja-JP"/>
        </w:rPr>
        <w:t xml:space="preserve">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486BC0" w:rsidRPr="00F62968" w:rsidRDefault="009058C9" w:rsidP="00093DBA">
      <w:pPr>
        <w:widowControl/>
        <w:ind w:firstLine="0"/>
        <w:rPr>
          <w:snapToGrid/>
          <w:spacing w:val="-6"/>
          <w:szCs w:val="30"/>
          <w:lang w:eastAsia="ja-JP"/>
        </w:rPr>
      </w:pPr>
      <w:r w:rsidRPr="00F62968">
        <w:rPr>
          <w:snapToGrid/>
          <w:spacing w:val="-6"/>
          <w:szCs w:val="30"/>
          <w:lang w:eastAsia="ja-JP"/>
        </w:rPr>
        <w:t>Руководитель</w:t>
      </w:r>
      <w:r w:rsidR="00486BC0" w:rsidRPr="00F62968">
        <w:rPr>
          <w:snapToGrid/>
          <w:spacing w:val="-6"/>
          <w:szCs w:val="30"/>
          <w:lang w:eastAsia="ja-JP"/>
        </w:rPr>
        <w:t xml:space="preserve"> обязан предупредить </w:t>
      </w:r>
      <w:r w:rsidR="006D32C0" w:rsidRPr="00F62968">
        <w:rPr>
          <w:snapToGrid/>
          <w:spacing w:val="-6"/>
          <w:szCs w:val="30"/>
          <w:lang w:eastAsia="ja-JP"/>
        </w:rPr>
        <w:t>Ра</w:t>
      </w:r>
      <w:r w:rsidR="00486BC0" w:rsidRPr="00F62968">
        <w:rPr>
          <w:snapToGrid/>
          <w:spacing w:val="-6"/>
          <w:szCs w:val="30"/>
          <w:lang w:eastAsia="ja-JP"/>
        </w:rPr>
        <w:t>ботника об изменении существенных условий труда письменно не позднее чем за один месяц.</w:t>
      </w:r>
    </w:p>
    <w:p w:rsidR="00486BC0" w:rsidRPr="00F62968" w:rsidRDefault="00486BC0" w:rsidP="00093DBA">
      <w:pPr>
        <w:autoSpaceDE w:val="0"/>
        <w:autoSpaceDN w:val="0"/>
        <w:adjustRightInd w:val="0"/>
        <w:ind w:firstLine="0"/>
        <w:rPr>
          <w:snapToGrid/>
          <w:spacing w:val="-6"/>
          <w:szCs w:val="30"/>
        </w:rPr>
      </w:pPr>
      <w:r w:rsidRPr="00F62968">
        <w:rPr>
          <w:snapToGrid/>
          <w:spacing w:val="-6"/>
          <w:szCs w:val="30"/>
          <w:lang w:val="be-BY"/>
        </w:rPr>
        <w:t xml:space="preserve">       </w:t>
      </w:r>
      <w:r w:rsidR="009058C9" w:rsidRPr="00F62968">
        <w:rPr>
          <w:snapToGrid/>
          <w:spacing w:val="-6"/>
          <w:szCs w:val="30"/>
          <w:lang w:val="be-BY"/>
        </w:rPr>
        <w:t xml:space="preserve"> Руководитель</w:t>
      </w:r>
      <w:r w:rsidRPr="00F62968">
        <w:rPr>
          <w:snapToGrid/>
          <w:spacing w:val="-6"/>
          <w:szCs w:val="30"/>
          <w:lang w:val="be-BY"/>
        </w:rPr>
        <w:t xml:space="preserve"> обязан предупреждать за один месяц педагогических </w:t>
      </w:r>
      <w:r w:rsidR="006D32C0" w:rsidRPr="00F62968">
        <w:rPr>
          <w:snapToGrid/>
          <w:spacing w:val="-6"/>
          <w:szCs w:val="30"/>
          <w:lang w:val="be-BY"/>
        </w:rPr>
        <w:t>Р</w:t>
      </w:r>
      <w:r w:rsidRPr="00F62968">
        <w:rPr>
          <w:snapToGrid/>
          <w:spacing w:val="-6"/>
          <w:szCs w:val="30"/>
          <w:lang w:val="be-BY"/>
        </w:rPr>
        <w:t xml:space="preserve">аботников, </w:t>
      </w:r>
      <w:r w:rsidR="00006C41" w:rsidRPr="00F62968">
        <w:rPr>
          <w:snapToGrid/>
          <w:spacing w:val="-6"/>
          <w:szCs w:val="30"/>
          <w:lang w:val="be-BY"/>
        </w:rPr>
        <w:t xml:space="preserve">для которых </w:t>
      </w:r>
      <w:r w:rsidR="001105BF" w:rsidRPr="00F62968">
        <w:rPr>
          <w:snapToGrid/>
          <w:spacing w:val="-6"/>
          <w:szCs w:val="30"/>
          <w:lang w:val="be-BY"/>
        </w:rPr>
        <w:t xml:space="preserve">аттестация является </w:t>
      </w:r>
      <w:r w:rsidRPr="00F62968">
        <w:rPr>
          <w:snapToGrid/>
          <w:spacing w:val="-6"/>
          <w:szCs w:val="30"/>
          <w:lang w:val="be-BY"/>
        </w:rPr>
        <w:t>обязательной, о возможном изменении существенных условий труда в случае неподтверждения имеющейся категории по итогам аттестации.</w:t>
      </w:r>
    </w:p>
    <w:p w:rsidR="00486BC0" w:rsidRPr="00F62968" w:rsidRDefault="00486BC0" w:rsidP="00093DBA">
      <w:pPr>
        <w:widowControl/>
        <w:ind w:firstLine="0"/>
        <w:rPr>
          <w:snapToGrid/>
          <w:spacing w:val="-6"/>
          <w:szCs w:val="30"/>
          <w:lang w:eastAsia="zh-CN"/>
        </w:rPr>
      </w:pPr>
      <w:r w:rsidRPr="00F62968">
        <w:rPr>
          <w:snapToGrid/>
          <w:szCs w:val="30"/>
        </w:rPr>
        <w:t xml:space="preserve">         Индивидуальные трудовые споры по изменению существенных условий труда разрешаются комиссией по трудовым спорам.</w:t>
      </w:r>
    </w:p>
    <w:p w:rsidR="00486BC0" w:rsidRPr="00F62968" w:rsidRDefault="00486BC0" w:rsidP="00093DBA">
      <w:pPr>
        <w:rPr>
          <w:i/>
          <w:snapToGrid/>
          <w:szCs w:val="30"/>
        </w:rPr>
      </w:pPr>
      <w:r w:rsidRPr="00F62968">
        <w:rPr>
          <w:snapToGrid/>
          <w:spacing w:val="-8"/>
          <w:szCs w:val="30"/>
        </w:rPr>
        <w:t xml:space="preserve">21.7. </w:t>
      </w:r>
      <w:r w:rsidRPr="00F62968">
        <w:rPr>
          <w:snapToGrid/>
          <w:szCs w:val="30"/>
          <w:lang w:val="fr-FR"/>
        </w:rPr>
        <w:t xml:space="preserve">В целях обеспечения прав </w:t>
      </w:r>
      <w:r w:rsidR="00653158" w:rsidRPr="00F62968">
        <w:rPr>
          <w:snapToGrid/>
          <w:szCs w:val="30"/>
        </w:rPr>
        <w:t>Р</w:t>
      </w:r>
      <w:r w:rsidRPr="00F62968">
        <w:rPr>
          <w:snapToGrid/>
          <w:szCs w:val="30"/>
          <w:lang w:val="fr-FR"/>
        </w:rPr>
        <w:t>аботников на оперативное рассмотрение индивидуальных трудовых споров</w:t>
      </w:r>
      <w:r w:rsidRPr="00F62968">
        <w:rPr>
          <w:snapToGrid/>
          <w:szCs w:val="30"/>
        </w:rPr>
        <w:t xml:space="preserve"> ежегодно создавать в организации </w:t>
      </w:r>
      <w:r w:rsidRPr="00F62968">
        <w:rPr>
          <w:snapToGrid/>
          <w:szCs w:val="30"/>
          <w:lang w:val="fr-FR"/>
        </w:rPr>
        <w:t>комисси</w:t>
      </w:r>
      <w:r w:rsidRPr="00F62968">
        <w:rPr>
          <w:snapToGrid/>
          <w:szCs w:val="30"/>
        </w:rPr>
        <w:t>ю</w:t>
      </w:r>
      <w:r w:rsidRPr="00F62968">
        <w:rPr>
          <w:snapToGrid/>
          <w:szCs w:val="30"/>
          <w:lang w:val="fr-FR"/>
        </w:rPr>
        <w:t xml:space="preserve"> по трудовым спорам</w:t>
      </w:r>
      <w:r w:rsidRPr="00F62968">
        <w:rPr>
          <w:snapToGrid/>
          <w:szCs w:val="30"/>
        </w:rPr>
        <w:t xml:space="preserve"> из равного числа представителей профсоюза и нанимателя</w:t>
      </w:r>
      <w:r w:rsidRPr="00F62968">
        <w:rPr>
          <w:snapToGrid/>
          <w:szCs w:val="30"/>
          <w:lang w:val="fr-FR"/>
        </w:rPr>
        <w:t>.</w:t>
      </w:r>
      <w:r w:rsidRPr="00F62968">
        <w:rPr>
          <w:i/>
          <w:snapToGrid/>
          <w:szCs w:val="30"/>
        </w:rPr>
        <w:t xml:space="preserve"> </w:t>
      </w:r>
    </w:p>
    <w:p w:rsidR="00486BC0" w:rsidRPr="00F62968" w:rsidRDefault="00486BC0" w:rsidP="00093DBA">
      <w:pPr>
        <w:ind w:firstLine="0"/>
        <w:rPr>
          <w:snapToGrid/>
          <w:szCs w:val="30"/>
        </w:rPr>
      </w:pPr>
      <w:r w:rsidRPr="00F62968">
        <w:rPr>
          <w:snapToGrid/>
          <w:szCs w:val="30"/>
        </w:rPr>
        <w:t>Организационно-техническое обеспечение деятельности комиссии по трудовым спорам осуществляется нанимателем.</w:t>
      </w:r>
    </w:p>
    <w:p w:rsidR="00486BC0" w:rsidRPr="00F62968" w:rsidRDefault="00486BC0" w:rsidP="00093DBA">
      <w:pPr>
        <w:autoSpaceDE w:val="0"/>
        <w:autoSpaceDN w:val="0"/>
        <w:ind w:firstLine="0"/>
        <w:rPr>
          <w:snapToGrid/>
          <w:szCs w:val="30"/>
          <w:lang w:val="fr-FR"/>
        </w:rPr>
      </w:pPr>
      <w:r w:rsidRPr="00F62968">
        <w:rPr>
          <w:snapToGrid/>
          <w:szCs w:val="30"/>
        </w:rPr>
        <w:t xml:space="preserve">         </w:t>
      </w:r>
      <w:r w:rsidRPr="00F62968">
        <w:rPr>
          <w:snapToGrid/>
          <w:szCs w:val="30"/>
          <w:lang w:val="fr-FR"/>
        </w:rPr>
        <w:t>21.</w:t>
      </w:r>
      <w:r w:rsidRPr="00F62968">
        <w:rPr>
          <w:snapToGrid/>
          <w:szCs w:val="30"/>
        </w:rPr>
        <w:t>8</w:t>
      </w:r>
      <w:r w:rsidRPr="00F62968">
        <w:rPr>
          <w:snapToGrid/>
          <w:szCs w:val="30"/>
          <w:lang w:val="fr-FR"/>
        </w:rPr>
        <w:t xml:space="preserve">. Работник имеет право на получение в установленные сроки от </w:t>
      </w:r>
      <w:r w:rsidRPr="00F62968">
        <w:rPr>
          <w:snapToGrid/>
          <w:szCs w:val="30"/>
        </w:rPr>
        <w:t>Нанимателя</w:t>
      </w:r>
      <w:r w:rsidRPr="00F62968">
        <w:rPr>
          <w:snapToGrid/>
          <w:szCs w:val="30"/>
          <w:lang w:val="fr-FR"/>
        </w:rPr>
        <w:t xml:space="preserve"> информации, касающейся трудовых и связанных с ними отношений, в том числе на получение по </w:t>
      </w:r>
      <w:r w:rsidRPr="00F62968">
        <w:rPr>
          <w:snapToGrid/>
          <w:szCs w:val="30"/>
        </w:rPr>
        <w:t xml:space="preserve">письменному </w:t>
      </w:r>
      <w:r w:rsidRPr="00F62968">
        <w:rPr>
          <w:snapToGrid/>
          <w:szCs w:val="30"/>
          <w:lang w:val="fr-FR"/>
        </w:rPr>
        <w:t xml:space="preserve">заявлению документов о </w:t>
      </w:r>
      <w:r w:rsidRPr="00F62968">
        <w:rPr>
          <w:snapToGrid/>
          <w:szCs w:val="30"/>
        </w:rPr>
        <w:t xml:space="preserve">его </w:t>
      </w:r>
      <w:r w:rsidRPr="00F62968">
        <w:rPr>
          <w:snapToGrid/>
          <w:szCs w:val="30"/>
          <w:lang w:val="fr-FR"/>
        </w:rPr>
        <w:t>работе, заработной плате</w:t>
      </w:r>
      <w:r w:rsidRPr="00F62968">
        <w:rPr>
          <w:snapToGrid/>
          <w:szCs w:val="30"/>
        </w:rPr>
        <w:t xml:space="preserve"> и др.</w:t>
      </w:r>
      <w:r w:rsidRPr="00F62968">
        <w:rPr>
          <w:snapToGrid/>
          <w:szCs w:val="30"/>
          <w:lang w:val="fr-FR"/>
        </w:rPr>
        <w:t>, предусмотренных законодательством Республики Беларусь.</w:t>
      </w:r>
    </w:p>
    <w:p w:rsidR="00750C60" w:rsidRPr="00F62968" w:rsidRDefault="00486BC0" w:rsidP="00093DBA">
      <w:pPr>
        <w:rPr>
          <w:iCs/>
          <w:snapToGrid/>
          <w:szCs w:val="30"/>
        </w:rPr>
      </w:pPr>
      <w:r w:rsidRPr="00F62968">
        <w:rPr>
          <w:snapToGrid/>
          <w:spacing w:val="-8"/>
          <w:szCs w:val="30"/>
        </w:rPr>
        <w:t>21.9.</w:t>
      </w:r>
      <w:r w:rsidR="00F80EDE" w:rsidRPr="00F62968">
        <w:rPr>
          <w:snapToGrid/>
          <w:szCs w:val="30"/>
        </w:rPr>
        <w:t xml:space="preserve"> Наниматель создает условия для совмещения работы с обучением </w:t>
      </w:r>
      <w:r w:rsidR="00653158" w:rsidRPr="00F62968">
        <w:rPr>
          <w:snapToGrid/>
          <w:szCs w:val="30"/>
        </w:rPr>
        <w:t>Р</w:t>
      </w:r>
      <w:r w:rsidR="00F80EDE" w:rsidRPr="00F62968">
        <w:rPr>
          <w:snapToGrid/>
          <w:szCs w:val="30"/>
        </w:rPr>
        <w:t>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F80EDE" w:rsidRPr="00F62968">
        <w:rPr>
          <w:iCs/>
          <w:snapToGrid/>
          <w:szCs w:val="30"/>
        </w:rPr>
        <w:t xml:space="preserve"> </w:t>
      </w:r>
      <w:r w:rsidR="00750C60" w:rsidRPr="00F62968">
        <w:rPr>
          <w:iCs/>
          <w:snapToGrid/>
          <w:szCs w:val="30"/>
        </w:rPr>
        <w:t xml:space="preserve">   </w:t>
      </w:r>
    </w:p>
    <w:p w:rsidR="00F80EDE" w:rsidRPr="00F62968" w:rsidRDefault="00750C60" w:rsidP="00093DBA">
      <w:pPr>
        <w:ind w:firstLine="0"/>
        <w:rPr>
          <w:snapToGrid/>
          <w:szCs w:val="30"/>
        </w:rPr>
      </w:pPr>
      <w:r w:rsidRPr="00F62968">
        <w:rPr>
          <w:iCs/>
          <w:snapToGrid/>
          <w:szCs w:val="30"/>
        </w:rPr>
        <w:t xml:space="preserve"> </w:t>
      </w:r>
      <w:r w:rsidR="008219B2" w:rsidRPr="00F62968">
        <w:rPr>
          <w:iCs/>
          <w:snapToGrid/>
          <w:szCs w:val="30"/>
        </w:rPr>
        <w:t>Наниматель п</w:t>
      </w:r>
      <w:r w:rsidR="00F80EDE" w:rsidRPr="00F62968">
        <w:rPr>
          <w:iCs/>
          <w:snapToGrid/>
          <w:szCs w:val="30"/>
        </w:rPr>
        <w:t xml:space="preserve">ри установлении более высокой квалификации (разряда, класса, категории и др.) по должности служащего (профессии рабочего), </w:t>
      </w:r>
      <w:r w:rsidR="00F80EDE" w:rsidRPr="00F62968">
        <w:rPr>
          <w:iCs/>
          <w:snapToGrid/>
          <w:szCs w:val="30"/>
        </w:rPr>
        <w:lastRenderedPageBreak/>
        <w:t>продвижении по работе</w:t>
      </w:r>
      <w:r w:rsidR="008219B2" w:rsidRPr="00F62968">
        <w:rPr>
          <w:iCs/>
          <w:snapToGrid/>
          <w:szCs w:val="30"/>
        </w:rPr>
        <w:t xml:space="preserve">, </w:t>
      </w:r>
      <w:r w:rsidR="00F80EDE" w:rsidRPr="00F62968">
        <w:rPr>
          <w:iCs/>
          <w:snapToGrid/>
          <w:szCs w:val="30"/>
        </w:rPr>
        <w:t xml:space="preserve">учитывает получение </w:t>
      </w:r>
      <w:r w:rsidR="00653158" w:rsidRPr="00F62968">
        <w:rPr>
          <w:iCs/>
          <w:snapToGrid/>
          <w:szCs w:val="30"/>
        </w:rPr>
        <w:t>Р</w:t>
      </w:r>
      <w:r w:rsidR="00F80EDE" w:rsidRPr="00F62968">
        <w:rPr>
          <w:iCs/>
          <w:snapToGrid/>
          <w:szCs w:val="30"/>
        </w:rPr>
        <w:t>аботником образования, наличие ученой степени, ученого звания.</w:t>
      </w:r>
    </w:p>
    <w:p w:rsidR="002C449D" w:rsidRPr="00F62968" w:rsidRDefault="002C449D" w:rsidP="00093DBA">
      <w:pPr>
        <w:widowControl/>
        <w:suppressAutoHyphens/>
        <w:autoSpaceDE w:val="0"/>
        <w:autoSpaceDN w:val="0"/>
        <w:adjustRightInd w:val="0"/>
        <w:spacing w:line="232" w:lineRule="atLeast"/>
        <w:ind w:firstLine="0"/>
        <w:textAlignment w:val="center"/>
        <w:rPr>
          <w:snapToGrid/>
          <w:spacing w:val="-4"/>
          <w:szCs w:val="30"/>
        </w:rPr>
      </w:pPr>
      <w:r w:rsidRPr="00F62968">
        <w:rPr>
          <w:snapToGrid/>
          <w:szCs w:val="30"/>
        </w:rPr>
        <w:t xml:space="preserve">Наниматель предоставляет </w:t>
      </w:r>
      <w:r w:rsidR="00653158" w:rsidRPr="00F62968">
        <w:rPr>
          <w:snapToGrid/>
          <w:szCs w:val="30"/>
        </w:rPr>
        <w:t>Р</w:t>
      </w:r>
      <w:r w:rsidRPr="00F62968">
        <w:rPr>
          <w:snapToGrid/>
          <w:szCs w:val="30"/>
        </w:rPr>
        <w:t xml:space="preserve">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w:t>
      </w:r>
      <w:r w:rsidR="00837F67" w:rsidRPr="00F62968">
        <w:rPr>
          <w:snapToGrid/>
          <w:szCs w:val="30"/>
        </w:rPr>
        <w:t xml:space="preserve">гарантии, </w:t>
      </w:r>
      <w:r w:rsidRPr="00F62968">
        <w:rPr>
          <w:snapToGrid/>
          <w:szCs w:val="30"/>
        </w:rPr>
        <w:t>установленны</w:t>
      </w:r>
      <w:r w:rsidR="00837F67" w:rsidRPr="00F62968">
        <w:rPr>
          <w:snapToGrid/>
          <w:szCs w:val="30"/>
        </w:rPr>
        <w:t>е</w:t>
      </w:r>
      <w:r w:rsidRPr="00F62968">
        <w:rPr>
          <w:snapToGrid/>
          <w:szCs w:val="30"/>
        </w:rPr>
        <w:t xml:space="preserve"> Трудовым кодексом.</w:t>
      </w:r>
    </w:p>
    <w:p w:rsidR="00486BC0" w:rsidRPr="00F62968" w:rsidRDefault="00486BC0" w:rsidP="00093DBA">
      <w:pPr>
        <w:ind w:firstLine="0"/>
        <w:rPr>
          <w:snapToGrid/>
          <w:szCs w:val="30"/>
        </w:rPr>
      </w:pPr>
      <w:r w:rsidRPr="00F62968">
        <w:rPr>
          <w:snapToGrid/>
          <w:spacing w:val="-4"/>
          <w:szCs w:val="30"/>
        </w:rPr>
        <w:t xml:space="preserve"> Р</w:t>
      </w:r>
      <w:r w:rsidRPr="00F62968">
        <w:rPr>
          <w:snapToGrid/>
          <w:szCs w:val="30"/>
          <w:lang w:eastAsia="ja-JP"/>
        </w:rPr>
        <w:t>аботникам, успешно осваивающим содержание образовательных программ, при получении:</w:t>
      </w:r>
    </w:p>
    <w:p w:rsidR="00486BC0" w:rsidRPr="00F62968" w:rsidRDefault="00486BC0" w:rsidP="00093DBA">
      <w:pPr>
        <w:autoSpaceDE w:val="0"/>
        <w:autoSpaceDN w:val="0"/>
        <w:adjustRightInd w:val="0"/>
        <w:ind w:firstLine="0"/>
        <w:rPr>
          <w:snapToGrid/>
          <w:szCs w:val="30"/>
          <w:lang w:eastAsia="ja-JP"/>
        </w:rPr>
      </w:pPr>
      <w:r w:rsidRPr="00F62968">
        <w:rPr>
          <w:snapToGrid/>
          <w:szCs w:val="30"/>
          <w:lang w:eastAsia="ja-JP"/>
        </w:rPr>
        <w:t xml:space="preserve">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предоставляются гарантии, предусмотренные </w:t>
      </w:r>
      <w:hyperlink r:id="rId10" w:history="1">
        <w:r w:rsidRPr="00F62968">
          <w:rPr>
            <w:snapToGrid/>
            <w:szCs w:val="30"/>
            <w:lang w:eastAsia="ja-JP"/>
          </w:rPr>
          <w:t>статьями 215</w:t>
        </w:r>
      </w:hyperlink>
      <w:r w:rsidRPr="00F62968">
        <w:rPr>
          <w:snapToGrid/>
          <w:szCs w:val="30"/>
          <w:lang w:eastAsia="ja-JP"/>
        </w:rPr>
        <w:t xml:space="preserve"> и </w:t>
      </w:r>
      <w:hyperlink r:id="rId11" w:history="1">
        <w:r w:rsidRPr="00F62968">
          <w:rPr>
            <w:snapToGrid/>
            <w:szCs w:val="30"/>
            <w:lang w:eastAsia="ja-JP"/>
          </w:rPr>
          <w:t>216</w:t>
        </w:r>
      </w:hyperlink>
      <w:r w:rsidRPr="00F62968">
        <w:rPr>
          <w:snapToGrid/>
          <w:szCs w:val="30"/>
          <w:lang w:eastAsia="ja-JP"/>
        </w:rPr>
        <w:t xml:space="preserve"> Трудового кодекса и иными законодательными актами;</w:t>
      </w:r>
    </w:p>
    <w:p w:rsidR="00486BC0" w:rsidRPr="00F62968" w:rsidRDefault="00486BC0" w:rsidP="00093DBA">
      <w:pPr>
        <w:autoSpaceDE w:val="0"/>
        <w:autoSpaceDN w:val="0"/>
        <w:adjustRightInd w:val="0"/>
        <w:ind w:firstLine="0"/>
        <w:rPr>
          <w:snapToGrid/>
          <w:spacing w:val="-8"/>
          <w:szCs w:val="30"/>
        </w:rPr>
      </w:pPr>
      <w:r w:rsidRPr="00F62968">
        <w:rPr>
          <w:snapToGrid/>
          <w:szCs w:val="30"/>
          <w:lang w:eastAsia="ja-JP"/>
        </w:rPr>
        <w:t xml:space="preserve"> среднего специального, высшего и послевузовского образования в вечерней или заочной форме получения образования при отсутствии направления нанимателя, договоров в сфере образования либо иных оснований, предусмотренных трудовым договором, предоставляются отпуска без сохранения заработной платы продолжительностью, предусмотренной </w:t>
      </w:r>
      <w:hyperlink r:id="rId12" w:history="1">
        <w:r w:rsidRPr="00F62968">
          <w:rPr>
            <w:snapToGrid/>
            <w:szCs w:val="30"/>
            <w:lang w:eastAsia="ja-JP"/>
          </w:rPr>
          <w:t>статьей 216</w:t>
        </w:r>
      </w:hyperlink>
      <w:r w:rsidRPr="00F62968">
        <w:rPr>
          <w:snapToGrid/>
          <w:szCs w:val="30"/>
          <w:lang w:eastAsia="ja-JP"/>
        </w:rPr>
        <w:t xml:space="preserve"> Трудового кодекса.</w:t>
      </w:r>
    </w:p>
    <w:p w:rsidR="00486BC0" w:rsidRPr="00F62968" w:rsidRDefault="00486BC0" w:rsidP="00093DBA">
      <w:pPr>
        <w:ind w:firstLine="0"/>
        <w:contextualSpacing/>
        <w:rPr>
          <w:snapToGrid/>
          <w:szCs w:val="30"/>
        </w:rPr>
      </w:pPr>
      <w:r w:rsidRPr="00F62968">
        <w:rPr>
          <w:snapToGrid/>
          <w:szCs w:val="30"/>
        </w:rPr>
        <w:t xml:space="preserve">        21.10. Наниматель в соответствии со статьей 220-1 Трудового кодекса обеспечивает профессиональную подготовку, повышение квалификации, стажировку и переподготовку </w:t>
      </w:r>
      <w:r w:rsidR="00653158" w:rsidRPr="00F62968">
        <w:rPr>
          <w:snapToGrid/>
          <w:szCs w:val="30"/>
        </w:rPr>
        <w:t>Р</w:t>
      </w:r>
      <w:r w:rsidRPr="00F62968">
        <w:rPr>
          <w:snapToGrid/>
          <w:szCs w:val="30"/>
        </w:rPr>
        <w:t xml:space="preserve">аботников в случаях и порядке, предусмотренных законодательством, трудовым договором (контрактом) (случаи и порядок профессиональной подготовки, повышения квалификации, стажировки и переподготовки работников рекомендуем определить в коллективном договоре). </w:t>
      </w:r>
    </w:p>
    <w:p w:rsidR="00486BC0" w:rsidRPr="00F62968" w:rsidRDefault="00486BC0" w:rsidP="00093DBA">
      <w:pPr>
        <w:widowControl/>
        <w:autoSpaceDE w:val="0"/>
        <w:autoSpaceDN w:val="0"/>
        <w:adjustRightInd w:val="0"/>
        <w:ind w:firstLine="0"/>
        <w:rPr>
          <w:snapToGrid/>
          <w:szCs w:val="30"/>
        </w:rPr>
      </w:pPr>
      <w:r w:rsidRPr="00F62968">
        <w:rPr>
          <w:snapToGrid/>
          <w:szCs w:val="30"/>
        </w:rPr>
        <w:t xml:space="preserve">        В иных случаях необходимость профессиональной подготовки, повышения квалификации, стажировки и переподготовки </w:t>
      </w:r>
      <w:r w:rsidR="00653158" w:rsidRPr="00F62968">
        <w:rPr>
          <w:snapToGrid/>
          <w:szCs w:val="30"/>
        </w:rPr>
        <w:t>Р</w:t>
      </w:r>
      <w:r w:rsidRPr="00F62968">
        <w:rPr>
          <w:snapToGrid/>
          <w:szCs w:val="30"/>
        </w:rPr>
        <w:t>аботников определяется Нанимателем.</w:t>
      </w:r>
    </w:p>
    <w:p w:rsidR="00486BC0" w:rsidRPr="00F62968" w:rsidRDefault="00486BC0" w:rsidP="00093DBA">
      <w:pPr>
        <w:ind w:firstLine="0"/>
        <w:rPr>
          <w:szCs w:val="30"/>
        </w:rPr>
      </w:pPr>
      <w:r w:rsidRPr="00F62968">
        <w:rPr>
          <w:szCs w:val="30"/>
        </w:rPr>
        <w:t xml:space="preserve">          21.11. Очередность предоставления трудовых отпусков педагогическим </w:t>
      </w:r>
      <w:r w:rsidR="00653158" w:rsidRPr="00F62968">
        <w:rPr>
          <w:szCs w:val="30"/>
        </w:rPr>
        <w:t>Р</w:t>
      </w:r>
      <w:r w:rsidRPr="00F62968">
        <w:rPr>
          <w:szCs w:val="30"/>
        </w:rPr>
        <w:t xml:space="preserve">аботникам определяется графиком, утвержденным Руководителем организации не позднее 1 апреля текущего года, другим категориям </w:t>
      </w:r>
      <w:r w:rsidR="00653158" w:rsidRPr="00F62968">
        <w:rPr>
          <w:szCs w:val="30"/>
        </w:rPr>
        <w:t>Р</w:t>
      </w:r>
      <w:r w:rsidRPr="00F62968">
        <w:rPr>
          <w:szCs w:val="30"/>
        </w:rPr>
        <w:t xml:space="preserve">аботников - не позднее 5 января текущего года. </w:t>
      </w:r>
    </w:p>
    <w:p w:rsidR="00486BC0" w:rsidRPr="00F62968" w:rsidRDefault="00486BC0" w:rsidP="00093DBA">
      <w:pPr>
        <w:ind w:firstLine="0"/>
        <w:rPr>
          <w:szCs w:val="30"/>
        </w:rPr>
      </w:pPr>
      <w:r w:rsidRPr="00F62968">
        <w:rPr>
          <w:szCs w:val="30"/>
        </w:rPr>
        <w:t xml:space="preserve">         График трудовых отпусков подлежит согласованию с Профкомом.</w:t>
      </w:r>
    </w:p>
    <w:p w:rsidR="00486BC0" w:rsidRPr="00F62968" w:rsidRDefault="00486BC0" w:rsidP="00093DBA">
      <w:pPr>
        <w:ind w:firstLine="0"/>
        <w:rPr>
          <w:szCs w:val="30"/>
        </w:rPr>
      </w:pPr>
      <w:r w:rsidRPr="00F62968">
        <w:rPr>
          <w:szCs w:val="30"/>
        </w:rPr>
        <w:t xml:space="preserve">         График трудовых отпусков </w:t>
      </w:r>
      <w:r w:rsidRPr="00F62968">
        <w:rPr>
          <w:spacing w:val="-10"/>
          <w:szCs w:val="30"/>
        </w:rPr>
        <w:t xml:space="preserve">доводится до сведения всех </w:t>
      </w:r>
      <w:r w:rsidR="00653158" w:rsidRPr="00F62968">
        <w:rPr>
          <w:spacing w:val="-10"/>
          <w:szCs w:val="30"/>
        </w:rPr>
        <w:t>Р</w:t>
      </w:r>
      <w:r w:rsidRPr="00F62968">
        <w:rPr>
          <w:spacing w:val="-10"/>
          <w:szCs w:val="30"/>
        </w:rPr>
        <w:t>аботников под роспись.</w:t>
      </w:r>
    </w:p>
    <w:p w:rsidR="00486BC0" w:rsidRPr="00F62968" w:rsidRDefault="00486BC0" w:rsidP="00093DBA">
      <w:pPr>
        <w:ind w:firstLine="0"/>
        <w:rPr>
          <w:szCs w:val="30"/>
        </w:rPr>
      </w:pPr>
      <w:r w:rsidRPr="00F62968">
        <w:rPr>
          <w:szCs w:val="30"/>
        </w:rPr>
        <w:t xml:space="preserve">         Продолжительность отпусков педагогических </w:t>
      </w:r>
      <w:r w:rsidR="00653158" w:rsidRPr="00F62968">
        <w:rPr>
          <w:szCs w:val="30"/>
        </w:rPr>
        <w:t>Р</w:t>
      </w:r>
      <w:r w:rsidRPr="00F62968">
        <w:rPr>
          <w:szCs w:val="30"/>
        </w:rPr>
        <w:t>аботников определяется в соответствии с приложением №</w:t>
      </w:r>
      <w:r w:rsidR="007523C5">
        <w:rPr>
          <w:szCs w:val="30"/>
        </w:rPr>
        <w:t>4</w:t>
      </w:r>
      <w:r w:rsidRPr="00F62968">
        <w:rPr>
          <w:szCs w:val="30"/>
        </w:rPr>
        <w:t>.</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w:t>
      </w:r>
      <w:r w:rsidRPr="00F62968">
        <w:rPr>
          <w:snapToGrid/>
          <w:szCs w:val="30"/>
          <w:lang w:val="fr-FR"/>
        </w:rPr>
        <w:t>21.1</w:t>
      </w:r>
      <w:r w:rsidRPr="00F62968">
        <w:rPr>
          <w:snapToGrid/>
          <w:szCs w:val="30"/>
        </w:rPr>
        <w:t>2</w:t>
      </w:r>
      <w:r w:rsidRPr="00F62968">
        <w:rPr>
          <w:snapToGrid/>
          <w:szCs w:val="30"/>
          <w:lang w:val="fr-FR"/>
        </w:rPr>
        <w:t>. </w:t>
      </w:r>
      <w:r w:rsidRPr="00F62968">
        <w:rPr>
          <w:snapToGrid/>
          <w:szCs w:val="30"/>
        </w:rPr>
        <w:t xml:space="preserve">При составлении графика трудовых отпусков Наниматель обязан в соответствии с законодательством о труде запланировать отпуск по желанию </w:t>
      </w:r>
      <w:r w:rsidR="00653158" w:rsidRPr="00F62968">
        <w:rPr>
          <w:snapToGrid/>
          <w:szCs w:val="30"/>
        </w:rPr>
        <w:t>Р</w:t>
      </w:r>
      <w:r w:rsidRPr="00F62968">
        <w:rPr>
          <w:snapToGrid/>
          <w:szCs w:val="30"/>
        </w:rPr>
        <w:t>аботника:</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lastRenderedPageBreak/>
        <w:t xml:space="preserve">         в летнее или другое удобное время:</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0" w:name="CA0_РЗ_II_2_ГЛ_12_13_СТ_168_233_ПП_1__45"/>
      <w:bookmarkEnd w:id="0"/>
      <w:r w:rsidRPr="00F62968">
        <w:rPr>
          <w:rFonts w:eastAsia="Calibri"/>
          <w:snapToGrid/>
          <w:szCs w:val="30"/>
          <w:lang w:eastAsia="en-US"/>
        </w:rPr>
        <w:t xml:space="preserve"> 1) лицам моложе восемнадцати лет;</w:t>
      </w:r>
    </w:p>
    <w:p w:rsidR="00486BC0" w:rsidRPr="00F62968" w:rsidRDefault="00D2387F" w:rsidP="00093DBA">
      <w:pPr>
        <w:widowControl/>
        <w:autoSpaceDE w:val="0"/>
        <w:autoSpaceDN w:val="0"/>
        <w:adjustRightInd w:val="0"/>
        <w:ind w:firstLine="0"/>
        <w:rPr>
          <w:rFonts w:eastAsia="Calibri"/>
          <w:snapToGrid/>
          <w:szCs w:val="30"/>
          <w:lang w:eastAsia="en-US"/>
        </w:rPr>
      </w:pPr>
      <w:bookmarkStart w:id="1" w:name="CA0_РЗ_II_2_ГЛ_12_13_СТ_168_233_ПП_2__45"/>
      <w:bookmarkEnd w:id="1"/>
      <w:r>
        <w:rPr>
          <w:rFonts w:eastAsia="Calibri"/>
          <w:snapToGrid/>
          <w:szCs w:val="30"/>
          <w:lang w:eastAsia="en-US"/>
        </w:rPr>
        <w:t xml:space="preserve"> 2) в</w:t>
      </w:r>
      <w:r w:rsidR="00486BC0" w:rsidRPr="00F62968">
        <w:rPr>
          <w:rFonts w:eastAsia="Calibri"/>
          <w:snapToGrid/>
          <w:szCs w:val="30"/>
          <w:lang w:eastAsia="en-US"/>
        </w:rPr>
        <w:t>етеранам боевых действий на территории других государств;</w:t>
      </w:r>
    </w:p>
    <w:p w:rsidR="00486BC0" w:rsidRPr="00F62968" w:rsidRDefault="00486BC0" w:rsidP="00093DBA">
      <w:pPr>
        <w:numPr>
          <w:ilvl w:val="12"/>
          <w:numId w:val="0"/>
        </w:numPr>
        <w:tabs>
          <w:tab w:val="left" w:pos="0"/>
          <w:tab w:val="left" w:pos="720"/>
        </w:tabs>
        <w:autoSpaceDE w:val="0"/>
        <w:autoSpaceDN w:val="0"/>
        <w:rPr>
          <w:rFonts w:eastAsia="Calibri"/>
          <w:snapToGrid/>
          <w:szCs w:val="30"/>
          <w:lang w:eastAsia="en-US"/>
        </w:rPr>
      </w:pPr>
      <w:bookmarkStart w:id="2" w:name="CA0_РЗ_II_2_ГЛ_12_13_СТ_168_233_ПП_3__45"/>
      <w:bookmarkEnd w:id="2"/>
      <w:r w:rsidRPr="00F62968">
        <w:rPr>
          <w:rFonts w:eastAsia="Calibri"/>
          <w:snapToGrid/>
          <w:szCs w:val="30"/>
          <w:lang w:eastAsia="en-US"/>
        </w:rPr>
        <w:t xml:space="preserve">         3)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r w:rsidRPr="00F62968">
        <w:rPr>
          <w:snapToGrid/>
          <w:szCs w:val="30"/>
        </w:rPr>
        <w:t xml:space="preserve">        </w:t>
      </w:r>
    </w:p>
    <w:p w:rsidR="00486BC0" w:rsidRPr="00F62968" w:rsidRDefault="00486BC0" w:rsidP="00093DBA">
      <w:pPr>
        <w:widowControl/>
        <w:autoSpaceDE w:val="0"/>
        <w:autoSpaceDN w:val="0"/>
        <w:adjustRightInd w:val="0"/>
        <w:ind w:firstLine="0"/>
        <w:rPr>
          <w:rFonts w:eastAsia="Calibri"/>
          <w:snapToGrid/>
          <w:szCs w:val="30"/>
          <w:lang w:eastAsia="en-US"/>
        </w:rPr>
      </w:pPr>
      <w:r w:rsidRPr="00F62968">
        <w:rPr>
          <w:rFonts w:eastAsia="Calibri"/>
          <w:snapToGrid/>
          <w:szCs w:val="30"/>
          <w:lang w:eastAsia="en-US"/>
        </w:rPr>
        <w:t xml:space="preserve">4) </w:t>
      </w:r>
      <w:r w:rsidR="00875438">
        <w:rPr>
          <w:rFonts w:eastAsia="Calibri"/>
          <w:snapToGrid/>
          <w:szCs w:val="30"/>
          <w:lang w:eastAsia="en-US"/>
        </w:rPr>
        <w:t>р</w:t>
      </w:r>
      <w:r w:rsidRPr="00F62968">
        <w:rPr>
          <w:rFonts w:eastAsia="Calibri"/>
          <w:snapToGrid/>
          <w:szCs w:val="30"/>
          <w:lang w:eastAsia="en-US"/>
        </w:rPr>
        <w:t>аботникам, заболевшим и перенесшим лучевую болезнь, вызванную последствиями катастрофы на Чернобыльской АЭС, других радиационных аварий;</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3" w:name="CA0_РЗ_II_2_ГЛ_12_13_СТ_168_233_ПП_4__45"/>
      <w:bookmarkStart w:id="4" w:name="CA0_РЗ_II_2_ГЛ_12_13_СТ_168_233_ПП_5__45"/>
      <w:bookmarkEnd w:id="3"/>
      <w:bookmarkEnd w:id="4"/>
      <w:r w:rsidRPr="00F62968">
        <w:rPr>
          <w:rFonts w:eastAsia="Calibri"/>
          <w:snapToGrid/>
          <w:szCs w:val="30"/>
          <w:lang w:eastAsia="en-US"/>
        </w:rPr>
        <w:t xml:space="preserve">5) </w:t>
      </w:r>
      <w:r w:rsidR="00875438">
        <w:rPr>
          <w:rFonts w:eastAsia="Calibri"/>
          <w:snapToGrid/>
          <w:szCs w:val="30"/>
          <w:lang w:eastAsia="en-US"/>
        </w:rPr>
        <w:t>р</w:t>
      </w:r>
      <w:r w:rsidRPr="00F62968">
        <w:rPr>
          <w:rFonts w:eastAsia="Calibri"/>
          <w:snapToGrid/>
          <w:szCs w:val="30"/>
          <w:lang w:eastAsia="en-US"/>
        </w:rPr>
        <w:t>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5" w:name="CA0_РЗ_II_2_ГЛ_12_13_СТ_168_233_ПП_6__46"/>
      <w:bookmarkEnd w:id="5"/>
      <w:r w:rsidRPr="00F62968">
        <w:rPr>
          <w:rFonts w:eastAsia="Calibri"/>
          <w:snapToGrid/>
          <w:szCs w:val="30"/>
          <w:lang w:eastAsia="en-US"/>
        </w:rPr>
        <w:t>6) участникам ликвидации последствий катастрофы на Чернобыльской АЭС;</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6" w:name="CA0_РЗ_II_2_ГЛ_12_13_СТ_168_233_ПП_7__46"/>
      <w:bookmarkEnd w:id="6"/>
      <w:r w:rsidRPr="00F62968">
        <w:rPr>
          <w:rFonts w:eastAsia="Calibri"/>
          <w:snapToGrid/>
          <w:szCs w:val="30"/>
          <w:lang w:eastAsia="en-US"/>
        </w:rPr>
        <w:t xml:space="preserve">7) </w:t>
      </w:r>
      <w:r w:rsidR="00875438">
        <w:rPr>
          <w:rFonts w:eastAsia="Calibri"/>
          <w:snapToGrid/>
          <w:szCs w:val="30"/>
          <w:lang w:eastAsia="en-US"/>
        </w:rPr>
        <w:t>р</w:t>
      </w:r>
      <w:r w:rsidRPr="00F62968">
        <w:rPr>
          <w:rFonts w:eastAsia="Calibri"/>
          <w:snapToGrid/>
          <w:szCs w:val="30"/>
          <w:lang w:eastAsia="en-US"/>
        </w:rPr>
        <w:t>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7" w:name="CA0_РЗ_II_2_ГЛ_12_13_СТ_168_233_ПП_8__46"/>
      <w:bookmarkEnd w:id="7"/>
      <w:r w:rsidRPr="00F62968">
        <w:rPr>
          <w:rFonts w:eastAsia="Calibri"/>
          <w:snapToGrid/>
          <w:szCs w:val="30"/>
          <w:lang w:eastAsia="en-US"/>
        </w:rPr>
        <w:t>8) донорам крови и ее компонентов,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8" w:name="CA0_РЗ_II_2_ГЛ_12_13_СТ_168_233_ПП_9__47"/>
      <w:bookmarkEnd w:id="8"/>
      <w:r w:rsidRPr="00F62968">
        <w:rPr>
          <w:rFonts w:eastAsia="Calibri"/>
          <w:snapToGrid/>
          <w:szCs w:val="30"/>
          <w:lang w:eastAsia="en-US"/>
        </w:rPr>
        <w:t>9) Героям Беларуси, Героям Советского Союза, Героям Социалистического Труда, полным кавалерам орденов Отечества, Славы, Трудовой Славы;</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9" w:name="CA0_РЗ_II_2_ГЛ_12_13_СТ_168_233_ПП_10__4"/>
      <w:bookmarkEnd w:id="9"/>
      <w:r w:rsidRPr="00F62968">
        <w:rPr>
          <w:rFonts w:eastAsia="Calibri"/>
          <w:snapToGrid/>
          <w:szCs w:val="30"/>
          <w:lang w:eastAsia="en-US"/>
        </w:rPr>
        <w:t>в определенный период:</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10" w:name="CA0_РЗ_II_2_ГЛ_12_13_СТ_168_233_ПП_1__47"/>
      <w:bookmarkEnd w:id="10"/>
      <w:r w:rsidRPr="00F62968">
        <w:rPr>
          <w:rFonts w:eastAsia="Calibri"/>
          <w:snapToGrid/>
          <w:szCs w:val="30"/>
          <w:lang w:eastAsia="en-US"/>
        </w:rPr>
        <w:t xml:space="preserve">1) </w:t>
      </w:r>
      <w:r w:rsidR="00875438">
        <w:rPr>
          <w:rFonts w:eastAsia="Calibri"/>
          <w:snapToGrid/>
          <w:szCs w:val="30"/>
          <w:lang w:eastAsia="en-US"/>
        </w:rPr>
        <w:t>р</w:t>
      </w:r>
      <w:r w:rsidRPr="00F62968">
        <w:rPr>
          <w:rFonts w:eastAsia="Calibri"/>
          <w:snapToGrid/>
          <w:szCs w:val="30"/>
          <w:lang w:eastAsia="en-US"/>
        </w:rPr>
        <w:t>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 - перед или в период прохождения текущей и итоговой аттестации, а также во время каникул в учреждении образования;</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11" w:name="CA0_РЗ_II_2_ГЛ_12_13_СТ_168_233_ПП_2__47"/>
      <w:bookmarkEnd w:id="11"/>
      <w:r w:rsidRPr="00F62968">
        <w:rPr>
          <w:rFonts w:eastAsia="Calibri"/>
          <w:snapToGrid/>
          <w:szCs w:val="30"/>
          <w:lang w:eastAsia="en-US"/>
        </w:rPr>
        <w:t xml:space="preserve">2) </w:t>
      </w:r>
      <w:r w:rsidR="00875438">
        <w:rPr>
          <w:rFonts w:eastAsia="Calibri"/>
          <w:snapToGrid/>
          <w:szCs w:val="30"/>
          <w:lang w:eastAsia="en-US"/>
        </w:rPr>
        <w:t>р</w:t>
      </w:r>
      <w:r w:rsidRPr="00F62968">
        <w:rPr>
          <w:rFonts w:eastAsia="Calibri"/>
          <w:snapToGrid/>
          <w:szCs w:val="30"/>
          <w:lang w:eastAsia="en-US"/>
        </w:rPr>
        <w:t>аботникам, жены которых находятся в отпуске по беременности и родам, - в период этого отпуска;</w:t>
      </w:r>
      <w:bookmarkStart w:id="12" w:name="CA0_РЗ_II_2_ГЛ_12_13_СТ_168_233_ПП_3__47"/>
      <w:bookmarkEnd w:id="12"/>
    </w:p>
    <w:p w:rsidR="00486BC0" w:rsidRPr="00F62968" w:rsidRDefault="00486BC0" w:rsidP="00093DBA">
      <w:pPr>
        <w:autoSpaceDE w:val="0"/>
        <w:autoSpaceDN w:val="0"/>
        <w:adjustRightInd w:val="0"/>
        <w:ind w:firstLine="0"/>
        <w:rPr>
          <w:rFonts w:eastAsia="Calibri"/>
          <w:snapToGrid/>
          <w:szCs w:val="30"/>
          <w:lang w:eastAsia="en-US"/>
        </w:rPr>
      </w:pPr>
      <w:r w:rsidRPr="00F62968">
        <w:rPr>
          <w:rFonts w:eastAsia="Calibri"/>
          <w:snapToGrid/>
          <w:szCs w:val="30"/>
          <w:lang w:eastAsia="en-US"/>
        </w:rPr>
        <w:t>3) работающим по совместительству - одновременно с трудовым отпуском по основной работе;</w:t>
      </w:r>
    </w:p>
    <w:p w:rsidR="00486BC0" w:rsidRPr="00F62968" w:rsidRDefault="00875438" w:rsidP="00093DBA">
      <w:pPr>
        <w:widowControl/>
        <w:autoSpaceDE w:val="0"/>
        <w:autoSpaceDN w:val="0"/>
        <w:adjustRightInd w:val="0"/>
        <w:ind w:firstLine="0"/>
        <w:rPr>
          <w:rFonts w:eastAsia="Calibri"/>
          <w:snapToGrid/>
          <w:szCs w:val="30"/>
          <w:lang w:eastAsia="en-US"/>
        </w:rPr>
      </w:pPr>
      <w:bookmarkStart w:id="13" w:name="CA0_РЗ_II_2_ГЛ_12_13_СТ_168_233_ПП_4__47"/>
      <w:bookmarkEnd w:id="13"/>
      <w:r>
        <w:rPr>
          <w:rFonts w:eastAsia="Calibri"/>
          <w:snapToGrid/>
          <w:szCs w:val="30"/>
          <w:lang w:eastAsia="en-US"/>
        </w:rPr>
        <w:t xml:space="preserve">4) </w:t>
      </w:r>
      <w:r w:rsidR="00CD30C6">
        <w:rPr>
          <w:rFonts w:eastAsia="Calibri"/>
          <w:snapToGrid/>
          <w:szCs w:val="30"/>
          <w:lang w:eastAsia="en-US"/>
        </w:rPr>
        <w:t xml:space="preserve">учителям </w:t>
      </w:r>
      <w:r w:rsidR="00CD30C6" w:rsidRPr="00F62968">
        <w:rPr>
          <w:rFonts w:eastAsia="Calibri"/>
          <w:snapToGrid/>
          <w:szCs w:val="30"/>
          <w:lang w:eastAsia="en-US"/>
        </w:rPr>
        <w:t>-</w:t>
      </w:r>
      <w:r w:rsidR="00486BC0" w:rsidRPr="00F62968">
        <w:rPr>
          <w:rFonts w:eastAsia="Calibri"/>
          <w:snapToGrid/>
          <w:szCs w:val="30"/>
          <w:lang w:eastAsia="en-US"/>
        </w:rPr>
        <w:t xml:space="preserve"> в летнее время;</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14" w:name="CA0_РЗ_II_2_ГЛ_12_13_СТ_168_233_ПП_5__48"/>
      <w:bookmarkEnd w:id="14"/>
      <w:r w:rsidRPr="00F62968">
        <w:rPr>
          <w:rFonts w:eastAsia="Calibri"/>
          <w:snapToGrid/>
          <w:szCs w:val="30"/>
          <w:lang w:eastAsia="en-US"/>
        </w:rPr>
        <w:t>5) женщинам перед отпуском по беременности и родам или после него;</w:t>
      </w:r>
    </w:p>
    <w:p w:rsidR="00486BC0" w:rsidRPr="00F62968" w:rsidRDefault="00486BC0" w:rsidP="00093DBA">
      <w:pPr>
        <w:widowControl/>
        <w:autoSpaceDE w:val="0"/>
        <w:autoSpaceDN w:val="0"/>
        <w:adjustRightInd w:val="0"/>
        <w:ind w:firstLine="0"/>
        <w:rPr>
          <w:rFonts w:eastAsia="Calibri"/>
          <w:snapToGrid/>
          <w:szCs w:val="30"/>
          <w:lang w:eastAsia="en-US"/>
        </w:rPr>
      </w:pPr>
      <w:bookmarkStart w:id="15" w:name="CA0_РЗ_II_2_ГЛ_12_13_СТ_168_233_ПП_6__48"/>
      <w:bookmarkEnd w:id="15"/>
      <w:r w:rsidRPr="00F62968">
        <w:rPr>
          <w:rFonts w:eastAsia="Calibri"/>
          <w:snapToGrid/>
          <w:szCs w:val="30"/>
          <w:lang w:eastAsia="en-US"/>
        </w:rPr>
        <w:t>6) работающим женам (мужьям) военнослужащих - одновременно с отпуском их мужей (жен).</w:t>
      </w:r>
    </w:p>
    <w:p w:rsidR="00486BC0" w:rsidRPr="00F62968" w:rsidRDefault="00486BC0" w:rsidP="00093DBA">
      <w:pPr>
        <w:numPr>
          <w:ilvl w:val="12"/>
          <w:numId w:val="0"/>
        </w:numPr>
        <w:tabs>
          <w:tab w:val="left" w:pos="0"/>
          <w:tab w:val="left" w:pos="720"/>
        </w:tabs>
        <w:autoSpaceDE w:val="0"/>
        <w:autoSpaceDN w:val="0"/>
        <w:rPr>
          <w:snapToGrid/>
          <w:szCs w:val="30"/>
        </w:rPr>
      </w:pPr>
      <w:r w:rsidRPr="00F62968">
        <w:rPr>
          <w:snapToGrid/>
          <w:szCs w:val="30"/>
        </w:rPr>
        <w:lastRenderedPageBreak/>
        <w:t xml:space="preserve">        7) женщинам, одиноким матерям, разведенным женщинам и, вдовам, имеющим по одному и более ребенку до 14 лет;</w:t>
      </w:r>
    </w:p>
    <w:p w:rsidR="00486BC0" w:rsidRPr="00E8557C" w:rsidRDefault="00486BC0" w:rsidP="00093DBA">
      <w:pPr>
        <w:widowControl/>
        <w:autoSpaceDE w:val="0"/>
        <w:autoSpaceDN w:val="0"/>
        <w:adjustRightInd w:val="0"/>
        <w:ind w:firstLine="0"/>
        <w:outlineLvl w:val="2"/>
        <w:rPr>
          <w:snapToGrid/>
          <w:szCs w:val="30"/>
        </w:rPr>
      </w:pPr>
      <w:r w:rsidRPr="00F62968">
        <w:rPr>
          <w:snapToGrid/>
          <w:spacing w:val="-6"/>
          <w:szCs w:val="30"/>
        </w:rPr>
        <w:t xml:space="preserve">        8) супругам, работающим в одной организации,</w:t>
      </w:r>
      <w:r w:rsidRPr="00F62968">
        <w:rPr>
          <w:snapToGrid/>
          <w:szCs w:val="30"/>
        </w:rPr>
        <w:t xml:space="preserve"> по их заявлению - одновременно;</w:t>
      </w:r>
    </w:p>
    <w:p w:rsidR="00486BC0" w:rsidRPr="00F62968" w:rsidRDefault="00486BC0" w:rsidP="00093DBA">
      <w:pPr>
        <w:autoSpaceDE w:val="0"/>
        <w:autoSpaceDN w:val="0"/>
        <w:adjustRightInd w:val="0"/>
        <w:ind w:firstLine="0"/>
        <w:rPr>
          <w:rFonts w:eastAsia="Calibri"/>
          <w:snapToGrid/>
          <w:szCs w:val="30"/>
          <w:lang w:eastAsia="en-US"/>
        </w:rPr>
      </w:pPr>
      <w:r w:rsidRPr="00F62968">
        <w:rPr>
          <w:snapToGrid/>
          <w:szCs w:val="30"/>
        </w:rPr>
        <w:t xml:space="preserve">  </w:t>
      </w:r>
      <w:r w:rsidR="00093DBA">
        <w:rPr>
          <w:snapToGrid/>
          <w:szCs w:val="30"/>
        </w:rPr>
        <w:tab/>
      </w:r>
      <w:r w:rsidRPr="00F62968">
        <w:rPr>
          <w:snapToGrid/>
          <w:szCs w:val="30"/>
          <w:lang w:val="fr-FR"/>
        </w:rPr>
        <w:t>21.1</w:t>
      </w:r>
      <w:r w:rsidRPr="00F62968">
        <w:rPr>
          <w:snapToGrid/>
          <w:szCs w:val="30"/>
        </w:rPr>
        <w:t>3</w:t>
      </w:r>
      <w:r w:rsidRPr="00F62968">
        <w:rPr>
          <w:snapToGrid/>
          <w:szCs w:val="30"/>
          <w:lang w:val="fr-FR"/>
        </w:rPr>
        <w:t xml:space="preserve">. </w:t>
      </w:r>
      <w:r w:rsidRPr="00F62968">
        <w:rPr>
          <w:rFonts w:eastAsia="Calibri"/>
          <w:snapToGrid/>
          <w:szCs w:val="30"/>
          <w:lang w:eastAsia="en-US"/>
        </w:rPr>
        <w:t xml:space="preserve">Наниматель обязан предоставлять </w:t>
      </w:r>
      <w:r w:rsidR="001C041D" w:rsidRPr="00F62968">
        <w:rPr>
          <w:rFonts w:eastAsia="Calibri"/>
          <w:snapToGrid/>
          <w:szCs w:val="30"/>
          <w:lang w:eastAsia="en-US"/>
        </w:rPr>
        <w:t>Р</w:t>
      </w:r>
      <w:r w:rsidRPr="00F62968">
        <w:rPr>
          <w:rFonts w:eastAsia="Calibri"/>
          <w:snapToGrid/>
          <w:szCs w:val="30"/>
          <w:lang w:eastAsia="en-US"/>
        </w:rPr>
        <w:t>аботнику трудовой отпуск, как правило, в течение каждого рабочего года (ежегодно).</w:t>
      </w:r>
    </w:p>
    <w:p w:rsidR="00486BC0" w:rsidRPr="00F62968" w:rsidRDefault="00486BC0" w:rsidP="00093DBA">
      <w:pPr>
        <w:ind w:firstLine="0"/>
        <w:rPr>
          <w:snapToGrid/>
          <w:szCs w:val="30"/>
        </w:rPr>
      </w:pPr>
      <w:r w:rsidRPr="00F62968">
        <w:rPr>
          <w:snapToGrid/>
          <w:szCs w:val="30"/>
        </w:rPr>
        <w:t xml:space="preserve">По договоренности между </w:t>
      </w:r>
      <w:r w:rsidR="00C47389" w:rsidRPr="00F62968">
        <w:rPr>
          <w:snapToGrid/>
          <w:szCs w:val="30"/>
        </w:rPr>
        <w:t>Н</w:t>
      </w:r>
      <w:r w:rsidRPr="00F62968">
        <w:rPr>
          <w:snapToGrid/>
          <w:szCs w:val="30"/>
        </w:rPr>
        <w:t xml:space="preserve">анимателем и </w:t>
      </w:r>
      <w:r w:rsidR="001C041D" w:rsidRPr="00F62968">
        <w:rPr>
          <w:snapToGrid/>
          <w:szCs w:val="30"/>
        </w:rPr>
        <w:t>Р</w:t>
      </w:r>
      <w:r w:rsidRPr="00F62968">
        <w:rPr>
          <w:snapToGrid/>
          <w:szCs w:val="30"/>
        </w:rPr>
        <w:t>аботником при наличии уважительных причин (по семей</w:t>
      </w:r>
      <w:r w:rsidR="00612A6E">
        <w:rPr>
          <w:snapToGrid/>
          <w:szCs w:val="30"/>
        </w:rPr>
        <w:t>ным обстоятельствам</w:t>
      </w:r>
      <w:r w:rsidRPr="00F62968">
        <w:rPr>
          <w:snapToGrid/>
          <w:szCs w:val="30"/>
        </w:rPr>
        <w:t xml:space="preserve">): </w:t>
      </w:r>
      <w:r w:rsidRPr="00F62968">
        <w:rPr>
          <w:snapToGrid/>
          <w:spacing w:val="-2"/>
          <w:szCs w:val="30"/>
        </w:rPr>
        <w:t xml:space="preserve">в связи с болезнью близких родственников </w:t>
      </w:r>
      <w:r w:rsidR="008B6876" w:rsidRPr="00AA5910">
        <w:rPr>
          <w:snapToGrid/>
          <w:spacing w:val="-2"/>
          <w:szCs w:val="30"/>
        </w:rPr>
        <w:t xml:space="preserve">(мать, отец) </w:t>
      </w:r>
      <w:r w:rsidR="009B3AB3" w:rsidRPr="00AA5910">
        <w:rPr>
          <w:snapToGrid/>
          <w:spacing w:val="-2"/>
          <w:szCs w:val="30"/>
        </w:rPr>
        <w:t>р</w:t>
      </w:r>
      <w:r w:rsidRPr="00AA5910">
        <w:rPr>
          <w:snapToGrid/>
          <w:szCs w:val="30"/>
          <w:lang w:eastAsia="ja-JP"/>
        </w:rPr>
        <w:t>аботникам</w:t>
      </w:r>
      <w:r w:rsidRPr="00F62968">
        <w:rPr>
          <w:snapToGrid/>
          <w:szCs w:val="30"/>
          <w:lang w:eastAsia="ja-JP"/>
        </w:rPr>
        <w:t xml:space="preserve">, успешно осваивающим содержание образовательных программ, при получении среднего специального, высшего и послевузовского образования в вечерней или заочной форме получения образования при отсутствии направления </w:t>
      </w:r>
      <w:r w:rsidR="00212084" w:rsidRPr="00F62968">
        <w:rPr>
          <w:snapToGrid/>
          <w:szCs w:val="30"/>
          <w:lang w:eastAsia="ja-JP"/>
        </w:rPr>
        <w:t>Н</w:t>
      </w:r>
      <w:r w:rsidRPr="00F62968">
        <w:rPr>
          <w:snapToGrid/>
          <w:szCs w:val="30"/>
          <w:lang w:eastAsia="ja-JP"/>
        </w:rPr>
        <w:t xml:space="preserve">анимателя, договоров в сфере образования и др. </w:t>
      </w:r>
      <w:r w:rsidRPr="00F62968">
        <w:rPr>
          <w:snapToGrid/>
          <w:szCs w:val="30"/>
        </w:rPr>
        <w:t xml:space="preserve">трудовой отпуск может быть разделен на две и более части. </w:t>
      </w:r>
    </w:p>
    <w:p w:rsidR="00486BC0" w:rsidRPr="00F62968" w:rsidRDefault="00486BC0" w:rsidP="00093DBA">
      <w:pPr>
        <w:ind w:firstLine="0"/>
        <w:rPr>
          <w:rFonts w:eastAsia="Calibri"/>
          <w:snapToGrid/>
          <w:szCs w:val="30"/>
          <w:lang w:eastAsia="en-US"/>
        </w:rPr>
      </w:pPr>
      <w:r w:rsidRPr="00F62968">
        <w:rPr>
          <w:snapToGrid/>
          <w:szCs w:val="30"/>
        </w:rPr>
        <w:t>При этом одна из частей трудового отпуска должна быть не менее 14 календарных дней.</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w:t>
      </w:r>
      <w:r w:rsidRPr="00F62968">
        <w:rPr>
          <w:snapToGrid/>
          <w:szCs w:val="30"/>
          <w:lang w:val="fr-FR"/>
        </w:rPr>
        <w:t>21.</w:t>
      </w:r>
      <w:r w:rsidRPr="00F62968">
        <w:rPr>
          <w:snapToGrid/>
          <w:szCs w:val="30"/>
        </w:rPr>
        <w:t>14</w:t>
      </w:r>
      <w:r w:rsidRPr="00F62968">
        <w:rPr>
          <w:snapToGrid/>
          <w:szCs w:val="30"/>
          <w:lang w:val="fr-FR"/>
        </w:rPr>
        <w:t xml:space="preserve">. При наличии у </w:t>
      </w:r>
      <w:r w:rsidR="001C041D" w:rsidRPr="00F62968">
        <w:rPr>
          <w:snapToGrid/>
          <w:szCs w:val="30"/>
        </w:rPr>
        <w:t>Р</w:t>
      </w:r>
      <w:r w:rsidRPr="00F62968">
        <w:rPr>
          <w:snapToGrid/>
          <w:szCs w:val="30"/>
          <w:lang w:val="fr-FR"/>
        </w:rPr>
        <w:t xml:space="preserve">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w:t>
      </w:r>
      <w:r w:rsidRPr="00F62968">
        <w:rPr>
          <w:snapToGrid/>
          <w:szCs w:val="30"/>
        </w:rPr>
        <w:t>-</w:t>
      </w:r>
      <w:r w:rsidRPr="00F62968">
        <w:rPr>
          <w:snapToGrid/>
          <w:szCs w:val="30"/>
          <w:lang w:val="fr-FR"/>
        </w:rPr>
        <w:t xml:space="preserve"> отпуск без сохранения заработной платы</w:t>
      </w:r>
      <w:r w:rsidRPr="00F62968">
        <w:rPr>
          <w:snapToGrid/>
          <w:szCs w:val="30"/>
        </w:rPr>
        <w:t xml:space="preserve">. </w:t>
      </w:r>
    </w:p>
    <w:p w:rsidR="00486BC0" w:rsidRPr="00F62968" w:rsidRDefault="00486BC0" w:rsidP="00093DBA">
      <w:pPr>
        <w:ind w:firstLine="0"/>
        <w:rPr>
          <w:szCs w:val="30"/>
          <w:lang w:val="fr-FR"/>
        </w:rPr>
      </w:pPr>
      <w:r w:rsidRPr="00F62968">
        <w:rPr>
          <w:szCs w:val="30"/>
        </w:rPr>
        <w:t xml:space="preserve">         21.15. </w:t>
      </w:r>
      <w:r w:rsidR="006D59CE" w:rsidRPr="00F62968">
        <w:rPr>
          <w:szCs w:val="30"/>
        </w:rPr>
        <w:t xml:space="preserve">Руководитель </w:t>
      </w:r>
      <w:r w:rsidRPr="00F62968">
        <w:rPr>
          <w:szCs w:val="30"/>
        </w:rPr>
        <w:t xml:space="preserve">не вправе принудить </w:t>
      </w:r>
      <w:r w:rsidR="001C041D" w:rsidRPr="00F62968">
        <w:rPr>
          <w:szCs w:val="30"/>
        </w:rPr>
        <w:t>Р</w:t>
      </w:r>
      <w:r w:rsidRPr="00F62968">
        <w:rPr>
          <w:szCs w:val="30"/>
        </w:rPr>
        <w:t xml:space="preserve">аботника к уходу в отпуск без сохранения заработной платы, без его письменного согласия.    </w:t>
      </w:r>
    </w:p>
    <w:p w:rsidR="00A22B7E" w:rsidRPr="00F62968" w:rsidRDefault="00486BC0" w:rsidP="00093DBA">
      <w:pPr>
        <w:ind w:firstLine="0"/>
        <w:rPr>
          <w:szCs w:val="30"/>
        </w:rPr>
      </w:pPr>
      <w:r w:rsidRPr="00F62968">
        <w:rPr>
          <w:szCs w:val="30"/>
        </w:rPr>
        <w:t xml:space="preserve">         21.16. </w:t>
      </w:r>
      <w:r w:rsidR="0013507C" w:rsidRPr="00F62968">
        <w:rPr>
          <w:szCs w:val="30"/>
        </w:rPr>
        <w:t xml:space="preserve">Наниматель </w:t>
      </w:r>
      <w:r w:rsidR="00A22B7E" w:rsidRPr="00F62968">
        <w:rPr>
          <w:szCs w:val="30"/>
        </w:rPr>
        <w:t>не вправе отозвать Работника из трудового отпуска без его письменного согласия.</w:t>
      </w:r>
    </w:p>
    <w:p w:rsidR="00486BC0" w:rsidRPr="00F62968" w:rsidRDefault="00A22B7E" w:rsidP="00093DBA">
      <w:pPr>
        <w:ind w:firstLine="0"/>
        <w:rPr>
          <w:spacing w:val="-1"/>
          <w:szCs w:val="30"/>
        </w:rPr>
      </w:pPr>
      <w:r w:rsidRPr="00F62968">
        <w:rPr>
          <w:szCs w:val="30"/>
        </w:rPr>
        <w:t xml:space="preserve">        </w:t>
      </w:r>
      <w:r w:rsidR="00486BC0" w:rsidRPr="00F62968">
        <w:rPr>
          <w:szCs w:val="30"/>
        </w:rPr>
        <w:t xml:space="preserve">Трудовой отпуск может быть прерван по предложению Нанимателя и с </w:t>
      </w:r>
      <w:r w:rsidR="00486BC0" w:rsidRPr="00F62968">
        <w:rPr>
          <w:spacing w:val="5"/>
          <w:szCs w:val="30"/>
        </w:rPr>
        <w:t xml:space="preserve">согласия </w:t>
      </w:r>
      <w:r w:rsidR="0063520E" w:rsidRPr="00F62968">
        <w:rPr>
          <w:spacing w:val="5"/>
          <w:szCs w:val="30"/>
        </w:rPr>
        <w:t>Р</w:t>
      </w:r>
      <w:r w:rsidR="00486BC0" w:rsidRPr="00F62968">
        <w:rPr>
          <w:spacing w:val="5"/>
          <w:szCs w:val="30"/>
        </w:rPr>
        <w:t>аботника (</w:t>
      </w:r>
      <w:r w:rsidR="00486BC0" w:rsidRPr="00F62968">
        <w:rPr>
          <w:szCs w:val="30"/>
        </w:rPr>
        <w:t>отзыв</w:t>
      </w:r>
      <w:r w:rsidR="00486BC0" w:rsidRPr="00F62968">
        <w:rPr>
          <w:spacing w:val="-1"/>
          <w:szCs w:val="30"/>
        </w:rPr>
        <w:t xml:space="preserve"> из трудового отпуска) </w:t>
      </w:r>
      <w:r w:rsidR="00486BC0" w:rsidRPr="00F62968">
        <w:rPr>
          <w:szCs w:val="30"/>
        </w:rPr>
        <w:t xml:space="preserve">(в коллективном договоре необходимо определить </w:t>
      </w:r>
      <w:r w:rsidR="00486BC0" w:rsidRPr="00F62968">
        <w:rPr>
          <w:snapToGrid/>
          <w:szCs w:val="30"/>
        </w:rPr>
        <w:t>обстоятельства, при наличии которых допускается отзыв работника из отпуска).</w:t>
      </w:r>
    </w:p>
    <w:p w:rsidR="00486BC0" w:rsidRPr="00F62968" w:rsidRDefault="00486BC0" w:rsidP="00093DBA">
      <w:pPr>
        <w:ind w:firstLine="0"/>
        <w:rPr>
          <w:snapToGrid/>
          <w:szCs w:val="30"/>
        </w:rPr>
      </w:pPr>
      <w:r w:rsidRPr="00F62968">
        <w:rPr>
          <w:spacing w:val="-1"/>
          <w:szCs w:val="30"/>
        </w:rPr>
        <w:t xml:space="preserve">         </w:t>
      </w:r>
      <w:r w:rsidR="00496C1F" w:rsidRPr="00F62968">
        <w:rPr>
          <w:spacing w:val="-1"/>
          <w:szCs w:val="30"/>
        </w:rPr>
        <w:t xml:space="preserve">Оставшаяся </w:t>
      </w:r>
      <w:r w:rsidRPr="00F62968">
        <w:rPr>
          <w:spacing w:val="5"/>
          <w:szCs w:val="30"/>
        </w:rPr>
        <w:t xml:space="preserve">часть отпуска по договоренности между </w:t>
      </w:r>
      <w:r w:rsidR="0063520E" w:rsidRPr="00F62968">
        <w:rPr>
          <w:spacing w:val="5"/>
          <w:szCs w:val="30"/>
        </w:rPr>
        <w:t>Н</w:t>
      </w:r>
      <w:r w:rsidRPr="00F62968">
        <w:rPr>
          <w:spacing w:val="5"/>
          <w:szCs w:val="30"/>
        </w:rPr>
        <w:t xml:space="preserve">анимателем и </w:t>
      </w:r>
      <w:r w:rsidR="0063520E" w:rsidRPr="00F62968">
        <w:rPr>
          <w:spacing w:val="5"/>
          <w:szCs w:val="30"/>
        </w:rPr>
        <w:t>Р</w:t>
      </w:r>
      <w:r w:rsidRPr="00F62968">
        <w:rPr>
          <w:spacing w:val="2"/>
          <w:szCs w:val="30"/>
        </w:rPr>
        <w:t xml:space="preserve">аботником предоставляется </w:t>
      </w:r>
      <w:r w:rsidR="003A0D6C" w:rsidRPr="00F62968">
        <w:rPr>
          <w:spacing w:val="2"/>
          <w:szCs w:val="30"/>
        </w:rPr>
        <w:t xml:space="preserve">до </w:t>
      </w:r>
      <w:r w:rsidR="009470DE" w:rsidRPr="00F62968">
        <w:rPr>
          <w:spacing w:val="2"/>
          <w:szCs w:val="30"/>
        </w:rPr>
        <w:t xml:space="preserve">окончания </w:t>
      </w:r>
      <w:r w:rsidRPr="00F62968">
        <w:rPr>
          <w:spacing w:val="2"/>
          <w:szCs w:val="30"/>
        </w:rPr>
        <w:t xml:space="preserve">текущего рабочего года или по </w:t>
      </w:r>
      <w:r w:rsidRPr="00F62968">
        <w:rPr>
          <w:szCs w:val="30"/>
        </w:rPr>
        <w:t xml:space="preserve">желанию </w:t>
      </w:r>
      <w:r w:rsidR="0063520E" w:rsidRPr="00F62968">
        <w:rPr>
          <w:szCs w:val="30"/>
        </w:rPr>
        <w:t>Р</w:t>
      </w:r>
      <w:r w:rsidRPr="00F62968">
        <w:rPr>
          <w:szCs w:val="30"/>
        </w:rPr>
        <w:t xml:space="preserve">аботника присоединяется к трудовому отпуску за следующий рабочий год либо компенсируется в денежной форме </w:t>
      </w:r>
    </w:p>
    <w:p w:rsidR="00486BC0" w:rsidRPr="00F62968" w:rsidRDefault="00486BC0" w:rsidP="00093DBA">
      <w:pPr>
        <w:widowControl/>
        <w:autoSpaceDE w:val="0"/>
        <w:autoSpaceDN w:val="0"/>
        <w:ind w:firstLine="0"/>
        <w:rPr>
          <w:snapToGrid/>
          <w:szCs w:val="30"/>
          <w:lang w:val="be-BY"/>
        </w:rPr>
      </w:pPr>
      <w:r w:rsidRPr="00F62968">
        <w:rPr>
          <w:snapToGrid/>
          <w:szCs w:val="30"/>
        </w:rPr>
        <w:t xml:space="preserve">          </w:t>
      </w:r>
      <w:r w:rsidRPr="00F62968">
        <w:rPr>
          <w:snapToGrid/>
          <w:szCs w:val="30"/>
          <w:lang w:val="fr-FR"/>
        </w:rPr>
        <w:t>21.1</w:t>
      </w:r>
      <w:r w:rsidRPr="00F62968">
        <w:rPr>
          <w:snapToGrid/>
          <w:szCs w:val="30"/>
        </w:rPr>
        <w:t>7</w:t>
      </w:r>
      <w:r w:rsidRPr="00F62968">
        <w:rPr>
          <w:snapToGrid/>
          <w:szCs w:val="30"/>
          <w:lang w:val="fr-FR"/>
        </w:rPr>
        <w:t xml:space="preserve">. </w:t>
      </w:r>
      <w:r w:rsidRPr="00F62968">
        <w:rPr>
          <w:snapToGrid/>
          <w:szCs w:val="30"/>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486BC0" w:rsidRPr="00F62968" w:rsidRDefault="00486BC0" w:rsidP="00093DBA">
      <w:pPr>
        <w:ind w:firstLine="0"/>
        <w:rPr>
          <w:szCs w:val="30"/>
        </w:rPr>
      </w:pPr>
      <w:r w:rsidRPr="00F62968">
        <w:rPr>
          <w:szCs w:val="30"/>
        </w:rPr>
        <w:t xml:space="preserve">         21.18. По письменному заявлению </w:t>
      </w:r>
      <w:r w:rsidR="0063520E" w:rsidRPr="00F62968">
        <w:rPr>
          <w:szCs w:val="30"/>
        </w:rPr>
        <w:t>Р</w:t>
      </w:r>
      <w:r w:rsidRPr="00F62968">
        <w:rPr>
          <w:szCs w:val="30"/>
        </w:rPr>
        <w:t xml:space="preserve">аботника, помимо уважительных причин, предусмотренных частью первой статьи 189 Трудового кодекса,  Наниматель предоставляет ему в течение календарного года в период, согласованный сторонами, социальный отпуск без сохранения заработной платы (коллективным договором может быть предусмотрена </w:t>
      </w:r>
      <w:r w:rsidRPr="00F62968">
        <w:rPr>
          <w:iCs/>
          <w:szCs w:val="30"/>
        </w:rPr>
        <w:t xml:space="preserve">частичная оплата или полностью оплачиваемый социальный отпуск с указанием его </w:t>
      </w:r>
      <w:r w:rsidRPr="00F62968">
        <w:rPr>
          <w:iCs/>
          <w:szCs w:val="30"/>
        </w:rPr>
        <w:lastRenderedPageBreak/>
        <w:t>продолжительности и указанием источника финансирования с учетом финансового положения организации)</w:t>
      </w:r>
      <w:r w:rsidRPr="00F62968">
        <w:rPr>
          <w:i/>
          <w:iCs/>
          <w:szCs w:val="30"/>
        </w:rPr>
        <w:t xml:space="preserve"> </w:t>
      </w:r>
      <w:r w:rsidRPr="00F62968">
        <w:rPr>
          <w:szCs w:val="30"/>
        </w:rPr>
        <w:t>по семейно-бытовым</w:t>
      </w:r>
      <w:r w:rsidR="00D031C5" w:rsidRPr="00F62968">
        <w:rPr>
          <w:szCs w:val="30"/>
        </w:rPr>
        <w:t xml:space="preserve"> причинам</w:t>
      </w:r>
      <w:r w:rsidRPr="00F62968">
        <w:rPr>
          <w:szCs w:val="30"/>
        </w:rPr>
        <w:t xml:space="preserve">, для работы над диссертацией, написания учебников и по другим уважительным причинам в следующих случаях и указанной продолжительности: </w:t>
      </w:r>
    </w:p>
    <w:p w:rsidR="00486BC0" w:rsidRPr="00F62968" w:rsidRDefault="00486BC0" w:rsidP="00093DBA">
      <w:pPr>
        <w:ind w:firstLine="0"/>
        <w:rPr>
          <w:szCs w:val="30"/>
        </w:rPr>
      </w:pPr>
      <w:r w:rsidRPr="00F62968">
        <w:rPr>
          <w:szCs w:val="30"/>
        </w:rPr>
        <w:t xml:space="preserve">         смерть члена семьи </w:t>
      </w:r>
      <w:r w:rsidR="003A347E" w:rsidRPr="00F62968">
        <w:rPr>
          <w:szCs w:val="30"/>
        </w:rPr>
        <w:t>Р</w:t>
      </w:r>
      <w:r w:rsidRPr="00F62968">
        <w:rPr>
          <w:szCs w:val="30"/>
        </w:rPr>
        <w:t xml:space="preserve">аботника либо близкого родственника (родители, опекун (попечитель), супруг, дети, родные братья и сестры, </w:t>
      </w:r>
      <w:r w:rsidRPr="00F62968">
        <w:rPr>
          <w:spacing w:val="1"/>
          <w:szCs w:val="30"/>
        </w:rPr>
        <w:t>дед, бабка, внуки (можно расширить круг</w:t>
      </w:r>
      <w:r w:rsidRPr="00F62968">
        <w:rPr>
          <w:szCs w:val="30"/>
        </w:rPr>
        <w:t xml:space="preserve">) - сроком </w:t>
      </w:r>
      <w:r w:rsidR="00D031C5" w:rsidRPr="00F62968">
        <w:rPr>
          <w:szCs w:val="30"/>
        </w:rPr>
        <w:t xml:space="preserve">до </w:t>
      </w:r>
      <w:r w:rsidR="00FC4565" w:rsidRPr="00F62968">
        <w:rPr>
          <w:szCs w:val="30"/>
        </w:rPr>
        <w:t>3 календарных</w:t>
      </w:r>
      <w:r w:rsidRPr="00F62968">
        <w:rPr>
          <w:szCs w:val="30"/>
        </w:rPr>
        <w:t xml:space="preserve"> дней;               </w:t>
      </w:r>
    </w:p>
    <w:p w:rsidR="00486BC0" w:rsidRPr="00F62968" w:rsidRDefault="00486BC0" w:rsidP="00093DBA">
      <w:pPr>
        <w:ind w:firstLine="0"/>
        <w:rPr>
          <w:szCs w:val="30"/>
        </w:rPr>
      </w:pPr>
      <w:r w:rsidRPr="00F62968">
        <w:rPr>
          <w:szCs w:val="30"/>
        </w:rPr>
        <w:t xml:space="preserve">         бракосочетание самого </w:t>
      </w:r>
      <w:r w:rsidR="003A347E" w:rsidRPr="00F62968">
        <w:rPr>
          <w:szCs w:val="30"/>
        </w:rPr>
        <w:t>Р</w:t>
      </w:r>
      <w:r w:rsidRPr="00F62968">
        <w:rPr>
          <w:szCs w:val="30"/>
        </w:rPr>
        <w:t xml:space="preserve">аботника, его детей, внуков - </w:t>
      </w:r>
      <w:r w:rsidR="00D031C5" w:rsidRPr="00F62968">
        <w:rPr>
          <w:szCs w:val="30"/>
        </w:rPr>
        <w:t>до</w:t>
      </w:r>
      <w:r w:rsidRPr="00F62968">
        <w:rPr>
          <w:szCs w:val="30"/>
        </w:rPr>
        <w:t xml:space="preserve"> </w:t>
      </w:r>
      <w:r w:rsidR="00FC4565" w:rsidRPr="00F62968">
        <w:rPr>
          <w:szCs w:val="30"/>
        </w:rPr>
        <w:t>3 календарных</w:t>
      </w:r>
      <w:r w:rsidRPr="00F62968">
        <w:rPr>
          <w:szCs w:val="30"/>
        </w:rPr>
        <w:t xml:space="preserve"> дней;</w:t>
      </w:r>
    </w:p>
    <w:p w:rsidR="00486BC0" w:rsidRPr="00F62968" w:rsidRDefault="00486BC0" w:rsidP="00093DBA">
      <w:pPr>
        <w:ind w:firstLine="0"/>
        <w:rPr>
          <w:szCs w:val="30"/>
        </w:rPr>
      </w:pPr>
      <w:r w:rsidRPr="00F62968">
        <w:rPr>
          <w:szCs w:val="30"/>
        </w:rPr>
        <w:t xml:space="preserve">         рождение детей, </w:t>
      </w:r>
      <w:r w:rsidR="00FC4565" w:rsidRPr="00F62968">
        <w:rPr>
          <w:szCs w:val="30"/>
        </w:rPr>
        <w:t>внуков -</w:t>
      </w:r>
      <w:r w:rsidRPr="00F62968">
        <w:rPr>
          <w:szCs w:val="30"/>
        </w:rPr>
        <w:t xml:space="preserve"> до 3 календарных дней;</w:t>
      </w:r>
    </w:p>
    <w:p w:rsidR="00486BC0" w:rsidRPr="00F62968" w:rsidRDefault="00486BC0" w:rsidP="00093DBA">
      <w:pPr>
        <w:ind w:firstLine="0"/>
        <w:rPr>
          <w:szCs w:val="30"/>
        </w:rPr>
      </w:pPr>
      <w:r w:rsidRPr="00F62968">
        <w:rPr>
          <w:szCs w:val="30"/>
        </w:rPr>
        <w:t xml:space="preserve">          необходимость прохождения лечения в лечебно-профилактических и оздоровительных учреждениях - не более 21 календарного дня; </w:t>
      </w:r>
    </w:p>
    <w:p w:rsidR="00486BC0" w:rsidRPr="00F62968" w:rsidRDefault="00486BC0" w:rsidP="00093DBA">
      <w:pPr>
        <w:ind w:firstLine="0"/>
        <w:rPr>
          <w:szCs w:val="30"/>
        </w:rPr>
      </w:pPr>
      <w:r w:rsidRPr="00F62968">
        <w:rPr>
          <w:szCs w:val="30"/>
        </w:rPr>
        <w:t xml:space="preserve">         необходимость осуществления ухода за больным членом семьи </w:t>
      </w:r>
      <w:r w:rsidR="003A347E" w:rsidRPr="00F62968">
        <w:rPr>
          <w:szCs w:val="30"/>
        </w:rPr>
        <w:t>Р</w:t>
      </w:r>
      <w:r w:rsidRPr="00F62968">
        <w:rPr>
          <w:szCs w:val="30"/>
        </w:rPr>
        <w:t xml:space="preserve">аботника либо близкого родственника (родители, опекун (попечитель), супруг, дети, родные братья и сестры, дед, бабка, внуки (можно расширить круг)) в соответствии с медицинской справкой о состоянии здоровья (заключением) медицинского учреждения, а также сопровождения его на лечение - до 30 календарных дней, предоставление указанного отпуска продолжительностью свыше 30 календарных дней определяется Руководителем по согласованию с Профкомом;                     </w:t>
      </w:r>
    </w:p>
    <w:p w:rsidR="00486BC0" w:rsidRPr="00FC4565" w:rsidRDefault="00486BC0" w:rsidP="00093DBA">
      <w:pPr>
        <w:ind w:firstLine="0"/>
        <w:rPr>
          <w:szCs w:val="30"/>
        </w:rPr>
      </w:pPr>
      <w:r w:rsidRPr="00F62968">
        <w:rPr>
          <w:szCs w:val="30"/>
        </w:rPr>
        <w:t xml:space="preserve">           работа над диссертацией, написание методических пособий и учебников - до 30 календарных дней</w:t>
      </w:r>
      <w:r w:rsidR="006D59CE" w:rsidRPr="00F62968">
        <w:rPr>
          <w:szCs w:val="30"/>
        </w:rPr>
        <w:t>;</w:t>
      </w:r>
      <w:r w:rsidRPr="00612A6E">
        <w:rPr>
          <w:color w:val="C00000"/>
          <w:szCs w:val="30"/>
        </w:rPr>
        <w:t xml:space="preserve">    </w:t>
      </w:r>
    </w:p>
    <w:p w:rsidR="00486BC0" w:rsidRPr="00F62968" w:rsidRDefault="00486BC0" w:rsidP="00093DBA">
      <w:pPr>
        <w:ind w:firstLine="0"/>
        <w:rPr>
          <w:szCs w:val="30"/>
        </w:rPr>
      </w:pPr>
      <w:r w:rsidRPr="00F62968">
        <w:rPr>
          <w:szCs w:val="30"/>
        </w:rPr>
        <w:t xml:space="preserve">          На время отпусков сохраняется прежняя работа.</w:t>
      </w:r>
    </w:p>
    <w:p w:rsidR="00486BC0" w:rsidRPr="00F62968" w:rsidRDefault="00486BC0" w:rsidP="00093DBA">
      <w:pPr>
        <w:numPr>
          <w:ilvl w:val="12"/>
          <w:numId w:val="0"/>
        </w:numPr>
        <w:tabs>
          <w:tab w:val="left" w:pos="0"/>
          <w:tab w:val="left" w:pos="720"/>
        </w:tabs>
        <w:autoSpaceDE w:val="0"/>
        <w:autoSpaceDN w:val="0"/>
        <w:rPr>
          <w:snapToGrid/>
          <w:spacing w:val="-2"/>
          <w:szCs w:val="30"/>
          <w:lang w:val="fr-FR"/>
        </w:rPr>
      </w:pPr>
      <w:r w:rsidRPr="00F62968">
        <w:rPr>
          <w:snapToGrid/>
          <w:szCs w:val="30"/>
        </w:rPr>
        <w:t xml:space="preserve">         </w:t>
      </w:r>
      <w:r w:rsidR="00093DBA">
        <w:rPr>
          <w:snapToGrid/>
          <w:szCs w:val="30"/>
        </w:rPr>
        <w:tab/>
      </w:r>
      <w:r w:rsidRPr="00F62968">
        <w:rPr>
          <w:snapToGrid/>
          <w:szCs w:val="30"/>
        </w:rPr>
        <w:t xml:space="preserve"> 21.19.</w:t>
      </w:r>
      <w:r w:rsidRPr="00F62968">
        <w:rPr>
          <w:snapToGrid/>
          <w:szCs w:val="30"/>
          <w:lang w:val="fr-FR"/>
        </w:rPr>
        <w:t xml:space="preserve"> По письменной</w:t>
      </w:r>
      <w:r w:rsidR="00612A6E">
        <w:rPr>
          <w:snapToGrid/>
          <w:szCs w:val="30"/>
          <w:lang w:val="fr-FR"/>
        </w:rPr>
        <w:t xml:space="preserve"> просьбе учителя</w:t>
      </w:r>
      <w:r w:rsidRPr="00F62968">
        <w:rPr>
          <w:snapToGrid/>
          <w:szCs w:val="30"/>
          <w:lang w:val="be-BY"/>
        </w:rPr>
        <w:t>,</w:t>
      </w:r>
      <w:r w:rsidRPr="00F62968">
        <w:rPr>
          <w:snapToGrid/>
          <w:szCs w:val="30"/>
          <w:lang w:val="fr-FR"/>
        </w:rPr>
        <w:t xml:space="preserve"> по истечении отпуска по уходу за ребенком до достижения им возраста трех лет в период летних каникул </w:t>
      </w:r>
      <w:r w:rsidRPr="00F62968">
        <w:rPr>
          <w:snapToGrid/>
          <w:szCs w:val="30"/>
        </w:rPr>
        <w:t>Нанимателем</w:t>
      </w:r>
      <w:r w:rsidRPr="00F62968">
        <w:rPr>
          <w:snapToGrid/>
          <w:szCs w:val="30"/>
          <w:lang w:val="fr-FR"/>
        </w:rPr>
        <w:t xml:space="preserve"> может быть предоставлен ему отпуск по семейно-бытовым причинам продолжительностью</w:t>
      </w:r>
      <w:r w:rsidRPr="00F62968">
        <w:rPr>
          <w:snapToGrid/>
          <w:szCs w:val="30"/>
        </w:rPr>
        <w:t xml:space="preserve"> </w:t>
      </w:r>
      <w:r w:rsidR="00CC230D" w:rsidRPr="00AA5910">
        <w:rPr>
          <w:snapToGrid/>
          <w:szCs w:val="30"/>
        </w:rPr>
        <w:t>20</w:t>
      </w:r>
      <w:r w:rsidR="00CC230D">
        <w:rPr>
          <w:snapToGrid/>
          <w:szCs w:val="30"/>
        </w:rPr>
        <w:t xml:space="preserve"> </w:t>
      </w:r>
      <w:r w:rsidRPr="00F62968">
        <w:rPr>
          <w:snapToGrid/>
          <w:szCs w:val="30"/>
        </w:rPr>
        <w:t>календарных дней</w:t>
      </w:r>
      <w:r w:rsidRPr="00F62968">
        <w:rPr>
          <w:snapToGrid/>
          <w:szCs w:val="30"/>
          <w:lang w:val="fr-FR"/>
        </w:rPr>
        <w:t xml:space="preserve">, </w:t>
      </w:r>
      <w:r w:rsidRPr="00F62968">
        <w:rPr>
          <w:snapToGrid/>
          <w:spacing w:val="8"/>
          <w:szCs w:val="30"/>
          <w:lang w:val="fr-FR"/>
        </w:rPr>
        <w:t>но не позднее начала нового учебного год</w:t>
      </w:r>
      <w:r w:rsidRPr="00F62968">
        <w:rPr>
          <w:snapToGrid/>
          <w:spacing w:val="8"/>
          <w:szCs w:val="30"/>
        </w:rPr>
        <w:t>а</w:t>
      </w:r>
      <w:r w:rsidRPr="00F62968">
        <w:rPr>
          <w:snapToGrid/>
          <w:spacing w:val="8"/>
          <w:szCs w:val="30"/>
          <w:lang w:val="fr-FR"/>
        </w:rPr>
        <w:t xml:space="preserve"> </w:t>
      </w:r>
      <w:r w:rsidRPr="00F62968">
        <w:rPr>
          <w:snapToGrid/>
          <w:spacing w:val="-2"/>
          <w:szCs w:val="30"/>
          <w:lang w:val="fr-FR"/>
        </w:rPr>
        <w:t>(1 сентября).</w:t>
      </w:r>
    </w:p>
    <w:p w:rsidR="00486BC0" w:rsidRPr="00F62968" w:rsidRDefault="00486BC0" w:rsidP="00093DBA">
      <w:pPr>
        <w:ind w:firstLine="0"/>
        <w:rPr>
          <w:snapToGrid/>
          <w:szCs w:val="30"/>
          <w:lang w:val="be-BY" w:eastAsia="ja-JP"/>
        </w:rPr>
      </w:pPr>
      <w:r w:rsidRPr="00F62968">
        <w:rPr>
          <w:snapToGrid/>
          <w:szCs w:val="30"/>
          <w:lang w:val="be-BY" w:eastAsia="ja-JP"/>
        </w:rPr>
        <w:t xml:space="preserve"> </w:t>
      </w:r>
      <w:r w:rsidR="00093DBA">
        <w:rPr>
          <w:snapToGrid/>
          <w:szCs w:val="30"/>
          <w:lang w:val="be-BY" w:eastAsia="ja-JP"/>
        </w:rPr>
        <w:tab/>
      </w:r>
      <w:r w:rsidRPr="00F62968">
        <w:rPr>
          <w:snapToGrid/>
          <w:szCs w:val="30"/>
          <w:lang w:val="be-BY" w:eastAsia="ja-JP"/>
        </w:rPr>
        <w:t xml:space="preserve">21.20. Работникам, которым приказом </w:t>
      </w:r>
      <w:r w:rsidR="006D59CE" w:rsidRPr="00F62968">
        <w:rPr>
          <w:snapToGrid/>
          <w:szCs w:val="30"/>
          <w:lang w:val="be-BY" w:eastAsia="ja-JP"/>
        </w:rPr>
        <w:t xml:space="preserve">Руководителя </w:t>
      </w:r>
      <w:r w:rsidRPr="00F62968">
        <w:rPr>
          <w:snapToGrid/>
          <w:szCs w:val="30"/>
          <w:lang w:val="be-BY" w:eastAsia="ja-JP"/>
        </w:rPr>
        <w:t xml:space="preserve">по согласованию с профсоюзным комитетом, установлен ненормированный рабочий день, Наниматель устанавливает дополнительный отпуск за ненормированный рабочий день в соответствии со статьей 158 Трудового кодекса. </w:t>
      </w:r>
    </w:p>
    <w:p w:rsidR="00486BC0" w:rsidRPr="00F62968" w:rsidRDefault="00486BC0" w:rsidP="00093DBA">
      <w:pPr>
        <w:ind w:firstLine="0"/>
        <w:rPr>
          <w:snapToGrid/>
          <w:szCs w:val="30"/>
          <w:lang w:val="be-BY" w:eastAsia="ja-JP"/>
        </w:rPr>
      </w:pPr>
      <w:r w:rsidRPr="00F62968">
        <w:rPr>
          <w:snapToGrid/>
          <w:szCs w:val="30"/>
          <w:lang w:val="be-BY" w:eastAsia="ja-JP"/>
        </w:rPr>
        <w:t xml:space="preserve">Продолжительность отпуска за ненормированный рабочий день устанавливается с учетом необходимости выполнения конкретным </w:t>
      </w:r>
      <w:r w:rsidR="007846D3" w:rsidRPr="00F62968">
        <w:rPr>
          <w:snapToGrid/>
          <w:szCs w:val="30"/>
          <w:lang w:val="be-BY" w:eastAsia="ja-JP"/>
        </w:rPr>
        <w:t>Р</w:t>
      </w:r>
      <w:r w:rsidRPr="00F62968">
        <w:rPr>
          <w:snapToGrid/>
          <w:szCs w:val="30"/>
          <w:lang w:val="be-BY" w:eastAsia="ja-JP"/>
        </w:rPr>
        <w:t>аботником трудовых обязанностей сверх нормы рабочего времни, а также напряженнности и сложности его труда.</w:t>
      </w:r>
    </w:p>
    <w:p w:rsidR="00486BC0" w:rsidRPr="00F13D97" w:rsidRDefault="00486BC0" w:rsidP="00093DBA">
      <w:pPr>
        <w:numPr>
          <w:ilvl w:val="12"/>
          <w:numId w:val="0"/>
        </w:numPr>
        <w:tabs>
          <w:tab w:val="left" w:pos="0"/>
          <w:tab w:val="left" w:pos="720"/>
        </w:tabs>
        <w:autoSpaceDE w:val="0"/>
        <w:autoSpaceDN w:val="0"/>
        <w:rPr>
          <w:szCs w:val="30"/>
        </w:rPr>
      </w:pPr>
      <w:r w:rsidRPr="00F62968">
        <w:rPr>
          <w:snapToGrid/>
          <w:szCs w:val="30"/>
          <w:lang w:val="be-BY" w:eastAsia="ja-JP"/>
        </w:rPr>
        <w:t xml:space="preserve">          П</w:t>
      </w:r>
      <w:r w:rsidRPr="00F62968">
        <w:rPr>
          <w:snapToGrid/>
          <w:spacing w:val="-4"/>
          <w:szCs w:val="30"/>
          <w:lang w:val="be-BY" w:eastAsia="ja-JP"/>
        </w:rPr>
        <w:t xml:space="preserve">еречень категорий (должностей) </w:t>
      </w:r>
      <w:r w:rsidR="007846D3" w:rsidRPr="00F62968">
        <w:rPr>
          <w:snapToGrid/>
          <w:spacing w:val="-4"/>
          <w:szCs w:val="30"/>
          <w:lang w:val="be-BY" w:eastAsia="ja-JP"/>
        </w:rPr>
        <w:t>Р</w:t>
      </w:r>
      <w:r w:rsidRPr="00F62968">
        <w:rPr>
          <w:snapToGrid/>
          <w:spacing w:val="-4"/>
          <w:szCs w:val="30"/>
          <w:lang w:val="be-BY" w:eastAsia="ja-JP"/>
        </w:rPr>
        <w:t>аботников, которым устанавливается  ненормированный рабочий день и продолжительность дополнительного отпуска за ненормированный рабочий</w:t>
      </w:r>
      <w:r w:rsidRPr="00F62968">
        <w:rPr>
          <w:snapToGrid/>
          <w:szCs w:val="30"/>
          <w:lang w:val="be-BY" w:eastAsia="ja-JP"/>
        </w:rPr>
        <w:t xml:space="preserve"> определяется  в </w:t>
      </w:r>
      <w:r w:rsidRPr="00F13D97">
        <w:rPr>
          <w:snapToGrid/>
          <w:szCs w:val="30"/>
          <w:lang w:val="be-BY" w:eastAsia="ja-JP"/>
        </w:rPr>
        <w:lastRenderedPageBreak/>
        <w:t>соответствии с   п</w:t>
      </w:r>
      <w:r w:rsidRPr="00F13D97">
        <w:rPr>
          <w:szCs w:val="30"/>
        </w:rPr>
        <w:t xml:space="preserve">риложением </w:t>
      </w:r>
      <w:r w:rsidR="001B7B60" w:rsidRPr="00F13D97">
        <w:rPr>
          <w:szCs w:val="30"/>
        </w:rPr>
        <w:t>16</w:t>
      </w:r>
      <w:r w:rsidRPr="00F13D97">
        <w:rPr>
          <w:szCs w:val="30"/>
        </w:rPr>
        <w:t>.</w:t>
      </w:r>
    </w:p>
    <w:p w:rsidR="00486BC0" w:rsidRPr="00F62968" w:rsidRDefault="00486BC0" w:rsidP="00093DBA">
      <w:pPr>
        <w:ind w:firstLine="0"/>
        <w:rPr>
          <w:snapToGrid/>
          <w:szCs w:val="30"/>
          <w:lang w:val="be-BY" w:eastAsia="ja-JP"/>
        </w:rPr>
      </w:pPr>
      <w:r w:rsidRPr="00F13D97">
        <w:rPr>
          <w:snapToGrid/>
          <w:szCs w:val="30"/>
          <w:lang w:val="be-BY" w:eastAsia="ja-JP"/>
        </w:rPr>
        <w:t>Оплата дополнительных отпусков</w:t>
      </w:r>
      <w:r w:rsidRPr="00F62968">
        <w:rPr>
          <w:snapToGrid/>
          <w:szCs w:val="30"/>
          <w:lang w:val="be-BY" w:eastAsia="ja-JP"/>
        </w:rPr>
        <w:t xml:space="preserve"> за ненормированный рабочий день производится за счет средств, полученных от приносящей доходы деятельности (если в соответствии с законодательством такие средства остаются в распоряжении организации), а при отсутствии указанных средств - за счет средств, предусмотренных в смете организации на оплату труда).</w:t>
      </w:r>
    </w:p>
    <w:p w:rsidR="00880D12" w:rsidRPr="00F62968" w:rsidRDefault="00486BC0" w:rsidP="00093DBA">
      <w:pPr>
        <w:rPr>
          <w:snapToGrid/>
          <w:szCs w:val="30"/>
          <w:lang w:eastAsia="ja-JP"/>
        </w:rPr>
      </w:pPr>
      <w:r w:rsidRPr="00F62968">
        <w:rPr>
          <w:snapToGrid/>
          <w:szCs w:val="30"/>
          <w:lang w:val="be-BY" w:eastAsia="ja-JP"/>
        </w:rPr>
        <w:t>21.21.</w:t>
      </w:r>
      <w:r w:rsidRPr="00F62968">
        <w:rPr>
          <w:snapToGrid/>
          <w:szCs w:val="30"/>
          <w:lang w:eastAsia="ja-JP"/>
        </w:rPr>
        <w:t xml:space="preserve"> Матери (мачехе) или отцу (отчиму), опекуну (попечителю), воспитывающей (воспитывающему) двоих </w:t>
      </w:r>
      <w:r w:rsidR="007846D3" w:rsidRPr="00F62968">
        <w:rPr>
          <w:snapToGrid/>
          <w:szCs w:val="30"/>
          <w:lang w:eastAsia="ja-JP"/>
        </w:rPr>
        <w:t xml:space="preserve">и более </w:t>
      </w:r>
      <w:r w:rsidR="00AB37BF" w:rsidRPr="00F62968">
        <w:rPr>
          <w:snapToGrid/>
          <w:szCs w:val="30"/>
          <w:lang w:eastAsia="ja-JP"/>
        </w:rPr>
        <w:t xml:space="preserve">детей </w:t>
      </w:r>
      <w:r w:rsidRPr="00F62968">
        <w:rPr>
          <w:snapToGrid/>
          <w:szCs w:val="30"/>
          <w:lang w:eastAsia="ja-JP"/>
        </w:rPr>
        <w:t>в возрасте до шестнадцати лет, по ее (его) заявлению ежемесячно предоставляется один дополнительный свободный от работы день без оплаты</w:t>
      </w:r>
      <w:r w:rsidR="00880D12" w:rsidRPr="00F62968">
        <w:rPr>
          <w:snapToGrid/>
          <w:szCs w:val="30"/>
          <w:lang w:eastAsia="ja-JP"/>
        </w:rPr>
        <w:t>.</w:t>
      </w:r>
    </w:p>
    <w:p w:rsidR="00486BC0" w:rsidRPr="00F62968" w:rsidRDefault="00486BC0" w:rsidP="00093DBA">
      <w:pPr>
        <w:pStyle w:val="25"/>
        <w:spacing w:line="240" w:lineRule="auto"/>
        <w:ind w:firstLine="709"/>
        <w:jc w:val="both"/>
        <w:rPr>
          <w:spacing w:val="-4"/>
          <w:sz w:val="30"/>
          <w:szCs w:val="30"/>
          <w:lang w:val="be-BY" w:eastAsia="ja-JP"/>
        </w:rPr>
      </w:pPr>
      <w:r w:rsidRPr="00F62968">
        <w:rPr>
          <w:sz w:val="30"/>
          <w:szCs w:val="30"/>
          <w:lang w:val="be-BY" w:eastAsia="ja-JP"/>
        </w:rPr>
        <w:t>21.2</w:t>
      </w:r>
      <w:r w:rsidR="0055789F" w:rsidRPr="00F62968">
        <w:rPr>
          <w:sz w:val="30"/>
          <w:szCs w:val="30"/>
          <w:lang w:val="be-BY" w:eastAsia="ja-JP"/>
        </w:rPr>
        <w:t>2</w:t>
      </w:r>
      <w:r w:rsidRPr="00F62968">
        <w:rPr>
          <w:sz w:val="30"/>
          <w:szCs w:val="30"/>
          <w:lang w:val="be-BY" w:eastAsia="ja-JP"/>
        </w:rPr>
        <w:t>.  </w:t>
      </w:r>
      <w:r w:rsidRPr="00F62968">
        <w:rPr>
          <w:spacing w:val="-4"/>
          <w:sz w:val="30"/>
          <w:szCs w:val="30"/>
          <w:lang w:val="be-BY" w:eastAsia="ja-JP"/>
        </w:rPr>
        <w:t xml:space="preserve">Перечень </w:t>
      </w:r>
      <w:r w:rsidRPr="00F62968">
        <w:rPr>
          <w:sz w:val="30"/>
          <w:szCs w:val="30"/>
        </w:rPr>
        <w:t xml:space="preserve">должностей и работ, замещаемых или выполняемых </w:t>
      </w:r>
      <w:r w:rsidR="004475E8" w:rsidRPr="00F62968">
        <w:rPr>
          <w:sz w:val="30"/>
          <w:szCs w:val="30"/>
        </w:rPr>
        <w:t>Р</w:t>
      </w:r>
      <w:r w:rsidRPr="00F62968">
        <w:rPr>
          <w:sz w:val="30"/>
          <w:szCs w:val="30"/>
        </w:rPr>
        <w:t>аботниками, с которыми Наниматель может заключать письменные договоры о полной материальной ответственности определяется согласно приложению №</w:t>
      </w:r>
      <w:r w:rsidR="004D2DF3">
        <w:rPr>
          <w:sz w:val="30"/>
          <w:szCs w:val="30"/>
        </w:rPr>
        <w:t>1</w:t>
      </w:r>
      <w:r w:rsidR="008E4DE5">
        <w:rPr>
          <w:sz w:val="30"/>
          <w:szCs w:val="30"/>
        </w:rPr>
        <w:t>6</w:t>
      </w:r>
    </w:p>
    <w:p w:rsidR="00486BC0" w:rsidRPr="00F62968" w:rsidRDefault="00486BC0" w:rsidP="00093DBA">
      <w:pPr>
        <w:numPr>
          <w:ilvl w:val="12"/>
          <w:numId w:val="0"/>
        </w:numPr>
        <w:tabs>
          <w:tab w:val="left" w:pos="0"/>
        </w:tabs>
        <w:autoSpaceDE w:val="0"/>
        <w:autoSpaceDN w:val="0"/>
        <w:jc w:val="left"/>
        <w:rPr>
          <w:bCs/>
          <w:smallCaps/>
          <w:snapToGrid/>
          <w:spacing w:val="20"/>
          <w:szCs w:val="30"/>
          <w:lang w:val="be-BY"/>
        </w:rPr>
      </w:pPr>
    </w:p>
    <w:p w:rsidR="00486BC0" w:rsidRPr="00F62968" w:rsidRDefault="00486BC0" w:rsidP="00093DBA">
      <w:pPr>
        <w:numPr>
          <w:ilvl w:val="12"/>
          <w:numId w:val="0"/>
        </w:numPr>
        <w:tabs>
          <w:tab w:val="left" w:pos="0"/>
        </w:tabs>
        <w:autoSpaceDE w:val="0"/>
        <w:autoSpaceDN w:val="0"/>
        <w:jc w:val="center"/>
        <w:rPr>
          <w:bCs/>
          <w:smallCaps/>
          <w:snapToGrid/>
          <w:spacing w:val="20"/>
          <w:sz w:val="28"/>
          <w:szCs w:val="28"/>
        </w:rPr>
      </w:pPr>
      <w:r w:rsidRPr="00F62968">
        <w:rPr>
          <w:bCs/>
          <w:smallCaps/>
          <w:snapToGrid/>
          <w:spacing w:val="20"/>
          <w:sz w:val="28"/>
          <w:szCs w:val="28"/>
        </w:rPr>
        <w:t>ГЛАВА 4</w:t>
      </w:r>
    </w:p>
    <w:p w:rsidR="00486BC0" w:rsidRPr="00F62968" w:rsidRDefault="00486BC0" w:rsidP="00093DBA">
      <w:pPr>
        <w:numPr>
          <w:ilvl w:val="12"/>
          <w:numId w:val="0"/>
        </w:numPr>
        <w:tabs>
          <w:tab w:val="left" w:pos="0"/>
        </w:tabs>
        <w:autoSpaceDE w:val="0"/>
        <w:autoSpaceDN w:val="0"/>
        <w:jc w:val="center"/>
        <w:rPr>
          <w:bCs/>
          <w:smallCaps/>
          <w:snapToGrid/>
          <w:spacing w:val="20"/>
          <w:sz w:val="28"/>
          <w:szCs w:val="28"/>
        </w:rPr>
      </w:pPr>
      <w:r w:rsidRPr="00F62968">
        <w:rPr>
          <w:bCs/>
          <w:smallCaps/>
          <w:snapToGrid/>
          <w:spacing w:val="20"/>
          <w:sz w:val="28"/>
          <w:szCs w:val="28"/>
        </w:rPr>
        <w:t>ГАРАНТИИ ЗАНЯТОСТИ</w:t>
      </w:r>
    </w:p>
    <w:p w:rsidR="00486BC0" w:rsidRPr="00F62968" w:rsidRDefault="00486BC0" w:rsidP="00093DBA">
      <w:pPr>
        <w:numPr>
          <w:ilvl w:val="12"/>
          <w:numId w:val="0"/>
        </w:numPr>
        <w:tabs>
          <w:tab w:val="left" w:pos="0"/>
        </w:tabs>
        <w:autoSpaceDE w:val="0"/>
        <w:autoSpaceDN w:val="0"/>
        <w:jc w:val="center"/>
        <w:rPr>
          <w:bCs/>
          <w:smallCaps/>
          <w:snapToGrid/>
          <w:spacing w:val="20"/>
          <w:sz w:val="28"/>
          <w:szCs w:val="28"/>
        </w:rPr>
      </w:pPr>
    </w:p>
    <w:p w:rsidR="00486BC0" w:rsidRPr="00F62968" w:rsidRDefault="00486BC0" w:rsidP="00093DBA">
      <w:pPr>
        <w:numPr>
          <w:ilvl w:val="12"/>
          <w:numId w:val="0"/>
        </w:numPr>
        <w:tabs>
          <w:tab w:val="left" w:pos="0"/>
          <w:tab w:val="left" w:pos="142"/>
        </w:tabs>
        <w:autoSpaceDE w:val="0"/>
        <w:autoSpaceDN w:val="0"/>
        <w:jc w:val="left"/>
        <w:rPr>
          <w:snapToGrid/>
          <w:szCs w:val="30"/>
        </w:rPr>
      </w:pPr>
      <w:r w:rsidRPr="00F62968">
        <w:rPr>
          <w:snapToGrid/>
          <w:szCs w:val="30"/>
        </w:rPr>
        <w:t xml:space="preserve">       </w:t>
      </w:r>
      <w:r w:rsidR="00093DBA">
        <w:rPr>
          <w:snapToGrid/>
          <w:szCs w:val="30"/>
        </w:rPr>
        <w:tab/>
      </w:r>
      <w:r w:rsidRPr="00F62968">
        <w:rPr>
          <w:snapToGrid/>
          <w:szCs w:val="30"/>
        </w:rPr>
        <w:t xml:space="preserve"> 22. Наниматель обязуется:</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pacing w:val="-6"/>
          <w:szCs w:val="30"/>
        </w:rPr>
        <w:t xml:space="preserve">         </w:t>
      </w:r>
      <w:r w:rsidR="00093DBA">
        <w:rPr>
          <w:snapToGrid/>
          <w:spacing w:val="-6"/>
          <w:szCs w:val="30"/>
        </w:rPr>
        <w:tab/>
      </w:r>
      <w:r w:rsidRPr="00F62968">
        <w:rPr>
          <w:snapToGrid/>
          <w:spacing w:val="-6"/>
          <w:szCs w:val="30"/>
        </w:rPr>
        <w:t>22.1. </w:t>
      </w:r>
      <w:r w:rsidRPr="00F62968">
        <w:rPr>
          <w:snapToGrid/>
          <w:spacing w:val="-8"/>
          <w:szCs w:val="30"/>
        </w:rPr>
        <w:t xml:space="preserve">Обеспечить полную занятость </w:t>
      </w:r>
      <w:r w:rsidR="00F14A90" w:rsidRPr="00F62968">
        <w:rPr>
          <w:snapToGrid/>
          <w:spacing w:val="-8"/>
          <w:szCs w:val="30"/>
        </w:rPr>
        <w:t>Р</w:t>
      </w:r>
      <w:r w:rsidRPr="00F62968">
        <w:rPr>
          <w:snapToGrid/>
          <w:spacing w:val="-8"/>
          <w:szCs w:val="30"/>
        </w:rPr>
        <w:t xml:space="preserve">аботников в соответствии с трудовым </w:t>
      </w:r>
      <w:r w:rsidRPr="00F62968">
        <w:rPr>
          <w:snapToGrid/>
          <w:szCs w:val="30"/>
        </w:rPr>
        <w:t>договором (</w:t>
      </w:r>
      <w:r w:rsidRPr="00F62968">
        <w:rPr>
          <w:snapToGrid/>
          <w:spacing w:val="-8"/>
          <w:szCs w:val="30"/>
        </w:rPr>
        <w:t>контрактом)</w:t>
      </w:r>
      <w:r w:rsidRPr="00F62968">
        <w:rPr>
          <w:snapToGrid/>
          <w:szCs w:val="30"/>
        </w:rPr>
        <w:t xml:space="preserve"> и квалификацией.</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w:t>
      </w:r>
      <w:r w:rsidR="00093DBA">
        <w:rPr>
          <w:snapToGrid/>
          <w:szCs w:val="30"/>
        </w:rPr>
        <w:tab/>
      </w:r>
      <w:r w:rsidRPr="00F62968">
        <w:rPr>
          <w:snapToGrid/>
          <w:szCs w:val="30"/>
        </w:rPr>
        <w:t xml:space="preserve">22.2. Не допускать необоснованного сокращения рабочих мест в организации, а в случаях высвобождения педагогических и иных </w:t>
      </w:r>
      <w:r w:rsidR="00C63D8E" w:rsidRPr="00F62968">
        <w:rPr>
          <w:snapToGrid/>
          <w:szCs w:val="30"/>
        </w:rPr>
        <w:t>Р</w:t>
      </w:r>
      <w:r w:rsidRPr="00F62968">
        <w:rPr>
          <w:snapToGrid/>
          <w:szCs w:val="30"/>
        </w:rPr>
        <w:t>аботников принимать меры по организации их переподготовки, созданию новых рабочих мест.</w:t>
      </w:r>
    </w:p>
    <w:p w:rsidR="00486BC0" w:rsidRPr="00F62968" w:rsidRDefault="00486BC0" w:rsidP="00093DBA">
      <w:pPr>
        <w:autoSpaceDE w:val="0"/>
        <w:autoSpaceDN w:val="0"/>
        <w:ind w:firstLine="0"/>
        <w:rPr>
          <w:snapToGrid/>
          <w:szCs w:val="30"/>
        </w:rPr>
      </w:pPr>
      <w:r w:rsidRPr="00F62968">
        <w:rPr>
          <w:snapToGrid/>
          <w:szCs w:val="30"/>
        </w:rPr>
        <w:t xml:space="preserve">         Сокращение классов, групп в течение учебного года, перевод учреждений дошкольного образования </w:t>
      </w:r>
      <w:r w:rsidRPr="00F62968">
        <w:rPr>
          <w:snapToGrid/>
          <w:szCs w:val="30"/>
          <w:lang w:val="fr-FR"/>
        </w:rPr>
        <w:t>на режим работы, влекущий ухудшение условий трудового договора (контракта</w:t>
      </w:r>
      <w:r w:rsidRPr="00F62968">
        <w:rPr>
          <w:snapToGrid/>
          <w:szCs w:val="30"/>
        </w:rPr>
        <w:t>)</w:t>
      </w:r>
      <w:r w:rsidRPr="00F62968">
        <w:rPr>
          <w:snapToGrid/>
          <w:szCs w:val="30"/>
          <w:lang w:val="fr-FR"/>
        </w:rPr>
        <w:t xml:space="preserve">, сокращение рабочих мест, допускается только после предварительного согласования с </w:t>
      </w:r>
      <w:r w:rsidRPr="00F62968">
        <w:rPr>
          <w:snapToGrid/>
          <w:szCs w:val="30"/>
        </w:rPr>
        <w:t>Профкомом.</w:t>
      </w:r>
    </w:p>
    <w:p w:rsidR="00486BC0" w:rsidRPr="00F62968" w:rsidRDefault="00486BC0" w:rsidP="00093DBA">
      <w:pPr>
        <w:autoSpaceDE w:val="0"/>
        <w:autoSpaceDN w:val="0"/>
        <w:ind w:firstLine="0"/>
        <w:rPr>
          <w:snapToGrid/>
          <w:szCs w:val="30"/>
        </w:rPr>
      </w:pPr>
      <w:r w:rsidRPr="00F62968">
        <w:rPr>
          <w:snapToGrid/>
          <w:szCs w:val="30"/>
        </w:rPr>
        <w:t xml:space="preserve">         </w:t>
      </w:r>
      <w:r w:rsidR="00093DBA">
        <w:rPr>
          <w:snapToGrid/>
          <w:szCs w:val="30"/>
        </w:rPr>
        <w:tab/>
      </w:r>
      <w:r w:rsidRPr="00F62968">
        <w:rPr>
          <w:snapToGrid/>
          <w:szCs w:val="30"/>
        </w:rPr>
        <w:t>22.3. </w:t>
      </w:r>
      <w:r w:rsidRPr="00F62968">
        <w:rPr>
          <w:snapToGrid/>
          <w:spacing w:val="-4"/>
          <w:szCs w:val="30"/>
        </w:rPr>
        <w:t>Уведомлять Профком не позднее, чем за три месяца о предстоящей ликвидации или</w:t>
      </w:r>
      <w:r w:rsidRPr="00F62968">
        <w:rPr>
          <w:snapToGrid/>
          <w:szCs w:val="30"/>
        </w:rPr>
        <w:t xml:space="preserve"> реорганизации, </w:t>
      </w:r>
      <w:r w:rsidR="000C0E37" w:rsidRPr="00F62968">
        <w:rPr>
          <w:snapToGrid/>
          <w:szCs w:val="30"/>
        </w:rPr>
        <w:t xml:space="preserve">смене собственника, </w:t>
      </w:r>
      <w:r w:rsidRPr="00F62968">
        <w:rPr>
          <w:snapToGrid/>
          <w:szCs w:val="30"/>
        </w:rPr>
        <w:t>полной или частичной приостановке работы,</w:t>
      </w:r>
      <w:r w:rsidRPr="00F62968">
        <w:rPr>
          <w:snapToGrid/>
          <w:spacing w:val="-4"/>
          <w:szCs w:val="30"/>
        </w:rPr>
        <w:t xml:space="preserve"> </w:t>
      </w:r>
      <w:r w:rsidRPr="00F62968">
        <w:rPr>
          <w:snapToGrid/>
          <w:spacing w:val="-6"/>
          <w:szCs w:val="30"/>
        </w:rPr>
        <w:t>если это повлечет</w:t>
      </w:r>
      <w:r w:rsidRPr="00F62968">
        <w:rPr>
          <w:snapToGrid/>
          <w:szCs w:val="30"/>
        </w:rPr>
        <w:t xml:space="preserve"> за собой </w:t>
      </w:r>
      <w:r w:rsidRPr="00F62968">
        <w:rPr>
          <w:snapToGrid/>
          <w:spacing w:val="-2"/>
          <w:szCs w:val="30"/>
        </w:rPr>
        <w:t>сокращение рабочих мест или ухудшение условий труда.</w:t>
      </w:r>
    </w:p>
    <w:p w:rsidR="00486BC0" w:rsidRPr="00F62968" w:rsidRDefault="00486BC0" w:rsidP="00093DBA">
      <w:pPr>
        <w:numPr>
          <w:ilvl w:val="12"/>
          <w:numId w:val="0"/>
        </w:numPr>
        <w:tabs>
          <w:tab w:val="left" w:pos="0"/>
          <w:tab w:val="left" w:pos="142"/>
        </w:tabs>
        <w:autoSpaceDE w:val="0"/>
        <w:autoSpaceDN w:val="0"/>
        <w:rPr>
          <w:snapToGrid/>
          <w:spacing w:val="-9"/>
          <w:szCs w:val="30"/>
        </w:rPr>
      </w:pPr>
      <w:r w:rsidRPr="00F62968">
        <w:rPr>
          <w:snapToGrid/>
          <w:szCs w:val="30"/>
        </w:rPr>
        <w:t xml:space="preserve">         При проведении </w:t>
      </w:r>
      <w:r w:rsidRPr="00F62968">
        <w:rPr>
          <w:snapToGrid/>
          <w:spacing w:val="-4"/>
          <w:szCs w:val="30"/>
        </w:rPr>
        <w:t>ликвидации или</w:t>
      </w:r>
      <w:r w:rsidRPr="00F62968">
        <w:rPr>
          <w:snapToGrid/>
          <w:szCs w:val="30"/>
        </w:rPr>
        <w:t xml:space="preserve"> реорганизации проводить переговоры с Профкомом в целях выработки согласованной программы мер по соблюдению прав и законных интересов работников.</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pacing w:val="1"/>
          <w:szCs w:val="30"/>
        </w:rPr>
        <w:t xml:space="preserve">        </w:t>
      </w:r>
      <w:r w:rsidR="00093DBA">
        <w:rPr>
          <w:snapToGrid/>
          <w:spacing w:val="1"/>
          <w:szCs w:val="30"/>
        </w:rPr>
        <w:tab/>
      </w:r>
      <w:r w:rsidRPr="00F62968">
        <w:rPr>
          <w:snapToGrid/>
          <w:szCs w:val="30"/>
        </w:rPr>
        <w:t>23. Профком обязуется:</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pacing w:val="-8"/>
          <w:szCs w:val="30"/>
        </w:rPr>
        <w:t xml:space="preserve">         </w:t>
      </w:r>
      <w:r w:rsidR="00093DBA">
        <w:rPr>
          <w:snapToGrid/>
          <w:spacing w:val="-8"/>
          <w:szCs w:val="30"/>
        </w:rPr>
        <w:tab/>
      </w:r>
      <w:r w:rsidRPr="00F62968">
        <w:rPr>
          <w:snapToGrid/>
          <w:spacing w:val="-8"/>
          <w:szCs w:val="30"/>
        </w:rPr>
        <w:t>23.1. </w:t>
      </w:r>
      <w:r w:rsidRPr="00F62968">
        <w:rPr>
          <w:snapToGrid/>
          <w:spacing w:val="-10"/>
          <w:szCs w:val="30"/>
        </w:rPr>
        <w:t>Осуществлять общественный контроль за выполнением законодательства</w:t>
      </w:r>
      <w:r w:rsidR="000C0E37" w:rsidRPr="00F62968">
        <w:rPr>
          <w:snapToGrid/>
          <w:spacing w:val="-10"/>
          <w:szCs w:val="30"/>
        </w:rPr>
        <w:t xml:space="preserve"> </w:t>
      </w:r>
      <w:r w:rsidRPr="00F62968">
        <w:rPr>
          <w:snapToGrid/>
          <w:spacing w:val="-10"/>
          <w:szCs w:val="30"/>
        </w:rPr>
        <w:t>о</w:t>
      </w:r>
      <w:r w:rsidR="000C0E37" w:rsidRPr="00F62968">
        <w:rPr>
          <w:snapToGrid/>
          <w:spacing w:val="-10"/>
          <w:szCs w:val="30"/>
        </w:rPr>
        <w:t xml:space="preserve"> </w:t>
      </w:r>
      <w:r w:rsidRPr="00F62968">
        <w:rPr>
          <w:snapToGrid/>
          <w:spacing w:val="-10"/>
          <w:szCs w:val="30"/>
        </w:rPr>
        <w:t>занятости,</w:t>
      </w:r>
      <w:r w:rsidRPr="00F62968">
        <w:rPr>
          <w:snapToGrid/>
          <w:szCs w:val="30"/>
        </w:rPr>
        <w:t xml:space="preserve"> предоставлением высвобождаемым </w:t>
      </w:r>
      <w:r w:rsidR="00D245F6" w:rsidRPr="00F62968">
        <w:rPr>
          <w:snapToGrid/>
          <w:szCs w:val="30"/>
        </w:rPr>
        <w:t>Р</w:t>
      </w:r>
      <w:r w:rsidRPr="00F62968">
        <w:rPr>
          <w:snapToGrid/>
          <w:szCs w:val="30"/>
        </w:rPr>
        <w:t>аботникам гарантий и компенсаций.</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lastRenderedPageBreak/>
        <w:t xml:space="preserve">       </w:t>
      </w:r>
      <w:r w:rsidR="00093DBA">
        <w:rPr>
          <w:snapToGrid/>
          <w:szCs w:val="30"/>
        </w:rPr>
        <w:tab/>
      </w:r>
      <w:r w:rsidRPr="00F62968">
        <w:rPr>
          <w:snapToGrid/>
          <w:szCs w:val="30"/>
        </w:rPr>
        <w:t xml:space="preserve"> 23.2. Не снимать с профсоюзного учета </w:t>
      </w:r>
      <w:r w:rsidR="00117B9C" w:rsidRPr="00F62968">
        <w:rPr>
          <w:snapToGrid/>
          <w:szCs w:val="30"/>
        </w:rPr>
        <w:t>Р</w:t>
      </w:r>
      <w:r w:rsidRPr="00F62968">
        <w:rPr>
          <w:snapToGrid/>
          <w:szCs w:val="30"/>
        </w:rPr>
        <w:t xml:space="preserve">аботников - членов </w:t>
      </w:r>
      <w:r w:rsidR="00117B9C" w:rsidRPr="00F62968">
        <w:rPr>
          <w:snapToGrid/>
          <w:szCs w:val="30"/>
        </w:rPr>
        <w:t>П</w:t>
      </w:r>
      <w:r w:rsidRPr="00F62968">
        <w:rPr>
          <w:snapToGrid/>
          <w:szCs w:val="30"/>
        </w:rPr>
        <w:t>рофсоюза,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на новое место работы (но не более одного года).</w:t>
      </w:r>
    </w:p>
    <w:p w:rsidR="00486BC0" w:rsidRPr="00CC230D" w:rsidRDefault="00486BC0" w:rsidP="00093DBA">
      <w:pPr>
        <w:numPr>
          <w:ilvl w:val="12"/>
          <w:numId w:val="0"/>
        </w:numPr>
        <w:tabs>
          <w:tab w:val="left" w:pos="0"/>
        </w:tabs>
        <w:autoSpaceDE w:val="0"/>
        <w:autoSpaceDN w:val="0"/>
        <w:rPr>
          <w:snapToGrid/>
          <w:szCs w:val="30"/>
        </w:rPr>
      </w:pPr>
      <w:r w:rsidRPr="00F62968">
        <w:rPr>
          <w:snapToGrid/>
          <w:spacing w:val="-10"/>
          <w:szCs w:val="30"/>
        </w:rPr>
        <w:t xml:space="preserve">          </w:t>
      </w:r>
      <w:r w:rsidR="00093DBA">
        <w:rPr>
          <w:snapToGrid/>
          <w:spacing w:val="-10"/>
          <w:szCs w:val="30"/>
        </w:rPr>
        <w:tab/>
      </w:r>
      <w:r w:rsidRPr="00F62968">
        <w:rPr>
          <w:snapToGrid/>
          <w:spacing w:val="-10"/>
          <w:szCs w:val="30"/>
        </w:rPr>
        <w:t>23.3. Оказывать из профсоюзного бюджета</w:t>
      </w:r>
      <w:r w:rsidRPr="00F62968">
        <w:rPr>
          <w:snapToGrid/>
          <w:szCs w:val="30"/>
          <w:lang w:val="be-BY"/>
        </w:rPr>
        <w:t xml:space="preserve"> </w:t>
      </w:r>
      <w:r w:rsidRPr="00F62968">
        <w:rPr>
          <w:snapToGrid/>
          <w:spacing w:val="-10"/>
          <w:szCs w:val="30"/>
        </w:rPr>
        <w:t xml:space="preserve">материальную помощь </w:t>
      </w:r>
      <w:r w:rsidR="00117B9C" w:rsidRPr="00F62968">
        <w:rPr>
          <w:snapToGrid/>
          <w:spacing w:val="-10"/>
          <w:szCs w:val="30"/>
        </w:rPr>
        <w:t>Р</w:t>
      </w:r>
      <w:r w:rsidRPr="00F62968">
        <w:rPr>
          <w:snapToGrid/>
          <w:spacing w:val="-10"/>
          <w:szCs w:val="30"/>
        </w:rPr>
        <w:t xml:space="preserve">аботникам - членам </w:t>
      </w:r>
      <w:r w:rsidR="00117B9C" w:rsidRPr="00F62968">
        <w:rPr>
          <w:snapToGrid/>
          <w:spacing w:val="-10"/>
          <w:szCs w:val="30"/>
        </w:rPr>
        <w:t>П</w:t>
      </w:r>
      <w:r w:rsidRPr="00F62968">
        <w:rPr>
          <w:snapToGrid/>
          <w:spacing w:val="-10"/>
          <w:szCs w:val="30"/>
        </w:rPr>
        <w:t xml:space="preserve">рофсоюза, уволенным </w:t>
      </w:r>
      <w:r w:rsidRPr="00F62968">
        <w:rPr>
          <w:snapToGrid/>
          <w:szCs w:val="30"/>
        </w:rPr>
        <w:t>связи с сокращением численности или штата работников</w:t>
      </w:r>
      <w:r w:rsidRPr="00F62968">
        <w:rPr>
          <w:snapToGrid/>
          <w:spacing w:val="-10"/>
          <w:szCs w:val="30"/>
        </w:rPr>
        <w:t>, до</w:t>
      </w:r>
      <w:r w:rsidR="00CC230D">
        <w:rPr>
          <w:snapToGrid/>
          <w:spacing w:val="-10"/>
          <w:szCs w:val="30"/>
        </w:rPr>
        <w:t xml:space="preserve"> 5 </w:t>
      </w:r>
      <w:r w:rsidRPr="00F62968">
        <w:rPr>
          <w:snapToGrid/>
          <w:spacing w:val="-10"/>
          <w:szCs w:val="30"/>
        </w:rPr>
        <w:t>базовых величин</w:t>
      </w:r>
      <w:r w:rsidRPr="00CC230D">
        <w:rPr>
          <w:snapToGrid/>
          <w:spacing w:val="-10"/>
          <w:szCs w:val="30"/>
        </w:rPr>
        <w:t xml:space="preserve"> </w:t>
      </w:r>
      <w:r w:rsidR="00CC230D" w:rsidRPr="00CC230D">
        <w:rPr>
          <w:snapToGrid/>
          <w:spacing w:val="-10"/>
          <w:szCs w:val="30"/>
        </w:rPr>
        <w:t>разово.</w:t>
      </w:r>
    </w:p>
    <w:p w:rsidR="00486BC0" w:rsidRPr="00CC230D" w:rsidRDefault="00486BC0" w:rsidP="00093DBA">
      <w:pPr>
        <w:numPr>
          <w:ilvl w:val="12"/>
          <w:numId w:val="0"/>
        </w:numPr>
        <w:tabs>
          <w:tab w:val="left" w:pos="0"/>
        </w:tabs>
        <w:autoSpaceDE w:val="0"/>
        <w:autoSpaceDN w:val="0"/>
        <w:rPr>
          <w:snapToGrid/>
          <w:sz w:val="28"/>
          <w:szCs w:val="28"/>
        </w:rPr>
      </w:pPr>
      <w:r w:rsidRPr="00CC230D">
        <w:rPr>
          <w:snapToGrid/>
          <w:szCs w:val="30"/>
        </w:rPr>
        <w:t xml:space="preserve">          24. Стороны пришли к соглашению:</w:t>
      </w:r>
    </w:p>
    <w:p w:rsidR="00A54766" w:rsidRPr="00F62968" w:rsidRDefault="00486BC0" w:rsidP="00093DBA">
      <w:pPr>
        <w:rPr>
          <w:snapToGrid/>
          <w:szCs w:val="30"/>
        </w:rPr>
      </w:pPr>
      <w:r w:rsidRPr="00F62968">
        <w:rPr>
          <w:snapToGrid/>
          <w:szCs w:val="30"/>
        </w:rPr>
        <w:t xml:space="preserve">24.1. </w:t>
      </w:r>
      <w:r w:rsidR="00A54766" w:rsidRPr="00F62968">
        <w:rPr>
          <w:snapToGrid/>
          <w:szCs w:val="30"/>
        </w:rPr>
        <w:t xml:space="preserve">Расторжение трудового договора (контракта) по инициативе </w:t>
      </w:r>
      <w:r w:rsidR="006F14D8" w:rsidRPr="00F62968">
        <w:rPr>
          <w:snapToGrid/>
          <w:szCs w:val="30"/>
        </w:rPr>
        <w:t>Н</w:t>
      </w:r>
      <w:r w:rsidR="00A54766" w:rsidRPr="00F62968">
        <w:rPr>
          <w:snapToGrid/>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w:t>
      </w:r>
      <w:r w:rsidR="006F14D8" w:rsidRPr="00F62968">
        <w:rPr>
          <w:snapToGrid/>
          <w:szCs w:val="30"/>
        </w:rPr>
        <w:t>Профкома</w:t>
      </w:r>
      <w:r w:rsidR="00A54766" w:rsidRPr="00F62968">
        <w:rPr>
          <w:snapToGrid/>
          <w:szCs w:val="30"/>
        </w:rPr>
        <w:t>.</w:t>
      </w:r>
    </w:p>
    <w:p w:rsidR="00A54766" w:rsidRPr="00F62968" w:rsidRDefault="00A54766" w:rsidP="00093DBA">
      <w:pPr>
        <w:widowControl/>
        <w:ind w:firstLine="0"/>
        <w:rPr>
          <w:snapToGrid/>
          <w:szCs w:val="30"/>
        </w:rPr>
      </w:pPr>
      <w:r w:rsidRPr="00F62968">
        <w:rPr>
          <w:snapToGrid/>
          <w:spacing w:val="-2"/>
          <w:szCs w:val="30"/>
        </w:rPr>
        <w:t xml:space="preserve">Расторжение трудового договора (контракта) по инициативе </w:t>
      </w:r>
      <w:r w:rsidR="006F14D8" w:rsidRPr="00F62968">
        <w:rPr>
          <w:snapToGrid/>
          <w:spacing w:val="-2"/>
          <w:szCs w:val="30"/>
        </w:rPr>
        <w:t>Н</w:t>
      </w:r>
      <w:r w:rsidRPr="00F62968">
        <w:rPr>
          <w:snapToGrid/>
          <w:spacing w:val="-2"/>
          <w:szCs w:val="30"/>
        </w:rPr>
        <w:t xml:space="preserve">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w:t>
      </w:r>
      <w:r w:rsidR="006F14D8" w:rsidRPr="00F62968">
        <w:rPr>
          <w:snapToGrid/>
          <w:spacing w:val="-2"/>
          <w:szCs w:val="30"/>
        </w:rPr>
        <w:t>Профкома</w:t>
      </w:r>
      <w:bookmarkStart w:id="16" w:name="_Hlk98837428"/>
      <w:r w:rsidRPr="00F62968">
        <w:rPr>
          <w:snapToGrid/>
          <w:szCs w:val="30"/>
        </w:rPr>
        <w:t>.</w:t>
      </w:r>
    </w:p>
    <w:p w:rsidR="00A54766" w:rsidRPr="00F62968" w:rsidRDefault="00A54766" w:rsidP="00093DBA">
      <w:pPr>
        <w:widowControl/>
        <w:ind w:firstLine="0"/>
        <w:rPr>
          <w:snapToGrid/>
          <w:szCs w:val="30"/>
        </w:rPr>
      </w:pPr>
      <w:bookmarkStart w:id="17" w:name="_Hlk97046879"/>
      <w:bookmarkEnd w:id="16"/>
      <w:r w:rsidRPr="00F62968">
        <w:rPr>
          <w:snapToGrid/>
          <w:szCs w:val="30"/>
        </w:rPr>
        <w:t xml:space="preserve">Расторжение трудового договора в случае, предусмотренном </w:t>
      </w:r>
      <w:hyperlink r:id="rId13" w:history="1">
        <w:r w:rsidRPr="00F62968">
          <w:rPr>
            <w:snapToGrid/>
            <w:szCs w:val="30"/>
          </w:rPr>
          <w:t>абзацем шестым пункта 7 статьи 42</w:t>
        </w:r>
      </w:hyperlink>
      <w:r w:rsidRPr="00F62968">
        <w:rPr>
          <w:snapToGrid/>
          <w:szCs w:val="30"/>
        </w:rPr>
        <w:t xml:space="preserve"> Трудового кодекса, производится с одновременным уведомлением (в день увольнения) </w:t>
      </w:r>
      <w:r w:rsidR="001C153E" w:rsidRPr="00F62968">
        <w:rPr>
          <w:snapToGrid/>
          <w:szCs w:val="30"/>
        </w:rPr>
        <w:t>Профкома</w:t>
      </w:r>
      <w:bookmarkEnd w:id="17"/>
      <w:r w:rsidR="001C153E" w:rsidRPr="00F62968">
        <w:rPr>
          <w:snapToGrid/>
          <w:szCs w:val="30"/>
        </w:rPr>
        <w:t>.</w:t>
      </w:r>
    </w:p>
    <w:p w:rsidR="00486BC0" w:rsidRPr="00F62968" w:rsidRDefault="00486BC0" w:rsidP="00093DBA">
      <w:pPr>
        <w:widowControl/>
        <w:rPr>
          <w:snapToGrid/>
          <w:szCs w:val="30"/>
        </w:rPr>
      </w:pPr>
      <w:r w:rsidRPr="00F62968">
        <w:rPr>
          <w:snapToGrid/>
          <w:szCs w:val="30"/>
        </w:rPr>
        <w:t xml:space="preserve">24.2.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в коллективном договоре </w:t>
      </w:r>
      <w:r w:rsidR="00E0394F" w:rsidRPr="00F62968">
        <w:rPr>
          <w:snapToGrid/>
          <w:szCs w:val="30"/>
        </w:rPr>
        <w:t>Р</w:t>
      </w:r>
      <w:r w:rsidRPr="00F62968">
        <w:rPr>
          <w:snapToGrid/>
          <w:szCs w:val="30"/>
        </w:rPr>
        <w:t>аботникам:</w:t>
      </w:r>
    </w:p>
    <w:p w:rsidR="00486BC0" w:rsidRPr="00F62968" w:rsidRDefault="00486BC0" w:rsidP="00093DBA">
      <w:pPr>
        <w:widowControl/>
        <w:autoSpaceDE w:val="0"/>
        <w:autoSpaceDN w:val="0"/>
        <w:ind w:firstLine="0"/>
        <w:rPr>
          <w:snapToGrid/>
          <w:szCs w:val="30"/>
          <w:lang w:val="fr-FR"/>
        </w:rPr>
      </w:pPr>
      <w:r w:rsidRPr="00F62968">
        <w:rPr>
          <w:snapToGrid/>
          <w:szCs w:val="30"/>
        </w:rPr>
        <w:t xml:space="preserve">           одиноким, разведенным</w:t>
      </w:r>
      <w:r w:rsidR="00100C2C" w:rsidRPr="00F62968">
        <w:rPr>
          <w:snapToGrid/>
          <w:szCs w:val="30"/>
        </w:rPr>
        <w:t>,</w:t>
      </w:r>
      <w:r w:rsidRPr="00F62968">
        <w:rPr>
          <w:snapToGrid/>
          <w:szCs w:val="30"/>
        </w:rPr>
        <w:t xml:space="preserve"> вдовам</w:t>
      </w:r>
      <w:r w:rsidR="00100C2C" w:rsidRPr="00F62968">
        <w:rPr>
          <w:snapToGrid/>
          <w:szCs w:val="30"/>
        </w:rPr>
        <w:t xml:space="preserve"> (вдовцам)</w:t>
      </w:r>
      <w:r w:rsidRPr="00F62968">
        <w:rPr>
          <w:snapToGrid/>
          <w:szCs w:val="30"/>
        </w:rPr>
        <w:t xml:space="preserve">, имеющим </w:t>
      </w:r>
      <w:r w:rsidR="00100C2C" w:rsidRPr="00F62968">
        <w:rPr>
          <w:snapToGrid/>
          <w:szCs w:val="30"/>
        </w:rPr>
        <w:t xml:space="preserve">на их иждивении </w:t>
      </w:r>
      <w:r w:rsidRPr="00F62968">
        <w:rPr>
          <w:snapToGrid/>
          <w:szCs w:val="30"/>
        </w:rPr>
        <w:t xml:space="preserve">несовершеннолетних детей;   </w:t>
      </w:r>
      <w:r w:rsidRPr="00F62968">
        <w:rPr>
          <w:snapToGrid/>
          <w:spacing w:val="-4"/>
          <w:szCs w:val="30"/>
        </w:rPr>
        <w:t xml:space="preserve">           </w:t>
      </w:r>
    </w:p>
    <w:p w:rsidR="00486BC0" w:rsidRPr="00F62968" w:rsidRDefault="00486BC0" w:rsidP="00093DBA">
      <w:pPr>
        <w:widowControl/>
        <w:autoSpaceDE w:val="0"/>
        <w:autoSpaceDN w:val="0"/>
        <w:ind w:firstLine="0"/>
        <w:rPr>
          <w:snapToGrid/>
          <w:szCs w:val="30"/>
          <w:lang w:val="fr-FR"/>
        </w:rPr>
      </w:pPr>
      <w:r w:rsidRPr="00F62968">
        <w:rPr>
          <w:snapToGrid/>
          <w:szCs w:val="30"/>
        </w:rPr>
        <w:t xml:space="preserve">           являющим</w:t>
      </w:r>
      <w:r w:rsidR="00612A6E">
        <w:rPr>
          <w:snapToGrid/>
          <w:szCs w:val="30"/>
        </w:rPr>
        <w:t>и</w:t>
      </w:r>
      <w:r w:rsidRPr="00F62968">
        <w:rPr>
          <w:snapToGrid/>
          <w:szCs w:val="30"/>
        </w:rPr>
        <w:t>ся единственными кормильцами в семье при наличии двух и более иждивенцев;</w:t>
      </w:r>
    </w:p>
    <w:p w:rsidR="00486BC0" w:rsidRPr="00AF203C" w:rsidRDefault="00486BC0" w:rsidP="00093DBA">
      <w:pPr>
        <w:numPr>
          <w:ilvl w:val="12"/>
          <w:numId w:val="0"/>
        </w:numPr>
        <w:tabs>
          <w:tab w:val="left" w:pos="0"/>
        </w:tabs>
        <w:autoSpaceDE w:val="0"/>
        <w:autoSpaceDN w:val="0"/>
        <w:rPr>
          <w:snapToGrid/>
          <w:szCs w:val="30"/>
        </w:rPr>
      </w:pPr>
      <w:r w:rsidRPr="00F62968">
        <w:rPr>
          <w:snapToGrid/>
          <w:szCs w:val="30"/>
        </w:rPr>
        <w:t xml:space="preserve">           имеющим длительный стаж </w:t>
      </w:r>
      <w:r w:rsidRPr="00F62968">
        <w:rPr>
          <w:snapToGrid/>
          <w:szCs w:val="30"/>
          <w:lang w:val="fr-FR"/>
        </w:rPr>
        <w:t>непрерывн</w:t>
      </w:r>
      <w:r w:rsidRPr="00F62968">
        <w:rPr>
          <w:snapToGrid/>
          <w:szCs w:val="30"/>
        </w:rPr>
        <w:t xml:space="preserve">ой работы в </w:t>
      </w:r>
      <w:r w:rsidR="00AF203C">
        <w:rPr>
          <w:snapToGrid/>
          <w:szCs w:val="30"/>
        </w:rPr>
        <w:t>организации не менее десяти лет;</w:t>
      </w:r>
    </w:p>
    <w:p w:rsidR="00486BC0" w:rsidRPr="00F62968" w:rsidRDefault="00486BC0" w:rsidP="00093DBA">
      <w:pPr>
        <w:widowControl/>
        <w:ind w:firstLine="0"/>
        <w:rPr>
          <w:snapToGrid/>
          <w:sz w:val="28"/>
          <w:szCs w:val="28"/>
        </w:rPr>
      </w:pPr>
      <w:r w:rsidRPr="00F62968">
        <w:rPr>
          <w:snapToGrid/>
          <w:szCs w:val="30"/>
        </w:rPr>
        <w:t>получившим трудовое увечье</w:t>
      </w:r>
      <w:r w:rsidRPr="00F62968">
        <w:rPr>
          <w:snapToGrid/>
          <w:sz w:val="28"/>
          <w:szCs w:val="28"/>
        </w:rPr>
        <w:t xml:space="preserve"> или профзаболевание на данном производстве;</w:t>
      </w:r>
    </w:p>
    <w:p w:rsidR="00486BC0" w:rsidRPr="00F62968" w:rsidRDefault="00486BC0" w:rsidP="00093DBA">
      <w:pPr>
        <w:widowControl/>
        <w:ind w:firstLine="0"/>
        <w:rPr>
          <w:snapToGrid/>
          <w:sz w:val="28"/>
          <w:szCs w:val="28"/>
        </w:rPr>
      </w:pPr>
      <w:r w:rsidRPr="00F62968">
        <w:rPr>
          <w:snapToGrid/>
          <w:sz w:val="28"/>
          <w:szCs w:val="28"/>
        </w:rPr>
        <w:t>избранным в состав профсоюзных органов;</w:t>
      </w:r>
    </w:p>
    <w:p w:rsidR="00486BC0" w:rsidRPr="00F62968" w:rsidRDefault="00486BC0" w:rsidP="00093DBA">
      <w:pPr>
        <w:widowControl/>
        <w:ind w:firstLine="0"/>
        <w:rPr>
          <w:snapToGrid/>
          <w:szCs w:val="30"/>
        </w:rPr>
      </w:pPr>
      <w:r w:rsidRPr="00F62968">
        <w:rPr>
          <w:snapToGrid/>
          <w:szCs w:val="30"/>
        </w:rPr>
        <w:t>членам комиссий по трудовым спорам;</w:t>
      </w:r>
    </w:p>
    <w:p w:rsidR="00486BC0" w:rsidRPr="00F62968" w:rsidRDefault="00486BC0" w:rsidP="00093DBA">
      <w:pPr>
        <w:widowControl/>
        <w:ind w:firstLine="0"/>
        <w:rPr>
          <w:snapToGrid/>
          <w:szCs w:val="30"/>
        </w:rPr>
      </w:pPr>
      <w:r w:rsidRPr="00F62968">
        <w:rPr>
          <w:snapToGrid/>
          <w:szCs w:val="30"/>
        </w:rPr>
        <w:t>предпенсионного возраста (за 5 лет до наступления возраста, дающего право на назначение пенсии по возрасту);</w:t>
      </w:r>
    </w:p>
    <w:p w:rsidR="00486BC0" w:rsidRPr="00F62968" w:rsidRDefault="00486BC0" w:rsidP="00093DBA">
      <w:pPr>
        <w:widowControl/>
        <w:ind w:firstLine="0"/>
        <w:rPr>
          <w:snapToGrid/>
          <w:szCs w:val="30"/>
          <w:lang w:val="be-BY"/>
        </w:rPr>
      </w:pPr>
      <w:r w:rsidRPr="00F62968">
        <w:rPr>
          <w:snapToGrid/>
          <w:szCs w:val="30"/>
        </w:rPr>
        <w:t xml:space="preserve">работникам, совмещающим работу </w:t>
      </w:r>
      <w:r w:rsidRPr="00F62968">
        <w:rPr>
          <w:snapToGrid/>
          <w:szCs w:val="30"/>
          <w:lang w:val="be-BY"/>
        </w:rPr>
        <w:t>с обучением по востребованным в  организации специальностям;</w:t>
      </w:r>
    </w:p>
    <w:p w:rsidR="00486BC0" w:rsidRPr="00F62968" w:rsidRDefault="00486BC0" w:rsidP="00093DBA">
      <w:pPr>
        <w:numPr>
          <w:ilvl w:val="12"/>
          <w:numId w:val="0"/>
        </w:numPr>
        <w:tabs>
          <w:tab w:val="left" w:pos="0"/>
        </w:tabs>
        <w:autoSpaceDE w:val="0"/>
        <w:autoSpaceDN w:val="0"/>
        <w:rPr>
          <w:snapToGrid/>
          <w:szCs w:val="30"/>
        </w:rPr>
      </w:pPr>
      <w:r w:rsidRPr="00F62968">
        <w:rPr>
          <w:snapToGrid/>
          <w:szCs w:val="30"/>
        </w:rPr>
        <w:lastRenderedPageBreak/>
        <w:t xml:space="preserve">        </w:t>
      </w:r>
      <w:r w:rsidR="00093DBA">
        <w:rPr>
          <w:snapToGrid/>
          <w:szCs w:val="30"/>
        </w:rPr>
        <w:tab/>
      </w:r>
      <w:r w:rsidRPr="00F62968">
        <w:rPr>
          <w:snapToGrid/>
          <w:szCs w:val="30"/>
        </w:rPr>
        <w:t xml:space="preserve">24.3. Увольнение работников в связи с сокращением численности или штата работников проводить только после следующих упреждающих мер:   </w:t>
      </w:r>
    </w:p>
    <w:p w:rsidR="00486BC0" w:rsidRPr="00F62968" w:rsidRDefault="00486BC0" w:rsidP="00093DBA">
      <w:pPr>
        <w:numPr>
          <w:ilvl w:val="12"/>
          <w:numId w:val="0"/>
        </w:numPr>
        <w:tabs>
          <w:tab w:val="left" w:pos="0"/>
        </w:tabs>
        <w:autoSpaceDE w:val="0"/>
        <w:autoSpaceDN w:val="0"/>
        <w:rPr>
          <w:snapToGrid/>
          <w:szCs w:val="30"/>
        </w:rPr>
      </w:pPr>
      <w:r w:rsidRPr="00F62968">
        <w:rPr>
          <w:snapToGrid/>
          <w:szCs w:val="30"/>
        </w:rPr>
        <w:t xml:space="preserve">          ликвидации вакантных мест; </w:t>
      </w:r>
    </w:p>
    <w:p w:rsidR="00486BC0" w:rsidRPr="00F62968" w:rsidRDefault="00486BC0" w:rsidP="00093DBA">
      <w:pPr>
        <w:numPr>
          <w:ilvl w:val="12"/>
          <w:numId w:val="0"/>
        </w:numPr>
        <w:tabs>
          <w:tab w:val="left" w:pos="0"/>
        </w:tabs>
        <w:autoSpaceDE w:val="0"/>
        <w:autoSpaceDN w:val="0"/>
        <w:rPr>
          <w:snapToGrid/>
          <w:szCs w:val="30"/>
        </w:rPr>
      </w:pPr>
      <w:r w:rsidRPr="00F62968">
        <w:rPr>
          <w:snapToGrid/>
          <w:szCs w:val="30"/>
        </w:rPr>
        <w:t xml:space="preserve">   </w:t>
      </w:r>
      <w:r w:rsidR="00C80E77">
        <w:rPr>
          <w:snapToGrid/>
          <w:szCs w:val="30"/>
        </w:rPr>
        <w:t xml:space="preserve">       увольнение совместителей.</w:t>
      </w:r>
      <w:r w:rsidRPr="00F62968">
        <w:rPr>
          <w:snapToGrid/>
          <w:szCs w:val="30"/>
        </w:rPr>
        <w:t xml:space="preserve">       </w:t>
      </w:r>
    </w:p>
    <w:p w:rsidR="00486BC0" w:rsidRPr="00F62968" w:rsidRDefault="00486BC0" w:rsidP="00093DBA">
      <w:pPr>
        <w:rPr>
          <w:snapToGrid/>
          <w:szCs w:val="30"/>
        </w:rPr>
      </w:pPr>
      <w:r w:rsidRPr="00F62968">
        <w:rPr>
          <w:snapToGrid/>
          <w:szCs w:val="30"/>
        </w:rPr>
        <w:t>24.4.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486BC0" w:rsidRPr="00F62968" w:rsidRDefault="00486BC0" w:rsidP="00093DBA">
      <w:pPr>
        <w:rPr>
          <w:snapToGrid/>
          <w:szCs w:val="30"/>
        </w:rPr>
      </w:pPr>
      <w:r w:rsidRPr="00F62968">
        <w:rPr>
          <w:snapToGrid/>
          <w:szCs w:val="30"/>
        </w:rPr>
        <w:t>24.5.</w:t>
      </w:r>
      <w:r w:rsidRPr="00F62968">
        <w:rPr>
          <w:snapToGrid/>
          <w:szCs w:val="30"/>
          <w:lang w:val="fr-FR"/>
        </w:rPr>
        <w:t xml:space="preserve"> </w:t>
      </w:r>
      <w:r w:rsidRPr="00F62968">
        <w:rPr>
          <w:snapToGrid/>
          <w:szCs w:val="30"/>
        </w:rPr>
        <w:t xml:space="preserve">В период срока предупреждения </w:t>
      </w:r>
      <w:r w:rsidR="008A7FD8" w:rsidRPr="00F62968">
        <w:rPr>
          <w:snapToGrid/>
          <w:szCs w:val="30"/>
        </w:rPr>
        <w:t>Р</w:t>
      </w:r>
      <w:r w:rsidRPr="00F62968">
        <w:rPr>
          <w:snapToGrid/>
          <w:szCs w:val="30"/>
        </w:rPr>
        <w:t>аботника о предстоящем высвобождении в связи с ликвидацией организации, сокращением численности или штата работников предоставлять по его письменному заявлению социальный отпуск продолжительностью один день в неделю без сохранения заработной платы для самостоятельного поиска работы (в коллективном договоре может быть предусмотрено сохранение заработной платы за счет средств от приносящей доходы деятельности).</w:t>
      </w:r>
    </w:p>
    <w:p w:rsidR="00486BC0" w:rsidRPr="00F62968" w:rsidRDefault="00486BC0" w:rsidP="00093DBA">
      <w:pPr>
        <w:ind w:firstLine="0"/>
        <w:rPr>
          <w:snapToGrid/>
          <w:szCs w:val="30"/>
        </w:rPr>
      </w:pPr>
      <w:r w:rsidRPr="00F62968">
        <w:rPr>
          <w:snapToGrid/>
          <w:szCs w:val="30"/>
          <w:lang w:eastAsia="ja-JP"/>
        </w:rPr>
        <w:t xml:space="preserve">Принимать меры к трудоустройству </w:t>
      </w:r>
      <w:r w:rsidR="00280345" w:rsidRPr="00F62968">
        <w:rPr>
          <w:snapToGrid/>
          <w:szCs w:val="30"/>
          <w:lang w:eastAsia="ja-JP"/>
        </w:rPr>
        <w:t>Р</w:t>
      </w:r>
      <w:r w:rsidRPr="00F62968">
        <w:rPr>
          <w:snapToGrid/>
          <w:szCs w:val="30"/>
          <w:lang w:eastAsia="ja-JP"/>
        </w:rPr>
        <w:t>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486BC0" w:rsidRPr="00F62968" w:rsidRDefault="00093DBA" w:rsidP="00093DBA">
      <w:pPr>
        <w:numPr>
          <w:ilvl w:val="12"/>
          <w:numId w:val="0"/>
        </w:numPr>
        <w:tabs>
          <w:tab w:val="left" w:pos="0"/>
          <w:tab w:val="left" w:pos="142"/>
        </w:tabs>
        <w:autoSpaceDE w:val="0"/>
        <w:autoSpaceDN w:val="0"/>
        <w:rPr>
          <w:snapToGrid/>
          <w:szCs w:val="30"/>
        </w:rPr>
      </w:pPr>
      <w:r>
        <w:rPr>
          <w:snapToGrid/>
          <w:szCs w:val="30"/>
        </w:rPr>
        <w:t xml:space="preserve">         </w:t>
      </w:r>
      <w:r w:rsidR="00486BC0" w:rsidRPr="00F62968">
        <w:rPr>
          <w:snapToGrid/>
          <w:szCs w:val="30"/>
        </w:rPr>
        <w:t>24.6. </w:t>
      </w:r>
      <w:r w:rsidR="00486BC0" w:rsidRPr="00F62968">
        <w:rPr>
          <w:snapToGrid/>
          <w:spacing w:val="-10"/>
          <w:szCs w:val="30"/>
        </w:rPr>
        <w:t xml:space="preserve">Предоставлять преимущественное право педагогическим и иным </w:t>
      </w:r>
      <w:r w:rsidR="00280345" w:rsidRPr="00F62968">
        <w:rPr>
          <w:snapToGrid/>
          <w:spacing w:val="-10"/>
          <w:szCs w:val="30"/>
        </w:rPr>
        <w:t>Р</w:t>
      </w:r>
      <w:r w:rsidR="00486BC0" w:rsidRPr="00F62968">
        <w:rPr>
          <w:snapToGrid/>
          <w:spacing w:val="-10"/>
          <w:szCs w:val="30"/>
        </w:rPr>
        <w:t>аботникам организации,</w:t>
      </w:r>
      <w:r w:rsidR="00486BC0" w:rsidRPr="00F62968">
        <w:rPr>
          <w:snapToGrid/>
          <w:szCs w:val="30"/>
        </w:rPr>
        <w:t xml:space="preserve"> уволенным в связи с </w:t>
      </w:r>
      <w:r w:rsidR="00486BC0" w:rsidRPr="00F62968">
        <w:rPr>
          <w:snapToGrid/>
          <w:szCs w:val="30"/>
          <w:lang w:val="fr-FR"/>
        </w:rPr>
        <w:t>сокращени</w:t>
      </w:r>
      <w:r w:rsidR="00486BC0" w:rsidRPr="00F62968">
        <w:rPr>
          <w:snapToGrid/>
          <w:szCs w:val="30"/>
        </w:rPr>
        <w:t>ем</w:t>
      </w:r>
      <w:r w:rsidR="00486BC0" w:rsidRPr="00F62968">
        <w:rPr>
          <w:snapToGrid/>
          <w:szCs w:val="30"/>
          <w:lang w:val="fr-FR"/>
        </w:rPr>
        <w:t xml:space="preserve"> численности или штата работников</w:t>
      </w:r>
      <w:r w:rsidR="00486BC0" w:rsidRPr="00F62968">
        <w:rPr>
          <w:snapToGrid/>
          <w:szCs w:val="30"/>
        </w:rPr>
        <w:t>, возвращаться в организацию при появлении вакансий.</w:t>
      </w:r>
    </w:p>
    <w:p w:rsidR="00486BC0" w:rsidRPr="00F62968" w:rsidRDefault="00486BC0" w:rsidP="00093DBA">
      <w:pPr>
        <w:rPr>
          <w:strike/>
          <w:snapToGrid/>
          <w:spacing w:val="-4"/>
          <w:szCs w:val="30"/>
          <w:lang w:val="be-BY"/>
        </w:rPr>
      </w:pPr>
      <w:r w:rsidRPr="00F62968">
        <w:rPr>
          <w:snapToGrid/>
          <w:szCs w:val="30"/>
        </w:rPr>
        <w:t>24.7.</w:t>
      </w:r>
      <w:r w:rsidR="001A5BF6" w:rsidRPr="00F62968">
        <w:rPr>
          <w:snapToGrid/>
          <w:szCs w:val="30"/>
        </w:rPr>
        <w:t xml:space="preserve"> </w:t>
      </w:r>
      <w:r w:rsidRPr="00F62968">
        <w:rPr>
          <w:snapToGrid/>
          <w:szCs w:val="30"/>
          <w:lang w:eastAsia="ja-JP"/>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w:t>
      </w:r>
      <w:r w:rsidR="008D6540" w:rsidRPr="00F62968">
        <w:rPr>
          <w:snapToGrid/>
          <w:szCs w:val="30"/>
          <w:lang w:eastAsia="ja-JP"/>
        </w:rPr>
        <w:t>Р</w:t>
      </w:r>
      <w:r w:rsidRPr="00F62968">
        <w:rPr>
          <w:snapToGrid/>
          <w:szCs w:val="30"/>
          <w:lang w:eastAsia="ja-JP"/>
        </w:rPr>
        <w:t>аботнику в письменном виде вручается проект контракта.</w:t>
      </w:r>
      <w:r w:rsidRPr="00F62968">
        <w:rPr>
          <w:strike/>
          <w:snapToGrid/>
          <w:szCs w:val="30"/>
        </w:rPr>
        <w:t xml:space="preserve"> </w:t>
      </w:r>
      <w:r w:rsidRPr="00F62968">
        <w:rPr>
          <w:snapToGrid/>
          <w:szCs w:val="30"/>
        </w:rPr>
        <w:t xml:space="preserve">   </w:t>
      </w:r>
    </w:p>
    <w:p w:rsidR="00486BC0" w:rsidRPr="00F62968" w:rsidRDefault="00486BC0" w:rsidP="00093DBA">
      <w:pPr>
        <w:rPr>
          <w:snapToGrid/>
          <w:spacing w:val="-6"/>
          <w:szCs w:val="30"/>
        </w:rPr>
      </w:pPr>
      <w:r w:rsidRPr="00F62968">
        <w:rPr>
          <w:snapToGrid/>
          <w:szCs w:val="30"/>
        </w:rPr>
        <w:t xml:space="preserve">24.8. </w:t>
      </w:r>
      <w:r w:rsidRPr="00F62968">
        <w:rPr>
          <w:snapToGrid/>
          <w:spacing w:val="-6"/>
          <w:szCs w:val="30"/>
        </w:rPr>
        <w:t>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письменного согласия на заключение таких контрактов.</w:t>
      </w:r>
    </w:p>
    <w:p w:rsidR="00486BC0" w:rsidRPr="00F62968" w:rsidRDefault="00486BC0" w:rsidP="00093DBA">
      <w:pPr>
        <w:rPr>
          <w:strike/>
          <w:snapToGrid/>
          <w:spacing w:val="-6"/>
          <w:sz w:val="28"/>
          <w:szCs w:val="28"/>
        </w:rPr>
      </w:pPr>
      <w:r w:rsidRPr="00F62968">
        <w:rPr>
          <w:snapToGrid/>
          <w:spacing w:val="-6"/>
          <w:sz w:val="28"/>
          <w:szCs w:val="28"/>
        </w:rPr>
        <w:t xml:space="preserve">24.9. </w:t>
      </w:r>
      <w:r w:rsidRPr="00F62968">
        <w:rPr>
          <w:snapToGrid/>
          <w:sz w:val="28"/>
          <w:szCs w:val="28"/>
        </w:rPr>
        <w:t xml:space="preserve">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w:t>
      </w:r>
      <w:r w:rsidR="00F528C8" w:rsidRPr="00F62968">
        <w:rPr>
          <w:snapToGrid/>
          <w:sz w:val="28"/>
          <w:szCs w:val="28"/>
        </w:rPr>
        <w:t>Р</w:t>
      </w:r>
      <w:r w:rsidRPr="00F62968">
        <w:rPr>
          <w:snapToGrid/>
          <w:sz w:val="28"/>
          <w:szCs w:val="28"/>
        </w:rPr>
        <w:t xml:space="preserve">аботника продлить срок </w:t>
      </w:r>
      <w:r w:rsidRPr="00F62968">
        <w:rPr>
          <w:snapToGrid/>
          <w:sz w:val="28"/>
          <w:szCs w:val="28"/>
        </w:rPr>
        <w:lastRenderedPageBreak/>
        <w:t>действия контракта в пределах максимального срока либо заключить новый контракт на период беременности и до окончания указанных отпусков.</w:t>
      </w:r>
    </w:p>
    <w:p w:rsidR="00486BC0" w:rsidRPr="00F62968" w:rsidRDefault="00486BC0" w:rsidP="00093DBA">
      <w:pPr>
        <w:rPr>
          <w:snapToGrid/>
          <w:szCs w:val="30"/>
        </w:rPr>
      </w:pPr>
      <w:r w:rsidRPr="00F62968">
        <w:rPr>
          <w:snapToGrid/>
          <w:szCs w:val="30"/>
        </w:rPr>
        <w:t xml:space="preserve">24.10. Заключение новых контрактов, их продление в пределах максимального срока действия с </w:t>
      </w:r>
      <w:r w:rsidR="003436BF" w:rsidRPr="00F62968">
        <w:rPr>
          <w:snapToGrid/>
          <w:szCs w:val="30"/>
        </w:rPr>
        <w:t>Р</w:t>
      </w:r>
      <w:r w:rsidRPr="00F62968">
        <w:rPr>
          <w:snapToGrid/>
          <w:szCs w:val="30"/>
        </w:rPr>
        <w:t xml:space="preserve">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w:t>
      </w:r>
      <w:r w:rsidR="003436BF" w:rsidRPr="00F62968">
        <w:rPr>
          <w:snapToGrid/>
          <w:szCs w:val="30"/>
        </w:rPr>
        <w:t>Р</w:t>
      </w:r>
      <w:r w:rsidRPr="00F62968">
        <w:rPr>
          <w:snapToGrid/>
          <w:szCs w:val="30"/>
        </w:rPr>
        <w:t>аботника на срок не менее чем до достижения ребенком возраста пяти лет.</w:t>
      </w:r>
    </w:p>
    <w:p w:rsidR="00486BC0" w:rsidRPr="00F62968" w:rsidRDefault="00486BC0" w:rsidP="00093DBA">
      <w:pPr>
        <w:widowControl/>
        <w:rPr>
          <w:snapToGrid/>
          <w:szCs w:val="30"/>
          <w:lang w:eastAsia="ja-JP"/>
        </w:rPr>
      </w:pPr>
      <w:r w:rsidRPr="00F62968">
        <w:rPr>
          <w:snapToGrid/>
          <w:szCs w:val="30"/>
          <w:lang w:eastAsia="ja-JP"/>
        </w:rPr>
        <w:t xml:space="preserve">24.11. Продлевать в пределах максимального срока действия, заключать новые контракты с </w:t>
      </w:r>
      <w:r w:rsidR="003C2F37" w:rsidRPr="00F62968">
        <w:rPr>
          <w:snapToGrid/>
          <w:szCs w:val="30"/>
          <w:lang w:eastAsia="ja-JP"/>
        </w:rPr>
        <w:t>Р</w:t>
      </w:r>
      <w:r w:rsidRPr="00F62968">
        <w:rPr>
          <w:snapToGrid/>
          <w:szCs w:val="30"/>
          <w:lang w:eastAsia="ja-JP"/>
        </w:rPr>
        <w:t>аботниками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и получения права на полную пенсию по возрасту,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261-2 Трудового кодекса.</w:t>
      </w:r>
    </w:p>
    <w:p w:rsidR="00486BC0" w:rsidRPr="00F62968" w:rsidRDefault="00486BC0" w:rsidP="00093DBA">
      <w:pPr>
        <w:rPr>
          <w:snapToGrid/>
          <w:szCs w:val="30"/>
          <w:lang w:eastAsia="ja-JP"/>
        </w:rPr>
      </w:pPr>
      <w:r w:rsidRPr="00F62968">
        <w:rPr>
          <w:snapToGrid/>
          <w:szCs w:val="30"/>
          <w:lang w:eastAsia="ja-JP"/>
        </w:rPr>
        <w:t>24.12.</w:t>
      </w:r>
      <w:r w:rsidRPr="00F62968">
        <w:rPr>
          <w:snapToGrid/>
          <w:szCs w:val="30"/>
        </w:rPr>
        <w:t> </w:t>
      </w:r>
      <w:r w:rsidRPr="00F62968">
        <w:rPr>
          <w:snapToGrid/>
          <w:szCs w:val="30"/>
          <w:lang w:eastAsia="ja-JP"/>
        </w:rPr>
        <w:t xml:space="preserve">Заключение новых контрактов с </w:t>
      </w:r>
      <w:r w:rsidR="00EC47FF" w:rsidRPr="00F62968">
        <w:rPr>
          <w:snapToGrid/>
          <w:szCs w:val="30"/>
          <w:lang w:eastAsia="ja-JP"/>
        </w:rPr>
        <w:t>Ра</w:t>
      </w:r>
      <w:r w:rsidRPr="00F62968">
        <w:rPr>
          <w:snapToGrid/>
          <w:szCs w:val="30"/>
          <w:lang w:eastAsia="ja-JP"/>
        </w:rPr>
        <w:t xml:space="preserve">ботниками - членами отраслевого профсоюза производится при участии представителя Профкома. </w:t>
      </w:r>
    </w:p>
    <w:p w:rsidR="003D3AE6" w:rsidRPr="00F62968" w:rsidRDefault="00486BC0" w:rsidP="00093DBA">
      <w:pPr>
        <w:rPr>
          <w:snapToGrid/>
          <w:szCs w:val="30"/>
          <w:lang w:eastAsia="ja-JP"/>
        </w:rPr>
      </w:pPr>
      <w:r w:rsidRPr="00F62968">
        <w:rPr>
          <w:snapToGrid/>
          <w:szCs w:val="30"/>
          <w:lang w:eastAsia="ja-JP"/>
        </w:rPr>
        <w:t>24.13.</w:t>
      </w:r>
      <w:r w:rsidR="00276AC6" w:rsidRPr="00F62968">
        <w:rPr>
          <w:snapToGrid/>
          <w:spacing w:val="-6"/>
          <w:szCs w:val="30"/>
        </w:rPr>
        <w:t xml:space="preserve"> </w:t>
      </w:r>
      <w:r w:rsidR="003D3AE6" w:rsidRPr="00F62968">
        <w:rPr>
          <w:snapToGrid/>
          <w:spacing w:val="-6"/>
          <w:szCs w:val="30"/>
        </w:rPr>
        <w:t>Заключать п</w:t>
      </w:r>
      <w:r w:rsidR="00276AC6" w:rsidRPr="00F62968">
        <w:rPr>
          <w:snapToGrid/>
          <w:spacing w:val="-6"/>
          <w:szCs w:val="30"/>
        </w:rPr>
        <w:t xml:space="preserve">о истечении пятилетнего срока действия контракта </w:t>
      </w:r>
      <w:r w:rsidR="00276AC6" w:rsidRPr="00F62968">
        <w:rPr>
          <w:snapToGrid/>
          <w:szCs w:val="30"/>
          <w:lang w:eastAsia="ja-JP"/>
        </w:rPr>
        <w:t xml:space="preserve">новые контракты с </w:t>
      </w:r>
      <w:r w:rsidR="003D3AE6" w:rsidRPr="00F62968">
        <w:rPr>
          <w:snapToGrid/>
          <w:szCs w:val="30"/>
          <w:lang w:eastAsia="ja-JP"/>
        </w:rPr>
        <w:t>Р</w:t>
      </w:r>
      <w:r w:rsidR="00276AC6" w:rsidRPr="00F62968">
        <w:rPr>
          <w:snapToGrid/>
          <w:szCs w:val="30"/>
          <w:lang w:eastAsia="ja-JP"/>
        </w:rPr>
        <w:t>аботниками,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имеющими продолжительный стаж работы в организации,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261-2 Трудового кодекса.</w:t>
      </w:r>
    </w:p>
    <w:p w:rsidR="00276AC6" w:rsidRPr="00F62968" w:rsidRDefault="00276AC6" w:rsidP="00093DBA">
      <w:pPr>
        <w:widowControl/>
        <w:autoSpaceDE w:val="0"/>
        <w:autoSpaceDN w:val="0"/>
        <w:adjustRightInd w:val="0"/>
        <w:ind w:firstLine="0"/>
        <w:rPr>
          <w:snapToGrid/>
          <w:szCs w:val="30"/>
          <w:lang w:eastAsia="ja-JP"/>
        </w:rPr>
      </w:pPr>
      <w:r w:rsidRPr="00F62968">
        <w:rPr>
          <w:rFonts w:eastAsia="Calibri"/>
          <w:snapToGrid/>
          <w:szCs w:val="30"/>
          <w:lang w:eastAsia="en-US"/>
        </w:rPr>
        <w:t xml:space="preserve">С письменного согласия </w:t>
      </w:r>
      <w:r w:rsidR="005A5FFD" w:rsidRPr="00F62968">
        <w:rPr>
          <w:rFonts w:eastAsia="Calibri"/>
          <w:snapToGrid/>
          <w:szCs w:val="30"/>
          <w:lang w:eastAsia="en-US"/>
        </w:rPr>
        <w:t>Р</w:t>
      </w:r>
      <w:r w:rsidRPr="00F62968">
        <w:rPr>
          <w:rFonts w:eastAsia="Calibri"/>
          <w:snapToGrid/>
          <w:szCs w:val="30"/>
          <w:lang w:eastAsia="en-US"/>
        </w:rPr>
        <w:t>аботника новый контракт заключается на меньший срок, но не менее одного года.</w:t>
      </w:r>
    </w:p>
    <w:p w:rsidR="00604063" w:rsidRPr="00F62968" w:rsidRDefault="00486BC0" w:rsidP="00093DBA">
      <w:pPr>
        <w:rPr>
          <w:snapToGrid/>
          <w:szCs w:val="30"/>
          <w:lang w:eastAsia="ja-JP"/>
        </w:rPr>
      </w:pPr>
      <w:r w:rsidRPr="00F62968">
        <w:rPr>
          <w:szCs w:val="30"/>
          <w:lang w:eastAsia="ja-JP"/>
        </w:rPr>
        <w:t>24.14. </w:t>
      </w:r>
      <w:r w:rsidR="00604063" w:rsidRPr="00F62968">
        <w:rPr>
          <w:szCs w:val="30"/>
          <w:lang w:eastAsia="ja-JP"/>
        </w:rPr>
        <w:t>Заключать п</w:t>
      </w:r>
      <w:r w:rsidR="00604063" w:rsidRPr="00F62968">
        <w:rPr>
          <w:snapToGrid/>
          <w:spacing w:val="-6"/>
          <w:szCs w:val="30"/>
        </w:rPr>
        <w:t xml:space="preserve">о истечении пятилетнего срока действия контракта </w:t>
      </w:r>
      <w:r w:rsidR="00604063" w:rsidRPr="00F62968">
        <w:rPr>
          <w:snapToGrid/>
          <w:szCs w:val="30"/>
          <w:lang w:eastAsia="ja-JP"/>
        </w:rPr>
        <w:t xml:space="preserve">новые контракты с Работниками,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имеющими высокий профессиональный уровень и квалификацию,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w:t>
      </w:r>
      <w:r w:rsidR="00604063" w:rsidRPr="00F62968">
        <w:rPr>
          <w:snapToGrid/>
          <w:szCs w:val="30"/>
          <w:lang w:eastAsia="ja-JP"/>
        </w:rPr>
        <w:lastRenderedPageBreak/>
        <w:t>соответствии с абзацами вторым и третьим пункта 3 части первой статьи 261-2 Трудового кодекса.</w:t>
      </w:r>
    </w:p>
    <w:p w:rsidR="00604063" w:rsidRPr="00F62968" w:rsidRDefault="00604063" w:rsidP="00093DBA">
      <w:pPr>
        <w:widowControl/>
        <w:autoSpaceDE w:val="0"/>
        <w:autoSpaceDN w:val="0"/>
        <w:adjustRightInd w:val="0"/>
        <w:ind w:firstLine="0"/>
        <w:rPr>
          <w:snapToGrid/>
          <w:szCs w:val="30"/>
          <w:lang w:eastAsia="ja-JP"/>
        </w:rPr>
      </w:pPr>
      <w:r w:rsidRPr="00F62968">
        <w:rPr>
          <w:rFonts w:eastAsia="Calibri"/>
          <w:snapToGrid/>
          <w:szCs w:val="30"/>
          <w:lang w:eastAsia="en-US"/>
        </w:rPr>
        <w:t xml:space="preserve">С письменного согласия </w:t>
      </w:r>
      <w:r w:rsidR="00AC0795" w:rsidRPr="00F62968">
        <w:rPr>
          <w:rFonts w:eastAsia="Calibri"/>
          <w:snapToGrid/>
          <w:szCs w:val="30"/>
          <w:lang w:eastAsia="en-US"/>
        </w:rPr>
        <w:t>Р</w:t>
      </w:r>
      <w:r w:rsidRPr="00F62968">
        <w:rPr>
          <w:rFonts w:eastAsia="Calibri"/>
          <w:snapToGrid/>
          <w:szCs w:val="30"/>
          <w:lang w:eastAsia="en-US"/>
        </w:rPr>
        <w:t>аботника новый контракт заключается на меньший срок, но не менее одного года.</w:t>
      </w:r>
      <w:r w:rsidRPr="00F62968">
        <w:rPr>
          <w:snapToGrid/>
          <w:szCs w:val="30"/>
          <w:lang w:eastAsia="ja-JP"/>
        </w:rPr>
        <w:t xml:space="preserve"> </w:t>
      </w:r>
    </w:p>
    <w:p w:rsidR="00486BC0" w:rsidRPr="00F62968" w:rsidRDefault="00486BC0" w:rsidP="00093DBA">
      <w:pPr>
        <w:ind w:firstLine="0"/>
        <w:rPr>
          <w:snapToGrid/>
          <w:spacing w:val="-6"/>
          <w:szCs w:val="30"/>
        </w:rPr>
      </w:pPr>
      <w:r w:rsidRPr="00F62968">
        <w:rPr>
          <w:snapToGrid/>
          <w:spacing w:val="-6"/>
          <w:szCs w:val="30"/>
        </w:rPr>
        <w:t xml:space="preserve">         24.15. В рамках данного Договора считать:</w:t>
      </w:r>
    </w:p>
    <w:p w:rsidR="00486BC0" w:rsidRPr="00F62968" w:rsidRDefault="00486BC0" w:rsidP="00093DBA">
      <w:pPr>
        <w:widowControl/>
        <w:autoSpaceDE w:val="0"/>
        <w:autoSpaceDN w:val="0"/>
        <w:adjustRightInd w:val="0"/>
        <w:ind w:firstLine="0"/>
        <w:rPr>
          <w:snapToGrid/>
          <w:spacing w:val="-6"/>
          <w:szCs w:val="30"/>
        </w:rPr>
      </w:pPr>
      <w:r w:rsidRPr="00F62968">
        <w:rPr>
          <w:snapToGrid/>
          <w:spacing w:val="-6"/>
          <w:szCs w:val="30"/>
        </w:rPr>
        <w:t xml:space="preserve"> «продолжительный стаж работы в организации» (п.п.24.13 п.24) - работу в организации не менее 5 лет;</w:t>
      </w:r>
    </w:p>
    <w:p w:rsidR="00093DBA" w:rsidRDefault="00486BC0" w:rsidP="00093DBA">
      <w:pPr>
        <w:widowControl/>
        <w:autoSpaceDE w:val="0"/>
        <w:autoSpaceDN w:val="0"/>
        <w:adjustRightInd w:val="0"/>
        <w:ind w:firstLine="0"/>
        <w:rPr>
          <w:snapToGrid/>
          <w:spacing w:val="-6"/>
          <w:szCs w:val="30"/>
        </w:rPr>
      </w:pPr>
      <w:r w:rsidRPr="00F62968">
        <w:rPr>
          <w:snapToGrid/>
          <w:spacing w:val="-6"/>
          <w:szCs w:val="30"/>
        </w:rPr>
        <w:t>«высокий профессиональный уровень и квалификация» (п.п.24.14 п.24) - наличие следующей квалификационной категории: первой, высшей, «учитель-методист».</w:t>
      </w:r>
    </w:p>
    <w:p w:rsidR="00AC0795" w:rsidRPr="00093DBA" w:rsidRDefault="00486BC0" w:rsidP="00093DBA">
      <w:pPr>
        <w:widowControl/>
        <w:autoSpaceDE w:val="0"/>
        <w:autoSpaceDN w:val="0"/>
        <w:adjustRightInd w:val="0"/>
        <w:rPr>
          <w:snapToGrid/>
          <w:spacing w:val="-6"/>
          <w:szCs w:val="30"/>
        </w:rPr>
      </w:pPr>
      <w:r w:rsidRPr="00F62968">
        <w:rPr>
          <w:snapToGrid/>
          <w:szCs w:val="30"/>
        </w:rPr>
        <w:t>24.16.</w:t>
      </w:r>
      <w:r w:rsidRPr="00F62968">
        <w:rPr>
          <w:snapToGrid/>
          <w:spacing w:val="-4"/>
          <w:szCs w:val="30"/>
        </w:rPr>
        <w:t> </w:t>
      </w:r>
      <w:r w:rsidR="00AC0795" w:rsidRPr="00F62968">
        <w:rPr>
          <w:snapToGrid/>
          <w:spacing w:val="-4"/>
          <w:szCs w:val="30"/>
          <w:lang w:val="be-BY"/>
        </w:rPr>
        <w:t>П</w:t>
      </w:r>
      <w:r w:rsidR="00AC0795" w:rsidRPr="00F62968">
        <w:rPr>
          <w:snapToGrid/>
          <w:spacing w:val="-6"/>
          <w:szCs w:val="30"/>
          <w:lang w:val="be-BY" w:eastAsia="ja-JP"/>
        </w:rPr>
        <w:t xml:space="preserve">родлевать контракты </w:t>
      </w:r>
      <w:r w:rsidR="00AC0795" w:rsidRPr="00F62968">
        <w:rPr>
          <w:snapToGrid/>
          <w:szCs w:val="30"/>
          <w:lang w:eastAsia="ja-JP"/>
        </w:rPr>
        <w:t>в пределах пятилетнего срока его действия</w:t>
      </w:r>
      <w:r w:rsidR="00AC0795" w:rsidRPr="00F62968">
        <w:rPr>
          <w:snapToGrid/>
          <w:spacing w:val="-6"/>
          <w:szCs w:val="30"/>
          <w:lang w:val="be-BY" w:eastAsia="ja-JP"/>
        </w:rPr>
        <w:t xml:space="preserve"> с </w:t>
      </w:r>
      <w:r w:rsidR="00E745E2" w:rsidRPr="00F62968">
        <w:rPr>
          <w:snapToGrid/>
          <w:spacing w:val="-6"/>
          <w:szCs w:val="30"/>
          <w:lang w:val="be-BY" w:eastAsia="ja-JP"/>
        </w:rPr>
        <w:t>Р</w:t>
      </w:r>
      <w:r w:rsidR="00AC0795" w:rsidRPr="00F62968">
        <w:rPr>
          <w:snapToGrid/>
          <w:spacing w:val="-6"/>
          <w:szCs w:val="30"/>
          <w:lang w:val="be-BY" w:eastAsia="ja-JP"/>
        </w:rPr>
        <w:t xml:space="preserve">аботниками, </w:t>
      </w:r>
      <w:r w:rsidR="00AC0795" w:rsidRPr="00F62968">
        <w:rPr>
          <w:snapToGrid/>
          <w:szCs w:val="30"/>
          <w:lang w:eastAsia="ja-JP"/>
        </w:rPr>
        <w:t xml:space="preserve">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w:t>
      </w:r>
      <w:r w:rsidR="008E4DE5" w:rsidRPr="00F62968">
        <w:rPr>
          <w:snapToGrid/>
          <w:szCs w:val="30"/>
          <w:lang w:eastAsia="ja-JP"/>
        </w:rPr>
        <w:t>контракта, на</w:t>
      </w:r>
      <w:r w:rsidR="00AC0795" w:rsidRPr="00F62968">
        <w:rPr>
          <w:snapToGrid/>
          <w:spacing w:val="-6"/>
          <w:szCs w:val="30"/>
          <w:lang w:val="be-BY" w:eastAsia="ja-JP"/>
        </w:rPr>
        <w:t xml:space="preserve"> срок до истечения максимального срока действия контракта.</w:t>
      </w:r>
    </w:p>
    <w:p w:rsidR="00AC0795" w:rsidRPr="00F62968" w:rsidRDefault="00AC0795" w:rsidP="00093DBA">
      <w:pPr>
        <w:widowControl/>
        <w:autoSpaceDE w:val="0"/>
        <w:autoSpaceDN w:val="0"/>
        <w:adjustRightInd w:val="0"/>
        <w:ind w:firstLine="0"/>
        <w:rPr>
          <w:snapToGrid/>
          <w:spacing w:val="-6"/>
          <w:szCs w:val="30"/>
          <w:lang w:eastAsia="ja-JP"/>
        </w:rPr>
      </w:pPr>
      <w:r w:rsidRPr="00F62968">
        <w:rPr>
          <w:snapToGrid/>
          <w:spacing w:val="-6"/>
          <w:szCs w:val="30"/>
          <w:lang w:val="be-BY" w:eastAsia="ja-JP"/>
        </w:rPr>
        <w:t xml:space="preserve"> На меньший срок контракт продлевать  только с письменного согласия </w:t>
      </w:r>
      <w:r w:rsidR="00332A1E" w:rsidRPr="00F62968">
        <w:rPr>
          <w:snapToGrid/>
          <w:spacing w:val="-6"/>
          <w:szCs w:val="30"/>
          <w:lang w:val="be-BY" w:eastAsia="ja-JP"/>
        </w:rPr>
        <w:t>Р</w:t>
      </w:r>
      <w:r w:rsidRPr="00F62968">
        <w:rPr>
          <w:snapToGrid/>
          <w:spacing w:val="-6"/>
          <w:szCs w:val="30"/>
          <w:lang w:val="be-BY" w:eastAsia="ja-JP"/>
        </w:rPr>
        <w:t>аботника</w:t>
      </w:r>
      <w:r w:rsidRPr="00F62968">
        <w:rPr>
          <w:snapToGrid/>
          <w:szCs w:val="30"/>
          <w:lang w:eastAsia="ja-JP"/>
        </w:rPr>
        <w:t>.</w:t>
      </w:r>
    </w:p>
    <w:p w:rsidR="00486BC0" w:rsidRPr="00F62968" w:rsidRDefault="00486BC0" w:rsidP="00093DBA">
      <w:pPr>
        <w:widowControl/>
        <w:autoSpaceDE w:val="0"/>
        <w:autoSpaceDN w:val="0"/>
        <w:adjustRightInd w:val="0"/>
        <w:rPr>
          <w:snapToGrid/>
          <w:szCs w:val="30"/>
        </w:rPr>
      </w:pPr>
      <w:r w:rsidRPr="00F62968">
        <w:rPr>
          <w:snapToGrid/>
          <w:szCs w:val="30"/>
        </w:rPr>
        <w:t>24.17.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486BC0" w:rsidRPr="00F62968" w:rsidRDefault="00486BC0" w:rsidP="00093DBA">
      <w:pPr>
        <w:ind w:firstLine="0"/>
        <w:rPr>
          <w:snapToGrid/>
          <w:spacing w:val="-4"/>
          <w:szCs w:val="30"/>
        </w:rPr>
      </w:pPr>
      <w:r w:rsidRPr="00F62968">
        <w:rPr>
          <w:snapToGrid/>
          <w:szCs w:val="30"/>
          <w:lang w:eastAsia="ja-JP"/>
        </w:rPr>
        <w:t>При заключении контрактов обязательно соблюдение условий, предусмотренных абзацами вторым и третьим пункта 3 части первой статьи 261-2 Трудового кодекса.</w:t>
      </w:r>
    </w:p>
    <w:p w:rsidR="00486BC0" w:rsidRPr="00F62968" w:rsidRDefault="00486BC0" w:rsidP="00093DBA">
      <w:pPr>
        <w:ind w:firstLine="0"/>
        <w:rPr>
          <w:snapToGrid/>
          <w:spacing w:val="-4"/>
          <w:szCs w:val="30"/>
        </w:rPr>
      </w:pPr>
      <w:r w:rsidRPr="00F62968">
        <w:rPr>
          <w:snapToGrid/>
          <w:spacing w:val="-4"/>
          <w:szCs w:val="30"/>
        </w:rPr>
        <w:t>Молодым специалистам обеспечивается нагрузка не менее ставки. По письменному заявлению молодого специалиста ставка может быть уменьшена.</w:t>
      </w:r>
    </w:p>
    <w:p w:rsidR="00486BC0" w:rsidRPr="00F62968" w:rsidRDefault="00486BC0" w:rsidP="00093DBA">
      <w:pPr>
        <w:widowControl/>
        <w:ind w:firstLine="0"/>
        <w:rPr>
          <w:snapToGrid/>
          <w:szCs w:val="30"/>
        </w:rPr>
      </w:pPr>
      <w:r w:rsidRPr="00F62968">
        <w:rPr>
          <w:snapToGrid/>
          <w:szCs w:val="30"/>
        </w:rPr>
        <w:t>Установить, что прием на работу обучающихся в очной форме получения образования осуществляется на общих основаниях с оформлением трудовых книжек в установленном законодательством порядке.</w:t>
      </w:r>
    </w:p>
    <w:p w:rsidR="00486BC0" w:rsidRPr="00F62968" w:rsidRDefault="00486BC0" w:rsidP="00093DBA">
      <w:pPr>
        <w:pStyle w:val="af3"/>
        <w:spacing w:after="0"/>
        <w:ind w:firstLine="709"/>
        <w:jc w:val="both"/>
        <w:rPr>
          <w:spacing w:val="-6"/>
          <w:sz w:val="30"/>
          <w:szCs w:val="30"/>
          <w:lang w:eastAsia="ja-JP"/>
        </w:rPr>
      </w:pPr>
      <w:r w:rsidRPr="00F62968">
        <w:rPr>
          <w:sz w:val="30"/>
          <w:szCs w:val="30"/>
        </w:rPr>
        <w:t>24.1</w:t>
      </w:r>
      <w:r w:rsidRPr="00F62968">
        <w:rPr>
          <w:sz w:val="30"/>
          <w:szCs w:val="30"/>
          <w:lang w:val="ru-RU"/>
        </w:rPr>
        <w:t>8.</w:t>
      </w:r>
      <w:r w:rsidRPr="00F62968">
        <w:rPr>
          <w:sz w:val="30"/>
          <w:szCs w:val="30"/>
        </w:rPr>
        <w:t> </w:t>
      </w:r>
      <w:r w:rsidRPr="00F62968">
        <w:rPr>
          <w:sz w:val="30"/>
          <w:szCs w:val="30"/>
          <w:lang w:eastAsia="ja-JP"/>
        </w:rPr>
        <w:t>Заключать новые контракты с одинокими родителями,</w:t>
      </w:r>
      <w:r w:rsidRPr="00F62968">
        <w:rPr>
          <w:sz w:val="30"/>
          <w:szCs w:val="30"/>
          <w:lang w:val="be-BY" w:eastAsia="ja-JP"/>
        </w:rPr>
        <w:t xml:space="preserve"> не состоящими в браке, опекунами, попечителями, воспитывающими</w:t>
      </w:r>
      <w:r w:rsidRPr="00F62968">
        <w:rPr>
          <w:sz w:val="30"/>
          <w:szCs w:val="30"/>
          <w:lang w:eastAsia="ja-JP"/>
        </w:rPr>
        <w:t xml:space="preserve"> несовершеннолетних детей, находящихся на их иждивении,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w:t>
      </w:r>
      <w:r w:rsidRPr="00F62968">
        <w:rPr>
          <w:spacing w:val="-6"/>
          <w:sz w:val="30"/>
          <w:szCs w:val="30"/>
          <w:lang w:val="be-BY" w:eastAsia="ja-JP"/>
        </w:rPr>
        <w:t>на срок пять лет, с их согласия</w:t>
      </w:r>
      <w:r w:rsidRPr="00F62968">
        <w:rPr>
          <w:spacing w:val="-6"/>
          <w:sz w:val="30"/>
          <w:szCs w:val="30"/>
          <w:lang w:eastAsia="ja-JP"/>
        </w:rPr>
        <w:t>.</w:t>
      </w:r>
    </w:p>
    <w:p w:rsidR="00486BC0" w:rsidRPr="00F62968" w:rsidRDefault="00486BC0" w:rsidP="00093DBA">
      <w:pPr>
        <w:numPr>
          <w:ilvl w:val="12"/>
          <w:numId w:val="0"/>
        </w:numPr>
        <w:tabs>
          <w:tab w:val="left" w:pos="0"/>
          <w:tab w:val="left" w:pos="142"/>
        </w:tabs>
        <w:autoSpaceDE w:val="0"/>
        <w:autoSpaceDN w:val="0"/>
        <w:rPr>
          <w:snapToGrid/>
          <w:sz w:val="28"/>
          <w:szCs w:val="28"/>
          <w:lang w:val="be-BY"/>
        </w:rPr>
      </w:pPr>
      <w:r w:rsidRPr="00F62968">
        <w:rPr>
          <w:snapToGrid/>
          <w:szCs w:val="30"/>
        </w:rPr>
        <w:t xml:space="preserve">         24.19. Установить, что продление контракта в рамках максимального срока, срок действия которого истекает в период временной нетрудоспособности </w:t>
      </w:r>
      <w:r w:rsidR="00307D41" w:rsidRPr="00F62968">
        <w:rPr>
          <w:snapToGrid/>
          <w:szCs w:val="30"/>
        </w:rPr>
        <w:t>Р</w:t>
      </w:r>
      <w:r w:rsidRPr="00F62968">
        <w:rPr>
          <w:snapToGrid/>
          <w:szCs w:val="30"/>
        </w:rPr>
        <w:t xml:space="preserve">аботника, осуществляется по письменному заявлению </w:t>
      </w:r>
      <w:r w:rsidR="006A481A" w:rsidRPr="00F62968">
        <w:rPr>
          <w:snapToGrid/>
          <w:szCs w:val="30"/>
        </w:rPr>
        <w:t>Р</w:t>
      </w:r>
      <w:r w:rsidRPr="00F62968">
        <w:rPr>
          <w:snapToGrid/>
          <w:szCs w:val="30"/>
        </w:rPr>
        <w:t xml:space="preserve">аботника на срок не менее чем до окончания его временной </w:t>
      </w:r>
      <w:r w:rsidRPr="00F62968">
        <w:rPr>
          <w:snapToGrid/>
          <w:szCs w:val="30"/>
        </w:rPr>
        <w:lastRenderedPageBreak/>
        <w:t>нетрудоспособности.</w:t>
      </w:r>
      <w:r w:rsidRPr="00F62968">
        <w:rPr>
          <w:snapToGrid/>
          <w:spacing w:val="-6"/>
          <w:szCs w:val="30"/>
        </w:rPr>
        <w:t xml:space="preserve">     </w:t>
      </w:r>
    </w:p>
    <w:p w:rsidR="00486BC0" w:rsidRPr="00F62968" w:rsidRDefault="00486BC0" w:rsidP="00093DBA">
      <w:pPr>
        <w:numPr>
          <w:ilvl w:val="12"/>
          <w:numId w:val="0"/>
        </w:numPr>
        <w:tabs>
          <w:tab w:val="left" w:pos="0"/>
          <w:tab w:val="left" w:pos="142"/>
        </w:tabs>
        <w:autoSpaceDE w:val="0"/>
        <w:autoSpaceDN w:val="0"/>
        <w:rPr>
          <w:snapToGrid/>
          <w:szCs w:val="30"/>
        </w:rPr>
      </w:pPr>
      <w:r w:rsidRPr="00F62968">
        <w:rPr>
          <w:snapToGrid/>
          <w:szCs w:val="30"/>
        </w:rPr>
        <w:t xml:space="preserve">          24.20. </w:t>
      </w:r>
      <w:r w:rsidR="00280209" w:rsidRPr="00F62968">
        <w:rPr>
          <w:snapToGrid/>
          <w:szCs w:val="30"/>
        </w:rPr>
        <w:t>Руководитель</w:t>
      </w:r>
      <w:r w:rsidRPr="00F62968">
        <w:rPr>
          <w:snapToGrid/>
          <w:szCs w:val="30"/>
        </w:rPr>
        <w:t xml:space="preserve"> по </w:t>
      </w:r>
      <w:r w:rsidR="00280209" w:rsidRPr="00F62968">
        <w:rPr>
          <w:snapToGrid/>
          <w:szCs w:val="30"/>
        </w:rPr>
        <w:t xml:space="preserve">письменному заявлению </w:t>
      </w:r>
      <w:r w:rsidR="006A481A" w:rsidRPr="00F62968">
        <w:rPr>
          <w:snapToGrid/>
          <w:szCs w:val="30"/>
        </w:rPr>
        <w:t>Р</w:t>
      </w:r>
      <w:r w:rsidRPr="00F62968">
        <w:rPr>
          <w:snapToGrid/>
          <w:szCs w:val="30"/>
        </w:rPr>
        <w:t>аботника, не имеющего нарушений трудовой дисциплины, извещает его в письменном виде о причине (причинах) не продления (не заключения нового) контракта с ним.</w:t>
      </w:r>
    </w:p>
    <w:p w:rsidR="00486BC0" w:rsidRPr="00F62968" w:rsidRDefault="00486BC0" w:rsidP="00093DBA">
      <w:pPr>
        <w:ind w:firstLine="0"/>
        <w:contextualSpacing/>
        <w:rPr>
          <w:snapToGrid/>
          <w:szCs w:val="30"/>
        </w:rPr>
      </w:pPr>
      <w:r w:rsidRPr="00F62968">
        <w:rPr>
          <w:snapToGrid/>
          <w:szCs w:val="30"/>
        </w:rPr>
        <w:t xml:space="preserve">          В случае принятия Руководителем с согласия </w:t>
      </w:r>
      <w:r w:rsidR="006A481A" w:rsidRPr="00F62968">
        <w:rPr>
          <w:snapToGrid/>
          <w:szCs w:val="30"/>
        </w:rPr>
        <w:t>Р</w:t>
      </w:r>
      <w:r w:rsidRPr="00F62968">
        <w:rPr>
          <w:snapToGrid/>
          <w:szCs w:val="30"/>
        </w:rPr>
        <w:t xml:space="preserve">аботника, не имеющего дисциплинарных взысканий, решения о прекращении с ним трудовых отношений в связи с истечением срока контракта этому </w:t>
      </w:r>
      <w:r w:rsidR="006A481A" w:rsidRPr="00F62968">
        <w:rPr>
          <w:snapToGrid/>
          <w:szCs w:val="30"/>
        </w:rPr>
        <w:t>Р</w:t>
      </w:r>
      <w:r w:rsidRPr="00F62968">
        <w:rPr>
          <w:snapToGrid/>
          <w:szCs w:val="30"/>
        </w:rPr>
        <w:t>аботнику выплачивается выходное пособие в размере не менее среднемесячной заработной платы при наличии средств.</w:t>
      </w:r>
    </w:p>
    <w:p w:rsidR="00486BC0" w:rsidRPr="00F62968" w:rsidRDefault="00486BC0" w:rsidP="00093DBA">
      <w:pPr>
        <w:tabs>
          <w:tab w:val="left" w:pos="0"/>
          <w:tab w:val="left" w:pos="142"/>
        </w:tabs>
        <w:autoSpaceDE w:val="0"/>
        <w:autoSpaceDN w:val="0"/>
        <w:ind w:firstLine="0"/>
        <w:rPr>
          <w:snapToGrid/>
          <w:szCs w:val="30"/>
        </w:rPr>
      </w:pPr>
      <w:r w:rsidRPr="00F62968">
        <w:rPr>
          <w:snapToGrid/>
          <w:szCs w:val="30"/>
        </w:rPr>
        <w:t xml:space="preserve">          24.21.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937CAB" w:rsidRPr="00F62968" w:rsidRDefault="00486BC0" w:rsidP="00093DBA">
      <w:pPr>
        <w:autoSpaceDE w:val="0"/>
        <w:autoSpaceDN w:val="0"/>
        <w:ind w:firstLine="0"/>
        <w:rPr>
          <w:snapToGrid/>
          <w:szCs w:val="30"/>
          <w:lang w:val="fr-FR"/>
        </w:rPr>
      </w:pPr>
      <w:r w:rsidRPr="00F62968">
        <w:rPr>
          <w:snapToGrid/>
          <w:szCs w:val="30"/>
        </w:rPr>
        <w:t xml:space="preserve">         </w:t>
      </w:r>
      <w:r w:rsidRPr="00F62968">
        <w:rPr>
          <w:snapToGrid/>
          <w:szCs w:val="30"/>
          <w:lang w:val="fr-FR"/>
        </w:rPr>
        <w:t xml:space="preserve"> </w:t>
      </w:r>
      <w:r w:rsidRPr="00F62968">
        <w:rPr>
          <w:snapToGrid/>
          <w:szCs w:val="30"/>
        </w:rPr>
        <w:t xml:space="preserve">24.22. </w:t>
      </w:r>
      <w:r w:rsidRPr="00F62968">
        <w:rPr>
          <w:snapToGrid/>
          <w:szCs w:val="30"/>
          <w:lang w:val="fr-FR"/>
        </w:rPr>
        <w:t xml:space="preserve">Наниматель </w:t>
      </w:r>
      <w:r w:rsidRPr="00F62968">
        <w:rPr>
          <w:snapToGrid/>
          <w:szCs w:val="30"/>
        </w:rPr>
        <w:t xml:space="preserve">при приеме на работу </w:t>
      </w:r>
      <w:r w:rsidRPr="00F62968">
        <w:rPr>
          <w:snapToGrid/>
          <w:szCs w:val="30"/>
          <w:lang w:val="fr-FR"/>
        </w:rPr>
        <w:t>обязан заключ</w:t>
      </w:r>
      <w:r w:rsidRPr="00F62968">
        <w:rPr>
          <w:snapToGrid/>
          <w:szCs w:val="30"/>
        </w:rPr>
        <w:t>ить</w:t>
      </w:r>
      <w:r w:rsidRPr="00F62968">
        <w:rPr>
          <w:snapToGrid/>
          <w:szCs w:val="30"/>
          <w:lang w:val="fr-FR"/>
        </w:rPr>
        <w:t xml:space="preserve"> трудово</w:t>
      </w:r>
      <w:r w:rsidRPr="00F62968">
        <w:rPr>
          <w:snapToGrid/>
          <w:szCs w:val="30"/>
        </w:rPr>
        <w:t>й</w:t>
      </w:r>
      <w:r w:rsidRPr="00F62968">
        <w:rPr>
          <w:snapToGrid/>
          <w:szCs w:val="30"/>
          <w:lang w:val="fr-FR"/>
        </w:rPr>
        <w:t xml:space="preserve"> договор (контракт) с </w:t>
      </w:r>
      <w:r w:rsidR="00500278" w:rsidRPr="00F62968">
        <w:rPr>
          <w:snapToGrid/>
          <w:szCs w:val="30"/>
        </w:rPr>
        <w:t>Р</w:t>
      </w:r>
      <w:r w:rsidRPr="00F62968">
        <w:rPr>
          <w:snapToGrid/>
          <w:szCs w:val="30"/>
          <w:lang w:val="fr-FR"/>
        </w:rPr>
        <w:t xml:space="preserve">аботником </w:t>
      </w:r>
      <w:r w:rsidRPr="00F62968">
        <w:rPr>
          <w:snapToGrid/>
          <w:szCs w:val="30"/>
        </w:rPr>
        <w:t xml:space="preserve">и </w:t>
      </w:r>
      <w:r w:rsidRPr="00F62968">
        <w:rPr>
          <w:snapToGrid/>
          <w:szCs w:val="30"/>
          <w:lang w:val="fr-FR"/>
        </w:rPr>
        <w:t>ознакомить его под роспись с коллективным договором, правилами внутреннего трудового распорядка,</w:t>
      </w:r>
      <w:r w:rsidRPr="00F62968">
        <w:rPr>
          <w:snapToGrid/>
          <w:szCs w:val="30"/>
        </w:rPr>
        <w:t xml:space="preserve"> </w:t>
      </w:r>
      <w:r w:rsidRPr="00F62968">
        <w:rPr>
          <w:snapToGrid/>
          <w:szCs w:val="30"/>
          <w:lang w:val="fr-FR"/>
        </w:rPr>
        <w:t xml:space="preserve">иными локальными правовыми актами, </w:t>
      </w:r>
      <w:r w:rsidRPr="00F62968">
        <w:rPr>
          <w:snapToGrid/>
          <w:szCs w:val="30"/>
        </w:rPr>
        <w:t xml:space="preserve">регламентирующими внутренний </w:t>
      </w:r>
      <w:r w:rsidR="00937CAB" w:rsidRPr="00F62968">
        <w:rPr>
          <w:snapToGrid/>
          <w:szCs w:val="30"/>
        </w:rPr>
        <w:t>трудовой распорядок в о</w:t>
      </w:r>
      <w:r w:rsidR="00937CAB" w:rsidRPr="00F62968">
        <w:rPr>
          <w:snapToGrid/>
          <w:szCs w:val="30"/>
          <w:lang w:val="fr-FR"/>
        </w:rPr>
        <w:t>рганизации</w:t>
      </w:r>
      <w:r w:rsidR="00937CAB" w:rsidRPr="00F62968">
        <w:rPr>
          <w:snapToGrid/>
          <w:szCs w:val="30"/>
        </w:rPr>
        <w:t>, должностной (рабочей) инструкцией</w:t>
      </w:r>
      <w:r w:rsidR="00937CAB" w:rsidRPr="00F62968">
        <w:rPr>
          <w:snapToGrid/>
          <w:szCs w:val="30"/>
          <w:lang w:val="fr-FR"/>
        </w:rPr>
        <w:t>.</w:t>
      </w:r>
    </w:p>
    <w:p w:rsidR="00937CAB" w:rsidRPr="00F62968" w:rsidRDefault="00937CAB" w:rsidP="00093DBA">
      <w:pPr>
        <w:autoSpaceDE w:val="0"/>
        <w:autoSpaceDN w:val="0"/>
        <w:ind w:firstLine="0"/>
        <w:rPr>
          <w:snapToGrid/>
          <w:szCs w:val="30"/>
        </w:rPr>
      </w:pPr>
      <w:r w:rsidRPr="00F62968">
        <w:rPr>
          <w:snapToGrid/>
          <w:szCs w:val="30"/>
          <w:lang w:val="fr-FR"/>
        </w:rPr>
        <w:t xml:space="preserve"> </w:t>
      </w:r>
      <w:r w:rsidRPr="00F62968">
        <w:rPr>
          <w:snapToGrid/>
          <w:szCs w:val="30"/>
        </w:rPr>
        <w:t xml:space="preserve">         </w:t>
      </w:r>
      <w:r w:rsidRPr="00F62968">
        <w:rPr>
          <w:rFonts w:eastAsia="Calibri"/>
          <w:bCs/>
          <w:snapToGrid/>
          <w:szCs w:val="30"/>
          <w:lang w:eastAsia="en-US"/>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w:t>
      </w:r>
      <w:r w:rsidR="00205FCE" w:rsidRPr="00F62968">
        <w:rPr>
          <w:rFonts w:eastAsia="Calibri"/>
          <w:bCs/>
          <w:snapToGrid/>
          <w:szCs w:val="30"/>
          <w:lang w:eastAsia="en-US"/>
        </w:rPr>
        <w:t>Р</w:t>
      </w:r>
      <w:r w:rsidRPr="00F62968">
        <w:rPr>
          <w:rFonts w:eastAsia="Calibri"/>
          <w:bCs/>
          <w:snapToGrid/>
          <w:szCs w:val="30"/>
          <w:lang w:eastAsia="en-US"/>
        </w:rPr>
        <w:t xml:space="preserve">аботников. Характеристика подписывается </w:t>
      </w:r>
      <w:r w:rsidR="00205FCE" w:rsidRPr="00F62968">
        <w:rPr>
          <w:rFonts w:eastAsia="Calibri"/>
          <w:bCs/>
          <w:snapToGrid/>
          <w:szCs w:val="30"/>
          <w:lang w:eastAsia="en-US"/>
        </w:rPr>
        <w:t>Р</w:t>
      </w:r>
      <w:r w:rsidRPr="00F62968">
        <w:rPr>
          <w:rFonts w:eastAsia="Calibri"/>
          <w:bCs/>
          <w:snapToGrid/>
          <w:szCs w:val="30"/>
          <w:lang w:eastAsia="en-US"/>
        </w:rPr>
        <w:t xml:space="preserve">уководителем организации и председателем </w:t>
      </w:r>
      <w:r w:rsidR="00C532C1" w:rsidRPr="00F62968">
        <w:rPr>
          <w:rFonts w:eastAsia="Calibri"/>
          <w:bCs/>
          <w:snapToGrid/>
          <w:szCs w:val="30"/>
          <w:lang w:eastAsia="en-US"/>
        </w:rPr>
        <w:t>Профкома.</w:t>
      </w:r>
    </w:p>
    <w:p w:rsidR="00486BC0" w:rsidRPr="00F62968" w:rsidRDefault="00486BC0" w:rsidP="00093DBA">
      <w:pPr>
        <w:rPr>
          <w:snapToGrid/>
          <w:szCs w:val="30"/>
          <w:lang w:val="be-BY" w:eastAsia="ja-JP"/>
        </w:rPr>
      </w:pPr>
      <w:r w:rsidRPr="00F62968">
        <w:rPr>
          <w:snapToGrid/>
          <w:szCs w:val="30"/>
        </w:rPr>
        <w:t>24.23. </w:t>
      </w:r>
      <w:r w:rsidRPr="00F62968">
        <w:rPr>
          <w:snapToGrid/>
          <w:szCs w:val="30"/>
          <w:lang w:val="fr-FR"/>
        </w:rPr>
        <w:t>Трудовой договор, заключенный на неопределенный срок, а также срочный трудовой договор (контракт) может быть досрочно прекращен по соглашению сторон</w:t>
      </w:r>
      <w:r w:rsidRPr="00F62968">
        <w:rPr>
          <w:snapToGrid/>
          <w:szCs w:val="30"/>
        </w:rPr>
        <w:t xml:space="preserve"> </w:t>
      </w:r>
      <w:r w:rsidRPr="00F62968">
        <w:rPr>
          <w:snapToGrid/>
          <w:szCs w:val="30"/>
          <w:lang w:val="fr-FR"/>
        </w:rPr>
        <w:t>трудового договора</w:t>
      </w:r>
      <w:r w:rsidRPr="00F62968">
        <w:rPr>
          <w:snapToGrid/>
          <w:szCs w:val="30"/>
        </w:rPr>
        <w:t>.</w:t>
      </w:r>
      <w:r w:rsidRPr="00F62968">
        <w:rPr>
          <w:snapToGrid/>
          <w:szCs w:val="30"/>
          <w:lang w:val="be-BY" w:eastAsia="ja-JP"/>
        </w:rPr>
        <w:t xml:space="preserve"> </w:t>
      </w:r>
    </w:p>
    <w:p w:rsidR="00486BC0" w:rsidRPr="00F62968" w:rsidRDefault="00486BC0" w:rsidP="00093DBA">
      <w:pPr>
        <w:rPr>
          <w:snapToGrid/>
          <w:szCs w:val="30"/>
        </w:rPr>
      </w:pPr>
      <w:r w:rsidRPr="00F62968">
        <w:rPr>
          <w:snapToGrid/>
          <w:szCs w:val="30"/>
          <w:lang w:val="be-BY" w:eastAsia="ja-JP"/>
        </w:rPr>
        <w:t xml:space="preserve">24.24. </w:t>
      </w:r>
      <w:r w:rsidR="0022554D" w:rsidRPr="00F62968">
        <w:rPr>
          <w:snapToGrid/>
          <w:szCs w:val="30"/>
          <w:lang w:val="be-BY" w:eastAsia="ja-JP"/>
        </w:rPr>
        <w:t xml:space="preserve">Руководитель </w:t>
      </w:r>
      <w:r w:rsidRPr="00F62968">
        <w:rPr>
          <w:snapToGrid/>
          <w:szCs w:val="30"/>
          <w:lang w:eastAsia="ja-JP"/>
        </w:rPr>
        <w:t xml:space="preserve">по просьбе </w:t>
      </w:r>
      <w:r w:rsidR="00E876E4" w:rsidRPr="00F62968">
        <w:rPr>
          <w:snapToGrid/>
          <w:szCs w:val="30"/>
          <w:lang w:eastAsia="ja-JP"/>
        </w:rPr>
        <w:t>Р</w:t>
      </w:r>
      <w:r w:rsidRPr="00F62968">
        <w:rPr>
          <w:snapToGrid/>
          <w:szCs w:val="30"/>
          <w:lang w:eastAsia="ja-JP"/>
        </w:rPr>
        <w:t xml:space="preserve">аботника в срок, согласованный ими, но не позднее десяти дней со дня подачи </w:t>
      </w:r>
      <w:r w:rsidR="00E876E4" w:rsidRPr="00F62968">
        <w:rPr>
          <w:snapToGrid/>
          <w:szCs w:val="30"/>
          <w:lang w:eastAsia="ja-JP"/>
        </w:rPr>
        <w:t>Р</w:t>
      </w:r>
      <w:r w:rsidRPr="00F62968">
        <w:rPr>
          <w:snapToGrid/>
          <w:szCs w:val="30"/>
          <w:lang w:eastAsia="ja-JP"/>
        </w:rPr>
        <w:t xml:space="preserve">аботником заявления досрочно расторгает контракт, </w:t>
      </w:r>
      <w:r w:rsidRPr="00F62968">
        <w:rPr>
          <w:snapToGrid/>
          <w:szCs w:val="30"/>
          <w:lang w:val="be-BY" w:eastAsia="ja-JP"/>
        </w:rPr>
        <w:t>трудовой договор</w:t>
      </w:r>
      <w:r w:rsidRPr="00F62968">
        <w:rPr>
          <w:snapToGrid/>
          <w:szCs w:val="30"/>
          <w:lang w:eastAsia="ja-JP"/>
        </w:rPr>
        <w:t xml:space="preserve"> при наличии обстоятельств, исключающих или значительно затрудняющих продолжение работы: состояние здоровья</w:t>
      </w:r>
      <w:r w:rsidR="00BD7997" w:rsidRPr="00F62968">
        <w:rPr>
          <w:snapToGrid/>
          <w:szCs w:val="30"/>
          <w:lang w:eastAsia="ja-JP"/>
        </w:rPr>
        <w:t>;</w:t>
      </w:r>
      <w:r w:rsidRPr="00F62968">
        <w:rPr>
          <w:snapToGrid/>
          <w:szCs w:val="30"/>
          <w:lang w:eastAsia="ja-JP"/>
        </w:rPr>
        <w:t xml:space="preserve"> </w:t>
      </w:r>
      <w:r w:rsidR="00E876E4" w:rsidRPr="00F62968">
        <w:rPr>
          <w:snapToGrid/>
          <w:szCs w:val="30"/>
          <w:lang w:eastAsia="ja-JP"/>
        </w:rPr>
        <w:t>поступление на военную службу по контракту</w:t>
      </w:r>
      <w:r w:rsidR="00BD7997" w:rsidRPr="00F62968">
        <w:rPr>
          <w:snapToGrid/>
          <w:szCs w:val="30"/>
          <w:lang w:eastAsia="ja-JP"/>
        </w:rPr>
        <w:t>;</w:t>
      </w:r>
      <w:r w:rsidR="00E876E4" w:rsidRPr="00F62968">
        <w:rPr>
          <w:snapToGrid/>
          <w:szCs w:val="30"/>
          <w:lang w:eastAsia="ja-JP"/>
        </w:rPr>
        <w:t xml:space="preserve"> </w:t>
      </w:r>
      <w:r w:rsidRPr="00F62968">
        <w:rPr>
          <w:snapToGrid/>
          <w:szCs w:val="30"/>
          <w:lang w:val="be-BY" w:eastAsia="ja-JP"/>
        </w:rPr>
        <w:t>назначение пенсии по возрасту</w:t>
      </w:r>
      <w:r w:rsidR="00BD7997" w:rsidRPr="00F62968">
        <w:rPr>
          <w:snapToGrid/>
          <w:szCs w:val="30"/>
          <w:lang w:val="be-BY" w:eastAsia="ja-JP"/>
        </w:rPr>
        <w:t>;</w:t>
      </w:r>
      <w:r w:rsidRPr="00F62968">
        <w:rPr>
          <w:snapToGrid/>
          <w:szCs w:val="30"/>
          <w:lang w:val="be-BY" w:eastAsia="ja-JP"/>
        </w:rPr>
        <w:t xml:space="preserve"> пенсии по инвалидности</w:t>
      </w:r>
      <w:r w:rsidR="00BD7997" w:rsidRPr="00F62968">
        <w:rPr>
          <w:snapToGrid/>
          <w:szCs w:val="30"/>
          <w:lang w:val="be-BY" w:eastAsia="ja-JP"/>
        </w:rPr>
        <w:t>;</w:t>
      </w:r>
      <w:r w:rsidRPr="00F62968">
        <w:rPr>
          <w:snapToGrid/>
          <w:szCs w:val="30"/>
          <w:lang w:val="be-BY" w:eastAsia="ja-JP"/>
        </w:rPr>
        <w:t xml:space="preserve"> пенсии за выслугу лет</w:t>
      </w:r>
      <w:r w:rsidR="00BD7997" w:rsidRPr="00F62968">
        <w:rPr>
          <w:snapToGrid/>
          <w:szCs w:val="30"/>
          <w:lang w:val="be-BY" w:eastAsia="ja-JP"/>
        </w:rPr>
        <w:t>;</w:t>
      </w:r>
      <w:r w:rsidRPr="00F62968">
        <w:rPr>
          <w:snapToGrid/>
          <w:szCs w:val="30"/>
          <w:lang w:val="be-BY" w:eastAsia="ja-JP"/>
        </w:rPr>
        <w:t xml:space="preserve"> пенсии за особые заслуги перед республикой</w:t>
      </w:r>
      <w:r w:rsidR="00BD7997" w:rsidRPr="00F62968">
        <w:rPr>
          <w:snapToGrid/>
          <w:szCs w:val="30"/>
          <w:lang w:val="be-BY" w:eastAsia="ja-JP"/>
        </w:rPr>
        <w:t>;</w:t>
      </w:r>
      <w:r w:rsidRPr="00F62968">
        <w:rPr>
          <w:snapToGrid/>
          <w:szCs w:val="30"/>
          <w:lang w:val="be-BY" w:eastAsia="ja-JP"/>
        </w:rPr>
        <w:t xml:space="preserve"> социальной пенсии</w:t>
      </w:r>
      <w:r w:rsidR="00BD7997" w:rsidRPr="00F62968">
        <w:rPr>
          <w:snapToGrid/>
          <w:szCs w:val="30"/>
          <w:lang w:val="be-BY" w:eastAsia="ja-JP"/>
        </w:rPr>
        <w:t>;</w:t>
      </w:r>
      <w:r w:rsidRPr="00F62968">
        <w:rPr>
          <w:snapToGrid/>
          <w:szCs w:val="30"/>
          <w:lang w:eastAsia="ja-JP"/>
        </w:rPr>
        <w:t xml:space="preserve"> избрание на выборную должность</w:t>
      </w:r>
      <w:r w:rsidR="0014457E" w:rsidRPr="00F62968">
        <w:rPr>
          <w:snapToGrid/>
          <w:szCs w:val="30"/>
          <w:lang w:eastAsia="ja-JP"/>
        </w:rPr>
        <w:t>;</w:t>
      </w:r>
      <w:r w:rsidRPr="00F62968">
        <w:rPr>
          <w:snapToGrid/>
          <w:szCs w:val="30"/>
          <w:lang w:eastAsia="ja-JP"/>
        </w:rPr>
        <w:t xml:space="preserve"> переезд в другую местность</w:t>
      </w:r>
      <w:r w:rsidR="0014457E" w:rsidRPr="00F62968">
        <w:rPr>
          <w:snapToGrid/>
          <w:szCs w:val="30"/>
          <w:lang w:eastAsia="ja-JP"/>
        </w:rPr>
        <w:t>;</w:t>
      </w:r>
      <w:r w:rsidRPr="00F62968">
        <w:rPr>
          <w:snapToGrid/>
          <w:szCs w:val="30"/>
          <w:lang w:eastAsia="ja-JP"/>
        </w:rPr>
        <w:t xml:space="preserve"> уход за больными (инвалидами) родственниками</w:t>
      </w:r>
      <w:r w:rsidR="0014457E" w:rsidRPr="00F62968">
        <w:rPr>
          <w:snapToGrid/>
          <w:szCs w:val="30"/>
          <w:lang w:eastAsia="ja-JP"/>
        </w:rPr>
        <w:t>;</w:t>
      </w:r>
      <w:r w:rsidRPr="00F62968">
        <w:rPr>
          <w:snapToGrid/>
          <w:szCs w:val="30"/>
          <w:lang w:eastAsia="ja-JP"/>
        </w:rPr>
        <w:t xml:space="preserve"> уход за детьми в возрасте до 14 лет</w:t>
      </w:r>
      <w:r w:rsidR="0014457E" w:rsidRPr="00F62968">
        <w:rPr>
          <w:snapToGrid/>
          <w:szCs w:val="30"/>
          <w:lang w:eastAsia="ja-JP"/>
        </w:rPr>
        <w:t>;</w:t>
      </w:r>
      <w:r w:rsidRPr="00F62968">
        <w:rPr>
          <w:snapToGrid/>
          <w:szCs w:val="30"/>
          <w:lang w:eastAsia="ja-JP"/>
        </w:rPr>
        <w:t xml:space="preserve"> изменение семейного положения</w:t>
      </w:r>
      <w:r w:rsidR="0014457E" w:rsidRPr="00F62968">
        <w:rPr>
          <w:snapToGrid/>
          <w:szCs w:val="30"/>
          <w:lang w:eastAsia="ja-JP"/>
        </w:rPr>
        <w:t>;</w:t>
      </w:r>
      <w:r w:rsidRPr="00F62968">
        <w:rPr>
          <w:snapToGrid/>
          <w:szCs w:val="30"/>
          <w:lang w:eastAsia="ja-JP"/>
        </w:rPr>
        <w:t xml:space="preserve"> трудоустройство у другого нанимателя на полную ставку, если </w:t>
      </w:r>
      <w:r w:rsidR="0014457E" w:rsidRPr="00F62968">
        <w:rPr>
          <w:snapToGrid/>
          <w:szCs w:val="30"/>
          <w:lang w:eastAsia="ja-JP"/>
        </w:rPr>
        <w:t>Р</w:t>
      </w:r>
      <w:r w:rsidRPr="00F62968">
        <w:rPr>
          <w:snapToGrid/>
          <w:szCs w:val="30"/>
          <w:lang w:eastAsia="ja-JP"/>
        </w:rPr>
        <w:t xml:space="preserve">аботник работает на неполную ставку, </w:t>
      </w:r>
      <w:r w:rsidRPr="00F62968">
        <w:rPr>
          <w:snapToGrid/>
          <w:szCs w:val="30"/>
          <w:lang w:val="be-BY" w:eastAsia="ja-JP"/>
        </w:rPr>
        <w:t>или с более высоким уровнем оплаты труда</w:t>
      </w:r>
      <w:r w:rsidR="0014457E" w:rsidRPr="00F62968">
        <w:rPr>
          <w:snapToGrid/>
          <w:szCs w:val="30"/>
          <w:lang w:val="be-BY" w:eastAsia="ja-JP"/>
        </w:rPr>
        <w:t>;</w:t>
      </w:r>
      <w:r w:rsidRPr="00F62968">
        <w:rPr>
          <w:snapToGrid/>
          <w:szCs w:val="30"/>
          <w:lang w:val="be-BY" w:eastAsia="ja-JP"/>
        </w:rPr>
        <w:t xml:space="preserve"> пенсионный возраст</w:t>
      </w:r>
      <w:r w:rsidR="0014457E" w:rsidRPr="00F62968">
        <w:rPr>
          <w:snapToGrid/>
          <w:szCs w:val="30"/>
          <w:lang w:val="be-BY" w:eastAsia="ja-JP"/>
        </w:rPr>
        <w:t>;</w:t>
      </w:r>
      <w:r w:rsidRPr="00F62968">
        <w:rPr>
          <w:snapToGrid/>
          <w:szCs w:val="30"/>
          <w:lang w:val="be-BY" w:eastAsia="ja-JP"/>
        </w:rPr>
        <w:t xml:space="preserve"> перевод одного из супругов (</w:t>
      </w:r>
      <w:r w:rsidRPr="00F62968">
        <w:rPr>
          <w:snapToGrid/>
          <w:szCs w:val="30"/>
          <w:lang w:eastAsia="ja-JP"/>
        </w:rPr>
        <w:t xml:space="preserve">военнослужащего, лица начальствующего состава Следственного комитета Республики Беларусь, Государственного комитета судебных </w:t>
      </w:r>
      <w:r w:rsidRPr="00F62968">
        <w:rPr>
          <w:snapToGrid/>
          <w:szCs w:val="30"/>
          <w:lang w:eastAsia="ja-JP"/>
        </w:rPr>
        <w:lastRenderedPageBreak/>
        <w:t>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F62968">
        <w:rPr>
          <w:snapToGrid/>
          <w:szCs w:val="30"/>
          <w:lang w:val="be-BY" w:eastAsia="ja-JP"/>
        </w:rPr>
        <w:t xml:space="preserve"> к новому месту военной службы (службы)</w:t>
      </w:r>
      <w:r w:rsidR="0014457E" w:rsidRPr="00F62968">
        <w:rPr>
          <w:snapToGrid/>
          <w:szCs w:val="30"/>
          <w:lang w:val="be-BY" w:eastAsia="ja-JP"/>
        </w:rPr>
        <w:t>;</w:t>
      </w:r>
      <w:r w:rsidRPr="00F62968">
        <w:rPr>
          <w:snapToGrid/>
          <w:szCs w:val="30"/>
          <w:lang w:val="be-BY" w:eastAsia="ja-JP"/>
        </w:rPr>
        <w:t xml:space="preserve"> зачисление в учреждение образования по дневной форме получения образования</w:t>
      </w:r>
      <w:r w:rsidR="0014457E" w:rsidRPr="00F62968">
        <w:rPr>
          <w:snapToGrid/>
          <w:szCs w:val="30"/>
          <w:lang w:val="be-BY" w:eastAsia="ja-JP"/>
        </w:rPr>
        <w:t>;</w:t>
      </w:r>
      <w:r w:rsidRPr="00F62968">
        <w:rPr>
          <w:snapToGrid/>
          <w:szCs w:val="30"/>
          <w:lang w:val="be-BY" w:eastAsia="ja-JP"/>
        </w:rPr>
        <w:t xml:space="preserve"> при направлении одного из супругов в длительную командировку (на год и более) за пределы г.Минска с семьей</w:t>
      </w:r>
      <w:r w:rsidR="0014457E" w:rsidRPr="00F62968">
        <w:rPr>
          <w:snapToGrid/>
          <w:szCs w:val="30"/>
          <w:lang w:val="be-BY" w:eastAsia="ja-JP"/>
        </w:rPr>
        <w:t xml:space="preserve"> </w:t>
      </w:r>
      <w:r w:rsidRPr="00F62968">
        <w:rPr>
          <w:snapToGrid/>
          <w:szCs w:val="30"/>
          <w:lang w:val="be-BY" w:eastAsia="ja-JP"/>
        </w:rPr>
        <w:t>(в</w:t>
      </w:r>
      <w:r w:rsidRPr="00F62968">
        <w:rPr>
          <w:snapToGrid/>
          <w:szCs w:val="30"/>
        </w:rPr>
        <w:t xml:space="preserve"> коллективном договоре можно указать другие случаи</w:t>
      </w:r>
      <w:r w:rsidRPr="00F62968">
        <w:rPr>
          <w:snapToGrid/>
          <w:szCs w:val="30"/>
          <w:lang w:val="fr-FR"/>
        </w:rPr>
        <w:t xml:space="preserve">, </w:t>
      </w:r>
      <w:r w:rsidRPr="00F62968">
        <w:rPr>
          <w:snapToGrid/>
          <w:szCs w:val="30"/>
        </w:rPr>
        <w:t>установленные сторонами Договора</w:t>
      </w:r>
      <w:r w:rsidR="003E36D2" w:rsidRPr="00F62968">
        <w:rPr>
          <w:snapToGrid/>
          <w:szCs w:val="30"/>
        </w:rPr>
        <w:t>. Например:</w:t>
      </w:r>
      <w:r w:rsidR="003E36D2" w:rsidRPr="00F62968">
        <w:rPr>
          <w:snapToGrid/>
          <w:szCs w:val="30"/>
          <w:lang w:val="be-BY" w:eastAsia="ja-JP"/>
        </w:rPr>
        <w:t xml:space="preserve"> трудоустройство Работника, работающего по срочному трудовому договору (за исключением контракта) к другому Нанимателю на постоянную работу</w:t>
      </w:r>
      <w:r w:rsidRPr="00F62968">
        <w:rPr>
          <w:snapToGrid/>
          <w:szCs w:val="30"/>
        </w:rPr>
        <w:t>).</w:t>
      </w:r>
    </w:p>
    <w:p w:rsidR="00486BC0" w:rsidRPr="00F62968" w:rsidRDefault="00486BC0" w:rsidP="00093DBA">
      <w:pPr>
        <w:rPr>
          <w:snapToGrid/>
          <w:szCs w:val="30"/>
          <w:lang w:eastAsia="ja-JP"/>
        </w:rPr>
      </w:pPr>
      <w:r w:rsidRPr="00F62968">
        <w:rPr>
          <w:snapToGrid/>
          <w:szCs w:val="30"/>
          <w:lang w:eastAsia="ja-JP"/>
        </w:rPr>
        <w:t>24.25.</w:t>
      </w:r>
      <w:r w:rsidR="00F22F82" w:rsidRPr="00F62968">
        <w:rPr>
          <w:snapToGrid/>
          <w:szCs w:val="30"/>
          <w:lang w:eastAsia="ja-JP"/>
        </w:rPr>
        <w:t xml:space="preserve"> </w:t>
      </w:r>
      <w:r w:rsidRPr="00F62968">
        <w:rPr>
          <w:snapToGrid/>
          <w:szCs w:val="30"/>
          <w:lang w:eastAsia="ja-JP"/>
        </w:rPr>
        <w:t xml:space="preserve">Устанавливать </w:t>
      </w:r>
      <w:r w:rsidR="008A7AF1" w:rsidRPr="00F62968">
        <w:rPr>
          <w:snapToGrid/>
          <w:szCs w:val="30"/>
          <w:lang w:eastAsia="ja-JP"/>
        </w:rPr>
        <w:t>Р</w:t>
      </w:r>
      <w:r w:rsidRPr="00F62968">
        <w:rPr>
          <w:snapToGrid/>
          <w:szCs w:val="30"/>
          <w:lang w:eastAsia="ja-JP"/>
        </w:rPr>
        <w:t>аботникам, имеющим детей в возрасте до четырнадцати лет, режим гибкого рабочего времени, неполный рабочий день и другое по их инициативе.</w:t>
      </w:r>
    </w:p>
    <w:p w:rsidR="00486BC0" w:rsidRPr="00F62968" w:rsidRDefault="00486BC0" w:rsidP="00093DBA">
      <w:pPr>
        <w:widowControl/>
        <w:ind w:firstLine="0"/>
        <w:rPr>
          <w:snapToGrid/>
          <w:spacing w:val="-4"/>
          <w:szCs w:val="30"/>
          <w:lang w:val="be-BY"/>
        </w:rPr>
      </w:pPr>
      <w:r w:rsidRPr="00F62968">
        <w:rPr>
          <w:snapToGrid/>
          <w:spacing w:val="-4"/>
          <w:szCs w:val="30"/>
          <w:lang w:val="be-BY"/>
        </w:rPr>
        <w:t xml:space="preserve">        24.26. Не</w:t>
      </w:r>
      <w:r w:rsidR="004E02A0" w:rsidRPr="00F62968">
        <w:rPr>
          <w:snapToGrid/>
          <w:spacing w:val="-4"/>
          <w:szCs w:val="30"/>
          <w:lang w:val="be-BY"/>
        </w:rPr>
        <w:t xml:space="preserve"> </w:t>
      </w:r>
      <w:r w:rsidRPr="00F62968">
        <w:rPr>
          <w:snapToGrid/>
          <w:spacing w:val="-4"/>
          <w:szCs w:val="30"/>
          <w:lang w:val="be-BY"/>
        </w:rPr>
        <w:t xml:space="preserve">допускать привлечение </w:t>
      </w:r>
      <w:r w:rsidR="004E02A0" w:rsidRPr="00F62968">
        <w:rPr>
          <w:snapToGrid/>
          <w:spacing w:val="-4"/>
          <w:szCs w:val="30"/>
          <w:lang w:val="be-BY"/>
        </w:rPr>
        <w:t>Р</w:t>
      </w:r>
      <w:r w:rsidRPr="00F62968">
        <w:rPr>
          <w:snapToGrid/>
          <w:spacing w:val="-4"/>
          <w:szCs w:val="30"/>
          <w:lang w:val="be-BY"/>
        </w:rPr>
        <w:t>аботников организации к выполнению работы, не обусловленной трудовым договором (контрактом), должностными (рабочими) инструкциями, за исключением случаев, предусмотренных законодательными актами.</w:t>
      </w:r>
    </w:p>
    <w:p w:rsidR="00486BC0" w:rsidRPr="00F62968" w:rsidRDefault="00486BC0" w:rsidP="00093DBA">
      <w:pPr>
        <w:pStyle w:val="af3"/>
        <w:spacing w:after="0"/>
        <w:jc w:val="both"/>
        <w:rPr>
          <w:sz w:val="30"/>
          <w:szCs w:val="30"/>
          <w:lang w:eastAsia="ja-JP"/>
        </w:rPr>
      </w:pPr>
      <w:r w:rsidRPr="00F62968">
        <w:rPr>
          <w:spacing w:val="-6"/>
          <w:sz w:val="30"/>
          <w:szCs w:val="30"/>
          <w:lang w:val="ru-RU"/>
        </w:rPr>
        <w:t>24</w:t>
      </w:r>
      <w:r w:rsidRPr="00F62968">
        <w:rPr>
          <w:spacing w:val="-6"/>
          <w:sz w:val="30"/>
          <w:szCs w:val="30"/>
        </w:rPr>
        <w:t>.2</w:t>
      </w:r>
      <w:r w:rsidRPr="00F62968">
        <w:rPr>
          <w:spacing w:val="-6"/>
          <w:sz w:val="30"/>
          <w:szCs w:val="30"/>
          <w:lang w:val="ru-RU"/>
        </w:rPr>
        <w:t>7</w:t>
      </w:r>
      <w:r w:rsidRPr="00F62968">
        <w:rPr>
          <w:spacing w:val="-6"/>
          <w:sz w:val="30"/>
          <w:szCs w:val="30"/>
        </w:rPr>
        <w:t>.</w:t>
      </w:r>
      <w:r w:rsidRPr="00F62968">
        <w:rPr>
          <w:sz w:val="30"/>
          <w:szCs w:val="30"/>
          <w:lang w:eastAsia="ja-JP"/>
        </w:rPr>
        <w:t xml:space="preserve"> </w:t>
      </w:r>
      <w:r w:rsidRPr="00F62968">
        <w:rPr>
          <w:sz w:val="30"/>
          <w:szCs w:val="30"/>
          <w:lang w:val="ru-RU" w:eastAsia="ja-JP"/>
        </w:rPr>
        <w:t>Н</w:t>
      </w:r>
      <w:r w:rsidRPr="00F62968">
        <w:rPr>
          <w:sz w:val="30"/>
          <w:szCs w:val="30"/>
          <w:lang w:eastAsia="ja-JP"/>
        </w:rPr>
        <w:t>анимател</w:t>
      </w:r>
      <w:r w:rsidRPr="00F62968">
        <w:rPr>
          <w:sz w:val="30"/>
          <w:szCs w:val="30"/>
          <w:lang w:val="ru-RU" w:eastAsia="ja-JP"/>
        </w:rPr>
        <w:t>ь вправе</w:t>
      </w:r>
      <w:r w:rsidRPr="00F62968">
        <w:rPr>
          <w:sz w:val="30"/>
          <w:szCs w:val="30"/>
          <w:lang w:eastAsia="ja-JP"/>
        </w:rPr>
        <w:t xml:space="preserve"> заключать (по истечении срока действия контракта) с </w:t>
      </w:r>
      <w:r w:rsidR="00224D98" w:rsidRPr="00F62968">
        <w:rPr>
          <w:sz w:val="30"/>
          <w:szCs w:val="30"/>
          <w:lang w:val="ru-RU" w:eastAsia="ja-JP"/>
        </w:rPr>
        <w:t>Р</w:t>
      </w:r>
      <w:r w:rsidRPr="00F62968">
        <w:rPr>
          <w:sz w:val="30"/>
          <w:szCs w:val="30"/>
          <w:lang w:eastAsia="ja-JP"/>
        </w:rPr>
        <w:t xml:space="preserve">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486BC0" w:rsidRPr="00F62968" w:rsidRDefault="00486BC0" w:rsidP="00093DBA">
      <w:pPr>
        <w:widowControl/>
        <w:ind w:firstLine="0"/>
        <w:rPr>
          <w:strike/>
          <w:snapToGrid/>
          <w:spacing w:val="-6"/>
          <w:szCs w:val="30"/>
        </w:rPr>
      </w:pPr>
      <w:r w:rsidRPr="00F62968">
        <w:rPr>
          <w:snapToGrid/>
          <w:spacing w:val="-6"/>
          <w:szCs w:val="30"/>
        </w:rPr>
        <w:t xml:space="preserve">  </w:t>
      </w:r>
      <w:r w:rsidR="00093DBA">
        <w:rPr>
          <w:snapToGrid/>
          <w:spacing w:val="-6"/>
          <w:szCs w:val="30"/>
        </w:rPr>
        <w:tab/>
      </w:r>
      <w:r w:rsidRPr="00F62968">
        <w:rPr>
          <w:snapToGrid/>
          <w:spacing w:val="-6"/>
          <w:szCs w:val="30"/>
        </w:rPr>
        <w:t>24.28.</w:t>
      </w:r>
      <w:r w:rsidRPr="00F62968">
        <w:rPr>
          <w:snapToGrid/>
          <w:szCs w:val="30"/>
          <w:lang w:eastAsia="ja-JP"/>
        </w:rPr>
        <w:t xml:space="preserve"> Наниматель вправе заключать с </w:t>
      </w:r>
      <w:r w:rsidR="007F41E7" w:rsidRPr="00F62968">
        <w:rPr>
          <w:snapToGrid/>
          <w:szCs w:val="30"/>
          <w:lang w:eastAsia="ja-JP"/>
        </w:rPr>
        <w:t>Р</w:t>
      </w:r>
      <w:r w:rsidRPr="00F62968">
        <w:rPr>
          <w:snapToGrid/>
          <w:szCs w:val="30"/>
          <w:lang w:eastAsia="ja-JP"/>
        </w:rPr>
        <w:t>аботниками</w:t>
      </w:r>
      <w:r w:rsidR="0022554D" w:rsidRPr="00F62968">
        <w:rPr>
          <w:snapToGrid/>
          <w:szCs w:val="30"/>
          <w:lang w:eastAsia="ja-JP"/>
        </w:rPr>
        <w:t>,</w:t>
      </w:r>
      <w:r w:rsidRPr="00F62968">
        <w:rPr>
          <w:snapToGrid/>
          <w:szCs w:val="30"/>
          <w:lang w:eastAsia="ja-JP"/>
        </w:rPr>
        <w:t xml:space="preserve"> </w:t>
      </w:r>
      <w:r w:rsidR="0022554D" w:rsidRPr="00F62968">
        <w:rPr>
          <w:snapToGrid/>
          <w:szCs w:val="30"/>
          <w:lang w:eastAsia="ja-JP"/>
        </w:rPr>
        <w:t xml:space="preserve">с их письменного </w:t>
      </w:r>
      <w:r w:rsidRPr="00F62968">
        <w:rPr>
          <w:snapToGrid/>
          <w:szCs w:val="30"/>
          <w:lang w:eastAsia="ja-JP"/>
        </w:rPr>
        <w:t>согласи</w:t>
      </w:r>
      <w:r w:rsidR="009D312D" w:rsidRPr="00F62968">
        <w:rPr>
          <w:snapToGrid/>
          <w:szCs w:val="30"/>
          <w:lang w:eastAsia="ja-JP"/>
        </w:rPr>
        <w:t>я</w:t>
      </w:r>
      <w:r w:rsidR="0022554D" w:rsidRPr="00F62968">
        <w:rPr>
          <w:snapToGrid/>
          <w:szCs w:val="30"/>
          <w:lang w:eastAsia="ja-JP"/>
        </w:rPr>
        <w:t>,</w:t>
      </w:r>
      <w:r w:rsidRPr="00F62968">
        <w:rPr>
          <w:snapToGrid/>
          <w:szCs w:val="30"/>
          <w:lang w:eastAsia="ja-JP"/>
        </w:rPr>
        <w:t xml:space="preserve"> трудовые договоры на неопределенный срок при отсутствии возможности выполнения абзацев второго и третьего пункта 3 части первой статьи 261-2 Трудового кодекса.</w:t>
      </w:r>
    </w:p>
    <w:p w:rsidR="00486BC0" w:rsidRPr="00F62968" w:rsidRDefault="004D1003" w:rsidP="00093DBA">
      <w:pPr>
        <w:rPr>
          <w:snapToGrid/>
          <w:szCs w:val="30"/>
        </w:rPr>
      </w:pPr>
      <w:r w:rsidRPr="00F62968">
        <w:rPr>
          <w:snapToGrid/>
          <w:szCs w:val="30"/>
        </w:rPr>
        <w:t>24</w:t>
      </w:r>
      <w:r w:rsidR="00486BC0" w:rsidRPr="00F62968">
        <w:rPr>
          <w:snapToGrid/>
          <w:szCs w:val="30"/>
        </w:rPr>
        <w:t>.2</w:t>
      </w:r>
      <w:r w:rsidRPr="00F62968">
        <w:rPr>
          <w:snapToGrid/>
          <w:szCs w:val="30"/>
        </w:rPr>
        <w:t>9</w:t>
      </w:r>
      <w:r w:rsidR="00486BC0" w:rsidRPr="00F62968">
        <w:rPr>
          <w:snapToGrid/>
          <w:szCs w:val="30"/>
        </w:rPr>
        <w:t>. Н</w:t>
      </w:r>
      <w:r w:rsidR="00486BC0" w:rsidRPr="00F62968">
        <w:rPr>
          <w:snapToGrid/>
          <w:spacing w:val="-8"/>
          <w:szCs w:val="30"/>
        </w:rPr>
        <w:t xml:space="preserve">аниматель и Профком </w:t>
      </w:r>
      <w:r w:rsidR="00486BC0" w:rsidRPr="00F62968">
        <w:rPr>
          <w:snapToGrid/>
          <w:szCs w:val="30"/>
        </w:rPr>
        <w:t>ежегодно проводят мониторинг кадрового обеспечения и потенциала организации, в том числе возрастного состава, текучести кадров, фактической педагогической нагрузки, дефицита кадров по предметам (специальностям), по определению потребности педагогических кадров на перспективу, их подготовки,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58745D" w:rsidRPr="00F62968" w:rsidRDefault="0058745D" w:rsidP="00093DBA">
      <w:pPr>
        <w:autoSpaceDE w:val="0"/>
        <w:autoSpaceDN w:val="0"/>
        <w:ind w:firstLine="0"/>
        <w:jc w:val="left"/>
        <w:rPr>
          <w:bCs/>
          <w:smallCaps/>
          <w:snapToGrid/>
          <w:spacing w:val="20"/>
          <w:sz w:val="28"/>
          <w:szCs w:val="28"/>
          <w:lang w:val="be-BY"/>
        </w:rPr>
      </w:pPr>
    </w:p>
    <w:p w:rsidR="00093DBA" w:rsidRDefault="00093DBA" w:rsidP="00093DBA">
      <w:pPr>
        <w:autoSpaceDE w:val="0"/>
        <w:autoSpaceDN w:val="0"/>
        <w:ind w:firstLine="0"/>
        <w:jc w:val="center"/>
        <w:rPr>
          <w:bCs/>
          <w:smallCaps/>
          <w:snapToGrid/>
          <w:spacing w:val="20"/>
          <w:sz w:val="28"/>
          <w:szCs w:val="28"/>
          <w:lang w:val="be-BY"/>
        </w:rPr>
      </w:pPr>
    </w:p>
    <w:p w:rsidR="00093DBA" w:rsidRDefault="00093DBA" w:rsidP="00093DBA">
      <w:pPr>
        <w:autoSpaceDE w:val="0"/>
        <w:autoSpaceDN w:val="0"/>
        <w:ind w:firstLine="0"/>
        <w:jc w:val="center"/>
        <w:rPr>
          <w:bCs/>
          <w:smallCaps/>
          <w:snapToGrid/>
          <w:spacing w:val="20"/>
          <w:sz w:val="28"/>
          <w:szCs w:val="28"/>
          <w:lang w:val="be-BY"/>
        </w:rPr>
      </w:pPr>
    </w:p>
    <w:p w:rsidR="0058745D" w:rsidRPr="00F62968" w:rsidRDefault="0058745D" w:rsidP="00093DBA">
      <w:pPr>
        <w:autoSpaceDE w:val="0"/>
        <w:autoSpaceDN w:val="0"/>
        <w:ind w:firstLine="0"/>
        <w:jc w:val="center"/>
        <w:rPr>
          <w:bCs/>
          <w:smallCaps/>
          <w:snapToGrid/>
          <w:spacing w:val="20"/>
          <w:sz w:val="28"/>
          <w:szCs w:val="28"/>
          <w:lang w:val="be-BY"/>
        </w:rPr>
      </w:pPr>
      <w:r w:rsidRPr="00F62968">
        <w:rPr>
          <w:bCs/>
          <w:smallCaps/>
          <w:snapToGrid/>
          <w:spacing w:val="20"/>
          <w:sz w:val="28"/>
          <w:szCs w:val="28"/>
          <w:lang w:val="be-BY"/>
        </w:rPr>
        <w:lastRenderedPageBreak/>
        <w:t>ГЛАВА 5</w:t>
      </w:r>
    </w:p>
    <w:p w:rsidR="0058745D" w:rsidRPr="00F62968" w:rsidRDefault="0058745D" w:rsidP="00093DBA">
      <w:pPr>
        <w:autoSpaceDE w:val="0"/>
        <w:autoSpaceDN w:val="0"/>
        <w:ind w:firstLine="0"/>
        <w:jc w:val="center"/>
        <w:rPr>
          <w:bCs/>
          <w:smallCaps/>
          <w:snapToGrid/>
          <w:spacing w:val="20"/>
          <w:sz w:val="28"/>
          <w:szCs w:val="28"/>
          <w:lang w:val="be-BY"/>
        </w:rPr>
      </w:pPr>
      <w:r w:rsidRPr="00F62968">
        <w:rPr>
          <w:bCs/>
          <w:smallCaps/>
          <w:snapToGrid/>
          <w:spacing w:val="20"/>
          <w:sz w:val="28"/>
          <w:szCs w:val="28"/>
          <w:lang w:val="be-BY"/>
        </w:rPr>
        <w:t>ОХРАНА ТРУДА</w:t>
      </w:r>
    </w:p>
    <w:p w:rsidR="008F07AA" w:rsidRPr="00F62968" w:rsidRDefault="008F07AA" w:rsidP="00093DBA">
      <w:pPr>
        <w:autoSpaceDE w:val="0"/>
        <w:autoSpaceDN w:val="0"/>
        <w:ind w:firstLine="0"/>
        <w:jc w:val="center"/>
        <w:rPr>
          <w:bCs/>
          <w:smallCaps/>
          <w:snapToGrid/>
          <w:spacing w:val="20"/>
          <w:sz w:val="28"/>
          <w:szCs w:val="28"/>
          <w:lang w:val="be-BY"/>
        </w:rPr>
      </w:pPr>
    </w:p>
    <w:p w:rsidR="008F7988" w:rsidRPr="00F62968" w:rsidRDefault="008F7988" w:rsidP="00093DBA">
      <w:pPr>
        <w:autoSpaceDE w:val="0"/>
        <w:autoSpaceDN w:val="0"/>
        <w:rPr>
          <w:snapToGrid/>
          <w:szCs w:val="30"/>
          <w:lang w:val="fr-FR"/>
        </w:rPr>
      </w:pPr>
      <w:r w:rsidRPr="00F62968">
        <w:rPr>
          <w:snapToGrid/>
          <w:szCs w:val="30"/>
          <w:lang w:val="fr-FR"/>
        </w:rPr>
        <w:t xml:space="preserve">25. Наниматель обязуется: </w:t>
      </w:r>
    </w:p>
    <w:p w:rsidR="008F7988" w:rsidRPr="00F62968" w:rsidRDefault="008F7988" w:rsidP="00093DBA">
      <w:pPr>
        <w:autoSpaceDE w:val="0"/>
        <w:autoSpaceDN w:val="0"/>
        <w:rPr>
          <w:snapToGrid/>
          <w:szCs w:val="30"/>
          <w:lang w:val="fr-FR"/>
        </w:rPr>
      </w:pPr>
      <w:r w:rsidRPr="00F62968">
        <w:rPr>
          <w:snapToGrid/>
          <w:szCs w:val="30"/>
          <w:lang w:val="fr-FR"/>
        </w:rPr>
        <w:t>25.1.</w:t>
      </w:r>
      <w:r w:rsidR="00EA0374" w:rsidRPr="00F62968">
        <w:rPr>
          <w:snapToGrid/>
          <w:szCs w:val="30"/>
        </w:rPr>
        <w:t>Обеспечить функционирование системы управления</w:t>
      </w:r>
      <w:r w:rsidR="00165F44" w:rsidRPr="00F62968">
        <w:rPr>
          <w:snapToGrid/>
          <w:szCs w:val="30"/>
        </w:rPr>
        <w:t xml:space="preserve"> </w:t>
      </w:r>
      <w:r w:rsidR="00EA0374" w:rsidRPr="00F62968">
        <w:rPr>
          <w:snapToGrid/>
          <w:szCs w:val="30"/>
        </w:rPr>
        <w:t>охраной труда (далее-СУОТ) учреждения образования (организации) и своевременно совершенствоватьна основе мониторинга факторов, влияющих на охрану труда</w:t>
      </w:r>
      <w:r w:rsidRPr="00F62968">
        <w:rPr>
          <w:snapToGrid/>
          <w:szCs w:val="30"/>
          <w:lang w:val="fr-FR"/>
        </w:rPr>
        <w:t xml:space="preserve">. </w:t>
      </w:r>
    </w:p>
    <w:p w:rsidR="008F7988" w:rsidRPr="00F62968" w:rsidRDefault="008F7988" w:rsidP="00093DBA">
      <w:pPr>
        <w:autoSpaceDE w:val="0"/>
        <w:autoSpaceDN w:val="0"/>
        <w:rPr>
          <w:snapToGrid/>
          <w:szCs w:val="30"/>
          <w:lang w:val="fr-FR"/>
        </w:rPr>
      </w:pPr>
      <w:r w:rsidRPr="00F62968">
        <w:rPr>
          <w:snapToGrid/>
          <w:szCs w:val="30"/>
          <w:lang w:val="fr-FR"/>
        </w:rPr>
        <w:t xml:space="preserve">25.2. </w:t>
      </w:r>
      <w:r w:rsidR="00412140" w:rsidRPr="00F62968">
        <w:rPr>
          <w:snapToGrid/>
          <w:szCs w:val="30"/>
        </w:rPr>
        <w:t>Предусматривать</w:t>
      </w:r>
      <w:r w:rsidRPr="00F62968">
        <w:rPr>
          <w:snapToGrid/>
          <w:szCs w:val="30"/>
          <w:lang w:val="fr-FR"/>
        </w:rPr>
        <w:t xml:space="preserve"> в необходимых объемах финансовые средства на охрану труда</w:t>
      </w:r>
      <w:r w:rsidRPr="00F62968">
        <w:rPr>
          <w:snapToGrid/>
          <w:szCs w:val="30"/>
        </w:rPr>
        <w:t xml:space="preserve">, профилактику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w:t>
      </w:r>
      <w:r w:rsidR="001468AD" w:rsidRPr="00F62968">
        <w:rPr>
          <w:snapToGrid/>
          <w:szCs w:val="30"/>
        </w:rPr>
        <w:t>Р</w:t>
      </w:r>
      <w:r w:rsidRPr="00F62968">
        <w:rPr>
          <w:snapToGrid/>
          <w:szCs w:val="30"/>
        </w:rPr>
        <w:t>аботников.</w:t>
      </w:r>
      <w:r w:rsidRPr="00F62968">
        <w:rPr>
          <w:snapToGrid/>
          <w:szCs w:val="30"/>
          <w:lang w:val="fr-FR"/>
        </w:rPr>
        <w:t xml:space="preserve"> </w:t>
      </w:r>
      <w:r w:rsidRPr="00F62968">
        <w:rPr>
          <w:snapToGrid/>
          <w:spacing w:val="-6"/>
          <w:szCs w:val="30"/>
          <w:lang w:val="fr-FR"/>
        </w:rPr>
        <w:t>Обеспечивать выполнение в установленные сроки Плана мероприятий</w:t>
      </w:r>
      <w:r w:rsidRPr="00F62968">
        <w:rPr>
          <w:snapToGrid/>
          <w:szCs w:val="30"/>
          <w:lang w:val="fr-FR"/>
        </w:rPr>
        <w:t xml:space="preserve"> по охране труда (</w:t>
      </w:r>
      <w:r w:rsidR="00953C96" w:rsidRPr="00F62968">
        <w:rPr>
          <w:snapToGrid/>
          <w:szCs w:val="30"/>
        </w:rPr>
        <w:t>п</w:t>
      </w:r>
      <w:r w:rsidRPr="00F62968">
        <w:rPr>
          <w:snapToGrid/>
          <w:szCs w:val="30"/>
          <w:lang w:val="fr-FR"/>
        </w:rPr>
        <w:t xml:space="preserve">риложение № </w:t>
      </w:r>
      <w:r w:rsidR="00532A17">
        <w:rPr>
          <w:snapToGrid/>
          <w:szCs w:val="30"/>
        </w:rPr>
        <w:t>5</w:t>
      </w:r>
      <w:r w:rsidRPr="00F62968">
        <w:rPr>
          <w:snapToGrid/>
          <w:szCs w:val="30"/>
          <w:lang w:val="fr-FR"/>
        </w:rPr>
        <w:t>).</w:t>
      </w:r>
    </w:p>
    <w:p w:rsidR="008F7988" w:rsidRPr="00F62968" w:rsidRDefault="008F7988" w:rsidP="00093DBA">
      <w:pPr>
        <w:shd w:val="clear" w:color="auto" w:fill="FFFFFF"/>
        <w:autoSpaceDE w:val="0"/>
        <w:autoSpaceDN w:val="0"/>
        <w:ind w:firstLine="0"/>
        <w:rPr>
          <w:snapToGrid/>
          <w:szCs w:val="30"/>
          <w:lang w:val="fr-FR"/>
        </w:rPr>
      </w:pPr>
      <w:r w:rsidRPr="00F62968">
        <w:rPr>
          <w:snapToGrid/>
          <w:szCs w:val="30"/>
          <w:lang w:val="fr-FR"/>
        </w:rPr>
        <w:t xml:space="preserve">Осуществлять </w:t>
      </w:r>
      <w:r w:rsidR="007D3F2D" w:rsidRPr="00F62968">
        <w:rPr>
          <w:snapToGrid/>
          <w:szCs w:val="30"/>
        </w:rPr>
        <w:t>в рамках</w:t>
      </w:r>
      <w:r w:rsidRPr="00F62968">
        <w:rPr>
          <w:snapToGrid/>
          <w:szCs w:val="30"/>
          <w:lang w:val="fr-FR"/>
        </w:rPr>
        <w:t xml:space="preserve"> сметы расходов на мероприятия по охране труда обучение и проверку знаний по вопросам охраны труда руководителя и специалистов учреждения образования</w:t>
      </w:r>
      <w:r w:rsidR="00EA0374" w:rsidRPr="00F62968">
        <w:rPr>
          <w:snapToGrid/>
          <w:szCs w:val="30"/>
        </w:rPr>
        <w:t xml:space="preserve"> (организации)</w:t>
      </w:r>
      <w:r w:rsidRPr="00F62968">
        <w:rPr>
          <w:snapToGrid/>
          <w:szCs w:val="30"/>
          <w:lang w:val="fr-FR"/>
        </w:rPr>
        <w:t>.</w:t>
      </w:r>
    </w:p>
    <w:p w:rsidR="008F7988" w:rsidRPr="00F62968" w:rsidRDefault="008F7988" w:rsidP="00093DBA">
      <w:pPr>
        <w:autoSpaceDE w:val="0"/>
        <w:autoSpaceDN w:val="0"/>
        <w:rPr>
          <w:snapToGrid/>
          <w:szCs w:val="30"/>
        </w:rPr>
      </w:pPr>
      <w:r w:rsidRPr="00F62968">
        <w:rPr>
          <w:snapToGrid/>
          <w:szCs w:val="30"/>
          <w:lang w:val="fr-FR"/>
        </w:rPr>
        <w:t xml:space="preserve">25.3. Своевременно и качественно проводить аттестацию рабочих мест по условиям труда. </w:t>
      </w:r>
    </w:p>
    <w:p w:rsidR="008F7988" w:rsidRPr="00F62968" w:rsidRDefault="008F7988" w:rsidP="00093DBA">
      <w:pPr>
        <w:autoSpaceDE w:val="0"/>
        <w:autoSpaceDN w:val="0"/>
        <w:rPr>
          <w:snapToGrid/>
          <w:szCs w:val="30"/>
          <w:lang w:val="fr-FR"/>
        </w:rPr>
      </w:pPr>
      <w:r w:rsidRPr="00F62968">
        <w:rPr>
          <w:snapToGrid/>
          <w:szCs w:val="30"/>
          <w:lang w:val="fr-FR"/>
        </w:rPr>
        <w:t xml:space="preserve">25.4. Каждому </w:t>
      </w:r>
      <w:r w:rsidR="001468AD" w:rsidRPr="00F62968">
        <w:rPr>
          <w:snapToGrid/>
          <w:szCs w:val="30"/>
        </w:rPr>
        <w:t>Р</w:t>
      </w:r>
      <w:r w:rsidRPr="00F62968">
        <w:rPr>
          <w:snapToGrid/>
          <w:szCs w:val="30"/>
          <w:lang w:val="fr-FR"/>
        </w:rPr>
        <w:t xml:space="preserve">аботнику при приеме на работу и в период работы </w:t>
      </w:r>
      <w:r w:rsidR="007D3F2D" w:rsidRPr="00F62968">
        <w:rPr>
          <w:snapToGrid/>
          <w:szCs w:val="30"/>
        </w:rPr>
        <w:t>предоставлять</w:t>
      </w:r>
      <w:r w:rsidRPr="00F62968">
        <w:rPr>
          <w:snapToGrid/>
          <w:szCs w:val="30"/>
          <w:lang w:val="fr-FR"/>
        </w:rPr>
        <w:t xml:space="preserve"> полную информацию о состоянии и изменении условий труда на его рабочем месте, </w:t>
      </w:r>
      <w:r w:rsidR="005E1BF2" w:rsidRPr="00F62968">
        <w:rPr>
          <w:snapToGrid/>
          <w:szCs w:val="30"/>
        </w:rPr>
        <w:t>о существующих рисках повреждения здоровья</w:t>
      </w:r>
      <w:r w:rsidR="005E1BF2" w:rsidRPr="00F62968">
        <w:rPr>
          <w:snapToGrid/>
          <w:spacing w:val="-10"/>
          <w:szCs w:val="30"/>
          <w:lang w:val="fr-FR"/>
        </w:rPr>
        <w:t>,</w:t>
      </w:r>
      <w:r w:rsidRPr="00F62968">
        <w:rPr>
          <w:snapToGrid/>
          <w:spacing w:val="-10"/>
          <w:szCs w:val="30"/>
          <w:lang w:val="fr-FR"/>
        </w:rPr>
        <w:t xml:space="preserve"> полагающихся </w:t>
      </w:r>
      <w:r w:rsidR="005E1BF2" w:rsidRPr="00F62968">
        <w:rPr>
          <w:snapToGrid/>
          <w:spacing w:val="-10"/>
          <w:szCs w:val="30"/>
          <w:lang w:val="fr-FR"/>
        </w:rPr>
        <w:t>средствах индивидуальной и коллективной</w:t>
      </w:r>
      <w:r w:rsidRPr="00F62968">
        <w:rPr>
          <w:snapToGrid/>
          <w:spacing w:val="-10"/>
          <w:szCs w:val="30"/>
          <w:lang w:val="fr-FR"/>
        </w:rPr>
        <w:t xml:space="preserve"> защиты, </w:t>
      </w:r>
      <w:r w:rsidR="005E1BF2" w:rsidRPr="00F62968">
        <w:rPr>
          <w:snapToGrid/>
          <w:spacing w:val="-10"/>
          <w:szCs w:val="30"/>
        </w:rPr>
        <w:t xml:space="preserve">а также о </w:t>
      </w:r>
      <w:r w:rsidRPr="00F62968">
        <w:rPr>
          <w:snapToGrid/>
          <w:spacing w:val="-10"/>
          <w:szCs w:val="30"/>
          <w:lang w:val="fr-FR"/>
        </w:rPr>
        <w:t>льготах и компенсациях по условиям труда, установленных</w:t>
      </w:r>
      <w:r w:rsidRPr="00F62968">
        <w:rPr>
          <w:snapToGrid/>
          <w:szCs w:val="30"/>
          <w:lang w:val="fr-FR"/>
        </w:rPr>
        <w:t xml:space="preserve"> законодательством и Договором.</w:t>
      </w:r>
    </w:p>
    <w:p w:rsidR="0038704E" w:rsidRPr="00F62968" w:rsidRDefault="0038704E" w:rsidP="00093DBA">
      <w:pPr>
        <w:autoSpaceDE w:val="0"/>
        <w:autoSpaceDN w:val="0"/>
        <w:rPr>
          <w:snapToGrid/>
          <w:szCs w:val="30"/>
        </w:rPr>
      </w:pPr>
      <w:r w:rsidRPr="00F62968">
        <w:rPr>
          <w:snapToGrid/>
          <w:szCs w:val="30"/>
        </w:rPr>
        <w:t>25.5</w:t>
      </w:r>
      <w:r w:rsidR="009E0404" w:rsidRPr="00F62968">
        <w:rPr>
          <w:snapToGrid/>
          <w:szCs w:val="30"/>
        </w:rPr>
        <w:t>. Л</w:t>
      </w:r>
      <w:r w:rsidRPr="00F62968">
        <w:rPr>
          <w:snapToGrid/>
          <w:szCs w:val="30"/>
        </w:rPr>
        <w:t>ицам</w:t>
      </w:r>
      <w:r w:rsidR="009E0404" w:rsidRPr="00F62968">
        <w:rPr>
          <w:snapToGrid/>
          <w:szCs w:val="30"/>
        </w:rPr>
        <w:t>,</w:t>
      </w:r>
      <w:r w:rsidRPr="00F62968">
        <w:rPr>
          <w:snapToGrid/>
          <w:szCs w:val="30"/>
        </w:rPr>
        <w:t xml:space="preserve"> получившим трудовое увечье или профессиональное заболевание, при </w:t>
      </w:r>
      <w:r w:rsidR="009E0404" w:rsidRPr="00F62968">
        <w:rPr>
          <w:snapToGrid/>
          <w:szCs w:val="30"/>
        </w:rPr>
        <w:t xml:space="preserve">прекращении трудового договора (контракта) по основаниям, предусмотренным пунктами 3 и 5 статьи 42 Трудового кодекса, </w:t>
      </w:r>
      <w:r w:rsidR="001468AD" w:rsidRPr="00F62968">
        <w:rPr>
          <w:snapToGrid/>
          <w:szCs w:val="30"/>
        </w:rPr>
        <w:t>Н</w:t>
      </w:r>
      <w:r w:rsidR="009E0404" w:rsidRPr="00F62968">
        <w:rPr>
          <w:snapToGrid/>
          <w:szCs w:val="30"/>
        </w:rPr>
        <w:t>аниматель выплачивает выходное пособие в размере не менее одного среднемесячного заработка.</w:t>
      </w:r>
    </w:p>
    <w:p w:rsidR="008F7988" w:rsidRPr="00F62968" w:rsidRDefault="00AB5908" w:rsidP="00093DBA">
      <w:pPr>
        <w:autoSpaceDE w:val="0"/>
        <w:autoSpaceDN w:val="0"/>
        <w:rPr>
          <w:snapToGrid/>
          <w:szCs w:val="30"/>
        </w:rPr>
      </w:pPr>
      <w:r w:rsidRPr="00F62968">
        <w:rPr>
          <w:snapToGrid/>
          <w:szCs w:val="30"/>
          <w:lang w:val="fr-FR"/>
        </w:rPr>
        <w:t>25.</w:t>
      </w:r>
      <w:r w:rsidRPr="00F62968">
        <w:rPr>
          <w:snapToGrid/>
          <w:szCs w:val="30"/>
        </w:rPr>
        <w:t>6</w:t>
      </w:r>
      <w:r w:rsidR="008F7988" w:rsidRPr="00F62968">
        <w:rPr>
          <w:snapToGrid/>
          <w:szCs w:val="30"/>
          <w:lang w:val="fr-FR"/>
        </w:rPr>
        <w:t>.</w:t>
      </w:r>
      <w:r w:rsidR="007D3F2D" w:rsidRPr="00F62968">
        <w:rPr>
          <w:snapToGrid/>
          <w:szCs w:val="30"/>
        </w:rPr>
        <w:t xml:space="preserve"> </w:t>
      </w:r>
      <w:r w:rsidR="008F7988" w:rsidRPr="00F62968">
        <w:rPr>
          <w:snapToGrid/>
          <w:szCs w:val="30"/>
          <w:lang w:val="fr-FR"/>
        </w:rPr>
        <w:t xml:space="preserve">Обеспечивать прохождение </w:t>
      </w:r>
      <w:r w:rsidR="001468AD" w:rsidRPr="00F62968">
        <w:rPr>
          <w:snapToGrid/>
          <w:szCs w:val="30"/>
        </w:rPr>
        <w:t>Р</w:t>
      </w:r>
      <w:r w:rsidR="008F7988" w:rsidRPr="00F62968">
        <w:rPr>
          <w:snapToGrid/>
          <w:szCs w:val="30"/>
          <w:lang w:val="fr-FR"/>
        </w:rPr>
        <w:t>аботниками обязательных предварительных</w:t>
      </w:r>
      <w:r w:rsidR="008F7988" w:rsidRPr="00F62968">
        <w:rPr>
          <w:snapToGrid/>
          <w:szCs w:val="30"/>
        </w:rPr>
        <w:t xml:space="preserve"> и</w:t>
      </w:r>
      <w:r w:rsidR="008F7988" w:rsidRPr="00F62968">
        <w:rPr>
          <w:snapToGrid/>
          <w:szCs w:val="30"/>
          <w:lang w:val="fr-FR"/>
        </w:rPr>
        <w:t xml:space="preserve"> периодических медицинских осмотров </w:t>
      </w:r>
      <w:r w:rsidR="008F7988" w:rsidRPr="00F62968">
        <w:rPr>
          <w:snapToGrid/>
          <w:szCs w:val="30"/>
        </w:rPr>
        <w:t xml:space="preserve">в соответствии с утвержденным Списком </w:t>
      </w:r>
      <w:r w:rsidR="008F7988" w:rsidRPr="00F62968">
        <w:rPr>
          <w:snapToGrid/>
          <w:szCs w:val="30"/>
          <w:lang w:val="fr-FR"/>
        </w:rPr>
        <w:t xml:space="preserve">с сохранением за ними </w:t>
      </w:r>
      <w:r w:rsidR="008F7988" w:rsidRPr="00F62968">
        <w:rPr>
          <w:snapToGrid/>
          <w:szCs w:val="30"/>
        </w:rPr>
        <w:t xml:space="preserve">рабочего места и </w:t>
      </w:r>
      <w:r w:rsidR="008F7988" w:rsidRPr="00F62968">
        <w:rPr>
          <w:snapToGrid/>
          <w:szCs w:val="30"/>
          <w:lang w:val="fr-FR"/>
        </w:rPr>
        <w:t>среднего заработка на время прохождения периодических медосмотров (</w:t>
      </w:r>
      <w:r w:rsidR="00953C96" w:rsidRPr="00F62968">
        <w:rPr>
          <w:snapToGrid/>
          <w:szCs w:val="30"/>
        </w:rPr>
        <w:t>п</w:t>
      </w:r>
      <w:r w:rsidR="008F7988" w:rsidRPr="00F62968">
        <w:rPr>
          <w:snapToGrid/>
          <w:szCs w:val="30"/>
          <w:lang w:val="fr-FR"/>
        </w:rPr>
        <w:t xml:space="preserve">риложение № </w:t>
      </w:r>
      <w:r w:rsidR="00CE00B7">
        <w:rPr>
          <w:snapToGrid/>
          <w:szCs w:val="30"/>
        </w:rPr>
        <w:t>8</w:t>
      </w:r>
      <w:r w:rsidR="008F7988" w:rsidRPr="00F62968">
        <w:rPr>
          <w:snapToGrid/>
          <w:szCs w:val="30"/>
          <w:lang w:val="fr-FR"/>
        </w:rPr>
        <w:t>)</w:t>
      </w:r>
      <w:r w:rsidR="008F7988" w:rsidRPr="00F62968">
        <w:rPr>
          <w:snapToGrid/>
          <w:szCs w:val="30"/>
        </w:rPr>
        <w:t>.</w:t>
      </w:r>
    </w:p>
    <w:p w:rsidR="008F7988" w:rsidRPr="00F62968" w:rsidRDefault="00412140" w:rsidP="00093DBA">
      <w:pPr>
        <w:autoSpaceDE w:val="0"/>
        <w:autoSpaceDN w:val="0"/>
        <w:ind w:firstLine="0"/>
        <w:rPr>
          <w:snapToGrid/>
          <w:szCs w:val="30"/>
        </w:rPr>
      </w:pPr>
      <w:r w:rsidRPr="00F62968">
        <w:rPr>
          <w:snapToGrid/>
          <w:szCs w:val="30"/>
        </w:rPr>
        <w:t xml:space="preserve"> </w:t>
      </w:r>
      <w:r w:rsidR="007116D3" w:rsidRPr="00F62968">
        <w:rPr>
          <w:snapToGrid/>
          <w:szCs w:val="30"/>
        </w:rPr>
        <w:tab/>
      </w:r>
      <w:r w:rsidR="008F7988" w:rsidRPr="00F62968">
        <w:rPr>
          <w:snapToGrid/>
          <w:szCs w:val="30"/>
          <w:lang w:val="fr-FR"/>
        </w:rPr>
        <w:t>25.</w:t>
      </w:r>
      <w:r w:rsidR="00AB5908" w:rsidRPr="00F62968">
        <w:rPr>
          <w:snapToGrid/>
          <w:szCs w:val="30"/>
        </w:rPr>
        <w:t>7</w:t>
      </w:r>
      <w:r w:rsidR="008F7988" w:rsidRPr="00F62968">
        <w:rPr>
          <w:snapToGrid/>
          <w:szCs w:val="30"/>
          <w:lang w:val="fr-FR"/>
        </w:rPr>
        <w:t>.</w:t>
      </w:r>
      <w:r w:rsidR="008F7988" w:rsidRPr="00F62968">
        <w:rPr>
          <w:snapToGrid/>
          <w:szCs w:val="30"/>
        </w:rPr>
        <w:t xml:space="preserve"> Вводить в штатн</w:t>
      </w:r>
      <w:r w:rsidR="00DC4095" w:rsidRPr="00F62968">
        <w:rPr>
          <w:snapToGrid/>
          <w:szCs w:val="30"/>
        </w:rPr>
        <w:t>ые</w:t>
      </w:r>
      <w:r w:rsidR="008F7988" w:rsidRPr="00F62968">
        <w:rPr>
          <w:snapToGrid/>
          <w:szCs w:val="30"/>
        </w:rPr>
        <w:t xml:space="preserve"> расписани</w:t>
      </w:r>
      <w:r w:rsidR="00DC4095" w:rsidRPr="00F62968">
        <w:rPr>
          <w:snapToGrid/>
          <w:szCs w:val="30"/>
        </w:rPr>
        <w:t>я</w:t>
      </w:r>
      <w:r w:rsidR="008F7988" w:rsidRPr="00F62968">
        <w:rPr>
          <w:snapToGrid/>
          <w:szCs w:val="30"/>
        </w:rPr>
        <w:t xml:space="preserve"> </w:t>
      </w:r>
      <w:r w:rsidR="00FB0FA9" w:rsidRPr="00F62968">
        <w:rPr>
          <w:snapToGrid/>
          <w:szCs w:val="30"/>
        </w:rPr>
        <w:t xml:space="preserve">учреждений образования </w:t>
      </w:r>
      <w:r w:rsidR="008F7988" w:rsidRPr="00F62968">
        <w:rPr>
          <w:snapToGrid/>
          <w:szCs w:val="30"/>
        </w:rPr>
        <w:t>должность инженера по охране труда в соответс</w:t>
      </w:r>
      <w:r w:rsidR="00155EB6">
        <w:rPr>
          <w:snapToGrid/>
          <w:szCs w:val="30"/>
        </w:rPr>
        <w:t>твии с нормами законодательства</w:t>
      </w:r>
      <w:r w:rsidRPr="00F62968">
        <w:rPr>
          <w:snapToGrid/>
          <w:szCs w:val="30"/>
        </w:rPr>
        <w:t xml:space="preserve"> или </w:t>
      </w:r>
      <w:r w:rsidR="008F7988" w:rsidRPr="00F62968">
        <w:rPr>
          <w:snapToGrid/>
          <w:szCs w:val="30"/>
        </w:rPr>
        <w:t xml:space="preserve">возлагать соответствующие обязанности на уполномоченное </w:t>
      </w:r>
      <w:r w:rsidR="00362953" w:rsidRPr="00F62968">
        <w:rPr>
          <w:snapToGrid/>
          <w:szCs w:val="30"/>
        </w:rPr>
        <w:t xml:space="preserve">должностное </w:t>
      </w:r>
      <w:r w:rsidR="008F7988" w:rsidRPr="00F62968">
        <w:rPr>
          <w:snapToGrid/>
          <w:szCs w:val="30"/>
        </w:rPr>
        <w:t>лицо</w:t>
      </w:r>
      <w:r w:rsidR="00EF1C39" w:rsidRPr="00F62968">
        <w:rPr>
          <w:snapToGrid/>
          <w:szCs w:val="30"/>
          <w:lang w:val="fr-FR"/>
        </w:rPr>
        <w:t>.</w:t>
      </w:r>
    </w:p>
    <w:p w:rsidR="00026347" w:rsidRPr="00026347" w:rsidRDefault="008F7988" w:rsidP="00093DBA">
      <w:pPr>
        <w:shd w:val="clear" w:color="auto" w:fill="FFFFFF"/>
        <w:autoSpaceDE w:val="0"/>
        <w:autoSpaceDN w:val="0"/>
        <w:rPr>
          <w:snapToGrid/>
          <w:szCs w:val="30"/>
        </w:rPr>
      </w:pPr>
      <w:r w:rsidRPr="00026347">
        <w:rPr>
          <w:snapToGrid/>
          <w:szCs w:val="30"/>
          <w:lang w:val="fr-FR"/>
        </w:rPr>
        <w:t>25.</w:t>
      </w:r>
      <w:r w:rsidR="00AB5908" w:rsidRPr="00026347">
        <w:rPr>
          <w:snapToGrid/>
          <w:szCs w:val="30"/>
        </w:rPr>
        <w:t>8</w:t>
      </w:r>
      <w:r w:rsidRPr="00026347">
        <w:rPr>
          <w:snapToGrid/>
          <w:szCs w:val="30"/>
          <w:lang w:val="fr-FR"/>
        </w:rPr>
        <w:t xml:space="preserve">. </w:t>
      </w:r>
      <w:r w:rsidR="00026347" w:rsidRPr="00026347">
        <w:rPr>
          <w:snapToGrid/>
          <w:szCs w:val="30"/>
        </w:rPr>
        <w:t xml:space="preserve">Оформить </w:t>
      </w:r>
      <w:r w:rsidR="00026347" w:rsidRPr="00026347">
        <w:rPr>
          <w:snapToGrid/>
          <w:szCs w:val="30"/>
          <w:lang w:val="fr-FR"/>
        </w:rPr>
        <w:t>уголки по охране труда</w:t>
      </w:r>
      <w:r w:rsidR="00026347" w:rsidRPr="00026347">
        <w:rPr>
          <w:snapToGrid/>
          <w:szCs w:val="30"/>
        </w:rPr>
        <w:t xml:space="preserve">. Постоянно обновлять методическое обеспечение уголков по охране труда. </w:t>
      </w:r>
    </w:p>
    <w:p w:rsidR="008F7988" w:rsidRPr="00F62968" w:rsidRDefault="008F7988" w:rsidP="00093DBA">
      <w:pPr>
        <w:autoSpaceDE w:val="0"/>
        <w:autoSpaceDN w:val="0"/>
        <w:rPr>
          <w:snapToGrid/>
          <w:szCs w:val="30"/>
          <w:lang w:val="fr-FR"/>
        </w:rPr>
      </w:pPr>
      <w:r w:rsidRPr="00F62968">
        <w:rPr>
          <w:snapToGrid/>
          <w:szCs w:val="30"/>
          <w:lang w:val="fr-FR"/>
        </w:rPr>
        <w:t>25.</w:t>
      </w:r>
      <w:r w:rsidR="00AB5908" w:rsidRPr="00F62968">
        <w:rPr>
          <w:snapToGrid/>
          <w:szCs w:val="30"/>
        </w:rPr>
        <w:t>9</w:t>
      </w:r>
      <w:r w:rsidRPr="00F62968">
        <w:rPr>
          <w:snapToGrid/>
          <w:szCs w:val="30"/>
          <w:lang w:val="fr-FR"/>
        </w:rPr>
        <w:t>. Своевременно проводить пересмо</w:t>
      </w:r>
      <w:r w:rsidR="00914FF4" w:rsidRPr="00F62968">
        <w:rPr>
          <w:snapToGrid/>
          <w:szCs w:val="30"/>
          <w:lang w:val="fr-FR"/>
        </w:rPr>
        <w:t xml:space="preserve">тр, корректировку и </w:t>
      </w:r>
      <w:r w:rsidR="00914FF4" w:rsidRPr="00F62968">
        <w:rPr>
          <w:snapToGrid/>
          <w:szCs w:val="30"/>
          <w:lang w:val="fr-FR"/>
        </w:rPr>
        <w:lastRenderedPageBreak/>
        <w:t>утверждение</w:t>
      </w:r>
      <w:r w:rsidR="001468AD" w:rsidRPr="00F62968">
        <w:rPr>
          <w:snapToGrid/>
          <w:szCs w:val="30"/>
        </w:rPr>
        <w:t xml:space="preserve"> локальных правовых актов</w:t>
      </w:r>
      <w:r w:rsidRPr="00F62968">
        <w:rPr>
          <w:snapToGrid/>
          <w:szCs w:val="30"/>
          <w:lang w:val="fr-FR"/>
        </w:rPr>
        <w:t xml:space="preserve"> по охране труда с учётом изменений и дополнений, внесённых в законодате</w:t>
      </w:r>
      <w:r w:rsidR="00914FF4" w:rsidRPr="00F62968">
        <w:rPr>
          <w:snapToGrid/>
          <w:szCs w:val="30"/>
          <w:lang w:val="fr-FR"/>
        </w:rPr>
        <w:t>льные акты Республики Беларусь</w:t>
      </w:r>
      <w:r w:rsidRPr="00F62968">
        <w:rPr>
          <w:snapToGrid/>
          <w:szCs w:val="30"/>
          <w:lang w:val="fr-FR"/>
        </w:rPr>
        <w:t>.</w:t>
      </w:r>
    </w:p>
    <w:p w:rsidR="008F7988" w:rsidRPr="00F62968" w:rsidRDefault="008F7988" w:rsidP="00093DBA">
      <w:pPr>
        <w:autoSpaceDE w:val="0"/>
        <w:autoSpaceDN w:val="0"/>
        <w:rPr>
          <w:snapToGrid/>
          <w:szCs w:val="30"/>
        </w:rPr>
      </w:pPr>
      <w:r w:rsidRPr="00F62968">
        <w:rPr>
          <w:snapToGrid/>
          <w:szCs w:val="30"/>
          <w:lang w:val="fr-FR"/>
        </w:rPr>
        <w:t>25.</w:t>
      </w:r>
      <w:r w:rsidR="00AB5908" w:rsidRPr="00F62968">
        <w:rPr>
          <w:snapToGrid/>
          <w:szCs w:val="30"/>
        </w:rPr>
        <w:t>10</w:t>
      </w:r>
      <w:r w:rsidRPr="00F62968">
        <w:rPr>
          <w:snapToGrid/>
          <w:szCs w:val="30"/>
          <w:lang w:val="fr-FR"/>
        </w:rPr>
        <w:t xml:space="preserve">. Проводить обучение, стажировку, инструктаж и проверку знаний по вопросам охраны труда работающих согласно требованиям нормативных правовых актов. </w:t>
      </w:r>
      <w:r w:rsidRPr="00F62968">
        <w:rPr>
          <w:snapToGrid/>
          <w:szCs w:val="30"/>
        </w:rPr>
        <w:t>Оказывать сод</w:t>
      </w:r>
      <w:r w:rsidR="00026347">
        <w:rPr>
          <w:snapToGrid/>
          <w:szCs w:val="30"/>
        </w:rPr>
        <w:t xml:space="preserve">ействие в обучении общественных  </w:t>
      </w:r>
      <w:r w:rsidRPr="00F62968">
        <w:rPr>
          <w:snapToGrid/>
          <w:szCs w:val="30"/>
        </w:rPr>
        <w:t>инспекторов по охране труда.</w:t>
      </w:r>
    </w:p>
    <w:p w:rsidR="008F7988" w:rsidRPr="00F62968" w:rsidRDefault="008F7988" w:rsidP="00093DBA">
      <w:pPr>
        <w:autoSpaceDE w:val="0"/>
        <w:autoSpaceDN w:val="0"/>
        <w:rPr>
          <w:snapToGrid/>
          <w:szCs w:val="30"/>
          <w:lang w:val="fr-FR"/>
        </w:rPr>
      </w:pPr>
      <w:r w:rsidRPr="00F62968">
        <w:rPr>
          <w:snapToGrid/>
          <w:szCs w:val="30"/>
          <w:lang w:val="fr-FR"/>
        </w:rPr>
        <w:t>25.1</w:t>
      </w:r>
      <w:r w:rsidR="00AB5908" w:rsidRPr="00F62968">
        <w:rPr>
          <w:snapToGrid/>
          <w:szCs w:val="30"/>
        </w:rPr>
        <w:t>1</w:t>
      </w:r>
      <w:r w:rsidRPr="00F62968">
        <w:rPr>
          <w:snapToGrid/>
          <w:szCs w:val="30"/>
          <w:lang w:val="fr-FR"/>
        </w:rPr>
        <w:t xml:space="preserve">. </w:t>
      </w:r>
      <w:r w:rsidR="008353F1" w:rsidRPr="00F62968">
        <w:rPr>
          <w:snapToGrid/>
          <w:szCs w:val="30"/>
        </w:rPr>
        <w:t>Обеспечивать</w:t>
      </w:r>
      <w:r w:rsidRPr="00F62968">
        <w:rPr>
          <w:snapToGrid/>
          <w:szCs w:val="30"/>
          <w:lang w:val="fr-FR"/>
        </w:rPr>
        <w:t xml:space="preserve"> обучение и повышение квалификации учителей трудового обучения с целью получения квалификации «станочник» соответствующего разряда и права допуска к работе на станочном оборудовании в учебных мастерских образовательных учреждений.</w:t>
      </w:r>
    </w:p>
    <w:p w:rsidR="008F7988" w:rsidRPr="00F62968" w:rsidRDefault="008F7988" w:rsidP="00093DBA">
      <w:pPr>
        <w:autoSpaceDE w:val="0"/>
        <w:autoSpaceDN w:val="0"/>
        <w:rPr>
          <w:snapToGrid/>
          <w:szCs w:val="30"/>
          <w:lang w:val="fr-FR"/>
        </w:rPr>
      </w:pPr>
      <w:r w:rsidRPr="00F62968">
        <w:rPr>
          <w:snapToGrid/>
          <w:szCs w:val="30"/>
          <w:lang w:val="fr-FR"/>
        </w:rPr>
        <w:t>25.1</w:t>
      </w:r>
      <w:r w:rsidR="00AB5908" w:rsidRPr="00F62968">
        <w:rPr>
          <w:snapToGrid/>
          <w:szCs w:val="30"/>
        </w:rPr>
        <w:t>2</w:t>
      </w:r>
      <w:r w:rsidRPr="00F62968">
        <w:rPr>
          <w:snapToGrid/>
          <w:szCs w:val="30"/>
          <w:lang w:val="fr-FR"/>
        </w:rPr>
        <w:t xml:space="preserve">. К началу учебного года </w:t>
      </w:r>
      <w:r w:rsidR="008353F1" w:rsidRPr="00F62968">
        <w:rPr>
          <w:snapToGrid/>
          <w:szCs w:val="30"/>
        </w:rPr>
        <w:t>организовывать работу по приведению</w:t>
      </w:r>
      <w:r w:rsidRPr="00F62968">
        <w:rPr>
          <w:snapToGrid/>
          <w:szCs w:val="30"/>
          <w:lang w:val="fr-FR"/>
        </w:rPr>
        <w:t xml:space="preserve"> помещени</w:t>
      </w:r>
      <w:r w:rsidR="008353F1" w:rsidRPr="00F62968">
        <w:rPr>
          <w:snapToGrid/>
          <w:szCs w:val="30"/>
        </w:rPr>
        <w:t>й</w:t>
      </w:r>
      <w:r w:rsidRPr="00F62968">
        <w:rPr>
          <w:snapToGrid/>
          <w:szCs w:val="30"/>
          <w:lang w:val="fr-FR"/>
        </w:rPr>
        <w:t xml:space="preserve"> учреждени</w:t>
      </w:r>
      <w:r w:rsidR="008353F1" w:rsidRPr="00F62968">
        <w:rPr>
          <w:snapToGrid/>
          <w:szCs w:val="30"/>
        </w:rPr>
        <w:t>й</w:t>
      </w:r>
      <w:r w:rsidRPr="00F62968">
        <w:rPr>
          <w:snapToGrid/>
          <w:szCs w:val="30"/>
          <w:lang w:val="fr-FR"/>
        </w:rPr>
        <w:t xml:space="preserve"> образования в соответствие с требованиями санитарных норм и охраны труда для создания здоровых и безопасных условий труда </w:t>
      </w:r>
      <w:r w:rsidR="001468AD" w:rsidRPr="00F62968">
        <w:rPr>
          <w:snapToGrid/>
          <w:szCs w:val="30"/>
        </w:rPr>
        <w:t>Р</w:t>
      </w:r>
      <w:r w:rsidRPr="00F62968">
        <w:rPr>
          <w:snapToGrid/>
          <w:szCs w:val="30"/>
          <w:lang w:val="fr-FR"/>
        </w:rPr>
        <w:t xml:space="preserve">аботников и организации </w:t>
      </w:r>
      <w:r w:rsidR="006B1425" w:rsidRPr="00F62968">
        <w:rPr>
          <w:snapToGrid/>
          <w:szCs w:val="30"/>
        </w:rPr>
        <w:t xml:space="preserve">образовательного </w:t>
      </w:r>
      <w:r w:rsidRPr="00F62968">
        <w:rPr>
          <w:snapToGrid/>
          <w:szCs w:val="30"/>
          <w:lang w:val="fr-FR"/>
        </w:rPr>
        <w:t xml:space="preserve">процесса. </w:t>
      </w:r>
    </w:p>
    <w:p w:rsidR="008F7988" w:rsidRPr="00F62968" w:rsidRDefault="008F7988" w:rsidP="00093DBA">
      <w:pPr>
        <w:autoSpaceDE w:val="0"/>
        <w:autoSpaceDN w:val="0"/>
        <w:rPr>
          <w:snapToGrid/>
          <w:szCs w:val="30"/>
          <w:lang w:val="fr-FR"/>
        </w:rPr>
      </w:pPr>
      <w:r w:rsidRPr="00F62968">
        <w:rPr>
          <w:snapToGrid/>
          <w:szCs w:val="30"/>
          <w:lang w:val="fr-FR"/>
        </w:rPr>
        <w:t>25.1</w:t>
      </w:r>
      <w:r w:rsidR="00AB5908" w:rsidRPr="00F62968">
        <w:rPr>
          <w:snapToGrid/>
          <w:szCs w:val="30"/>
        </w:rPr>
        <w:t>3</w:t>
      </w:r>
      <w:r w:rsidRPr="00F62968">
        <w:rPr>
          <w:snapToGrid/>
          <w:szCs w:val="30"/>
          <w:lang w:val="fr-FR"/>
        </w:rPr>
        <w:t>. Выполнять в срок до 1 октября запланированные мероприятия по подготовке учреждения образования к работе в осенне-зимних условиях.</w:t>
      </w:r>
    </w:p>
    <w:p w:rsidR="008F7988" w:rsidRPr="00F62968" w:rsidRDefault="008F7988" w:rsidP="00093DBA">
      <w:pPr>
        <w:autoSpaceDE w:val="0"/>
        <w:autoSpaceDN w:val="0"/>
        <w:rPr>
          <w:snapToGrid/>
          <w:szCs w:val="30"/>
          <w:lang w:val="fr-FR"/>
        </w:rPr>
      </w:pPr>
      <w:r w:rsidRPr="00F62968">
        <w:rPr>
          <w:snapToGrid/>
          <w:szCs w:val="30"/>
          <w:lang w:val="fr-FR"/>
        </w:rPr>
        <w:t>25.1</w:t>
      </w:r>
      <w:r w:rsidR="00AB5908" w:rsidRPr="00F62968">
        <w:rPr>
          <w:snapToGrid/>
          <w:szCs w:val="30"/>
        </w:rPr>
        <w:t>4</w:t>
      </w:r>
      <w:r w:rsidRPr="00F62968">
        <w:rPr>
          <w:snapToGrid/>
          <w:szCs w:val="30"/>
          <w:lang w:val="fr-FR"/>
        </w:rPr>
        <w:t>. Осуществлять контроль за состоянием охраны труда, принимать меры по совершенствованию этой работы. Не реже одного раза в год подводить итоги работы учреждения образования по улучшению условий и охраны труда, профилактики производственного травматизма.</w:t>
      </w:r>
    </w:p>
    <w:p w:rsidR="008F7988" w:rsidRPr="00F62968" w:rsidRDefault="008F7988" w:rsidP="00093DBA">
      <w:pPr>
        <w:shd w:val="clear" w:color="auto" w:fill="FFFFFF"/>
        <w:autoSpaceDE w:val="0"/>
        <w:autoSpaceDN w:val="0"/>
        <w:rPr>
          <w:snapToGrid/>
          <w:szCs w:val="30"/>
          <w:lang w:val="fr-FR"/>
        </w:rPr>
      </w:pPr>
      <w:r w:rsidRPr="00F62968">
        <w:rPr>
          <w:snapToGrid/>
          <w:szCs w:val="30"/>
          <w:lang w:val="fr-FR"/>
        </w:rPr>
        <w:t>25.1</w:t>
      </w:r>
      <w:r w:rsidR="00AB5908" w:rsidRPr="00F62968">
        <w:rPr>
          <w:snapToGrid/>
          <w:szCs w:val="30"/>
        </w:rPr>
        <w:t>5</w:t>
      </w:r>
      <w:r w:rsidRPr="00F62968">
        <w:rPr>
          <w:snapToGrid/>
          <w:szCs w:val="30"/>
          <w:lang w:val="fr-FR"/>
        </w:rPr>
        <w:t>.</w:t>
      </w:r>
      <w:r w:rsidR="0048158D" w:rsidRPr="00F62968">
        <w:rPr>
          <w:snapToGrid/>
          <w:szCs w:val="30"/>
        </w:rPr>
        <w:t xml:space="preserve"> </w:t>
      </w:r>
      <w:r w:rsidRPr="00F62968">
        <w:rPr>
          <w:snapToGrid/>
          <w:szCs w:val="30"/>
          <w:lang w:val="fr-FR"/>
        </w:rPr>
        <w:t xml:space="preserve">Обеспечивать беспрепятственный допуск представителей </w:t>
      </w:r>
      <w:r w:rsidR="001468AD" w:rsidRPr="00F62968">
        <w:rPr>
          <w:snapToGrid/>
          <w:szCs w:val="30"/>
        </w:rPr>
        <w:t>П</w:t>
      </w:r>
      <w:r w:rsidRPr="00F62968">
        <w:rPr>
          <w:snapToGrid/>
          <w:szCs w:val="30"/>
          <w:lang w:val="fr-FR"/>
        </w:rPr>
        <w:t>рофсоюза в учреждение образования для осуществления общественного контроля за соблюдением з</w:t>
      </w:r>
      <w:r w:rsidR="008353F1" w:rsidRPr="00F62968">
        <w:rPr>
          <w:snapToGrid/>
          <w:szCs w:val="30"/>
          <w:lang w:val="fr-FR"/>
        </w:rPr>
        <w:t>аконодательства об охране труда</w:t>
      </w:r>
      <w:r w:rsidR="00FE33BF" w:rsidRPr="00F62968">
        <w:rPr>
          <w:snapToGrid/>
          <w:szCs w:val="30"/>
          <w:lang w:val="fr-FR"/>
        </w:rPr>
        <w:t>,</w:t>
      </w:r>
      <w:r w:rsidRPr="00F62968">
        <w:rPr>
          <w:snapToGrid/>
          <w:szCs w:val="30"/>
          <w:lang w:val="fr-FR"/>
        </w:rPr>
        <w:t xml:space="preserve"> а также для расследования несчастных случаев и профессиональных заболеваний в соответствии с </w:t>
      </w:r>
      <w:r w:rsidR="0001152B" w:rsidRPr="00F62968">
        <w:rPr>
          <w:snapToGrid/>
          <w:szCs w:val="30"/>
        </w:rPr>
        <w:t>требованиями законодательства</w:t>
      </w:r>
      <w:r w:rsidRPr="00F62968">
        <w:rPr>
          <w:snapToGrid/>
          <w:szCs w:val="30"/>
          <w:lang w:val="fr-FR"/>
        </w:rPr>
        <w:t>.</w:t>
      </w:r>
    </w:p>
    <w:p w:rsidR="008F7988" w:rsidRPr="00F62968" w:rsidRDefault="008F7988" w:rsidP="00093DBA">
      <w:pPr>
        <w:widowControl/>
        <w:shd w:val="clear" w:color="auto" w:fill="FFFFFF"/>
        <w:autoSpaceDE w:val="0"/>
        <w:autoSpaceDN w:val="0"/>
        <w:rPr>
          <w:snapToGrid/>
          <w:szCs w:val="30"/>
        </w:rPr>
      </w:pPr>
      <w:r w:rsidRPr="00F62968">
        <w:rPr>
          <w:snapToGrid/>
          <w:szCs w:val="30"/>
        </w:rPr>
        <w:t>25.1</w:t>
      </w:r>
      <w:r w:rsidR="00AB5908" w:rsidRPr="00F62968">
        <w:rPr>
          <w:snapToGrid/>
          <w:szCs w:val="30"/>
        </w:rPr>
        <w:t>6</w:t>
      </w:r>
      <w:r w:rsidRPr="00F62968">
        <w:rPr>
          <w:snapToGrid/>
          <w:szCs w:val="30"/>
        </w:rPr>
        <w:t>.</w:t>
      </w:r>
      <w:r w:rsidRPr="00F62968">
        <w:rPr>
          <w:snapToGrid/>
          <w:szCs w:val="30"/>
          <w:lang w:val="fr-FR"/>
        </w:rPr>
        <w:t xml:space="preserve"> </w:t>
      </w:r>
      <w:r w:rsidRPr="00F62968">
        <w:rPr>
          <w:snapToGrid/>
          <w:szCs w:val="30"/>
        </w:rPr>
        <w:t xml:space="preserve">Незамедлительно </w:t>
      </w:r>
      <w:r w:rsidRPr="00F62968">
        <w:rPr>
          <w:snapToGrid/>
          <w:szCs w:val="30"/>
          <w:lang w:val="fr-FR"/>
        </w:rPr>
        <w:t xml:space="preserve">информировать </w:t>
      </w:r>
      <w:r w:rsidRPr="00F62968">
        <w:rPr>
          <w:snapToGrid/>
          <w:szCs w:val="30"/>
        </w:rPr>
        <w:t xml:space="preserve">управление </w:t>
      </w:r>
      <w:r w:rsidR="00EA0374" w:rsidRPr="00F62968">
        <w:rPr>
          <w:snapToGrid/>
          <w:szCs w:val="30"/>
        </w:rPr>
        <w:t>по образо</w:t>
      </w:r>
      <w:r w:rsidR="00026347">
        <w:rPr>
          <w:snapToGrid/>
          <w:szCs w:val="30"/>
        </w:rPr>
        <w:t xml:space="preserve">ванию администрации Центрального </w:t>
      </w:r>
      <w:r w:rsidR="00EA0374" w:rsidRPr="00F62968">
        <w:rPr>
          <w:snapToGrid/>
          <w:szCs w:val="30"/>
        </w:rPr>
        <w:t xml:space="preserve">района </w:t>
      </w:r>
      <w:r w:rsidR="008A75B6" w:rsidRPr="00F62968">
        <w:rPr>
          <w:snapToGrid/>
          <w:szCs w:val="30"/>
        </w:rPr>
        <w:t>г.Минска о</w:t>
      </w:r>
      <w:r w:rsidRPr="00F62968">
        <w:rPr>
          <w:snapToGrid/>
          <w:szCs w:val="30"/>
          <w:lang w:val="fr-FR"/>
        </w:rPr>
        <w:t xml:space="preserve"> несчастных случаях на производстве с тяжелым, смертельным исходом, групповых несчастных случаях с целью </w:t>
      </w:r>
      <w:r w:rsidRPr="00F62968">
        <w:rPr>
          <w:snapToGrid/>
          <w:szCs w:val="30"/>
        </w:rPr>
        <w:t xml:space="preserve">проведения </w:t>
      </w:r>
      <w:r w:rsidRPr="00F62968">
        <w:rPr>
          <w:snapToGrid/>
          <w:szCs w:val="30"/>
          <w:lang w:val="fr-FR"/>
        </w:rPr>
        <w:t>расследовани</w:t>
      </w:r>
      <w:r w:rsidRPr="00F62968">
        <w:rPr>
          <w:snapToGrid/>
          <w:szCs w:val="30"/>
        </w:rPr>
        <w:t>я</w:t>
      </w:r>
      <w:r w:rsidRPr="00F62968">
        <w:rPr>
          <w:snapToGrid/>
          <w:szCs w:val="30"/>
          <w:lang w:val="fr-FR"/>
        </w:rPr>
        <w:t xml:space="preserve"> </w:t>
      </w:r>
      <w:r w:rsidRPr="00F62968">
        <w:rPr>
          <w:snapToGrid/>
          <w:szCs w:val="30"/>
        </w:rPr>
        <w:t xml:space="preserve">несчастного случая в соответствии с </w:t>
      </w:r>
      <w:r w:rsidR="00FE33BF" w:rsidRPr="00F62968">
        <w:rPr>
          <w:snapToGrid/>
          <w:szCs w:val="30"/>
        </w:rPr>
        <w:t xml:space="preserve">требованиями </w:t>
      </w:r>
      <w:r w:rsidRPr="00F62968">
        <w:rPr>
          <w:snapToGrid/>
          <w:szCs w:val="30"/>
        </w:rPr>
        <w:t>законодательств</w:t>
      </w:r>
      <w:r w:rsidR="004559C4" w:rsidRPr="00F62968">
        <w:rPr>
          <w:snapToGrid/>
          <w:szCs w:val="30"/>
        </w:rPr>
        <w:t>а</w:t>
      </w:r>
      <w:r w:rsidRPr="00F62968">
        <w:rPr>
          <w:snapToGrid/>
          <w:szCs w:val="30"/>
        </w:rPr>
        <w:t>.</w:t>
      </w:r>
    </w:p>
    <w:p w:rsidR="008F7988" w:rsidRPr="00F62968" w:rsidRDefault="008F7988" w:rsidP="00093DBA">
      <w:pPr>
        <w:widowControl/>
        <w:autoSpaceDE w:val="0"/>
        <w:autoSpaceDN w:val="0"/>
        <w:ind w:firstLine="0"/>
        <w:rPr>
          <w:snapToGrid/>
          <w:szCs w:val="30"/>
        </w:rPr>
      </w:pPr>
      <w:r w:rsidRPr="00F62968">
        <w:rPr>
          <w:snapToGrid/>
          <w:szCs w:val="30"/>
        </w:rPr>
        <w:t xml:space="preserve">        25.1</w:t>
      </w:r>
      <w:r w:rsidR="00AB5908" w:rsidRPr="00F62968">
        <w:rPr>
          <w:snapToGrid/>
          <w:szCs w:val="30"/>
        </w:rPr>
        <w:t>7</w:t>
      </w:r>
      <w:r w:rsidRPr="00F62968">
        <w:rPr>
          <w:snapToGrid/>
          <w:szCs w:val="30"/>
        </w:rPr>
        <w:t>.</w:t>
      </w:r>
      <w:r w:rsidRPr="00F62968">
        <w:rPr>
          <w:snapToGrid/>
          <w:szCs w:val="30"/>
          <w:lang w:val="be-BY"/>
        </w:rPr>
        <w:t xml:space="preserve"> </w:t>
      </w:r>
      <w:r w:rsidRPr="00F62968">
        <w:rPr>
          <w:snapToGrid/>
          <w:szCs w:val="30"/>
          <w:lang w:val="fr-FR"/>
        </w:rPr>
        <w:t>Оказывать семье погибшего</w:t>
      </w:r>
      <w:r w:rsidR="004976CD" w:rsidRPr="00F62968">
        <w:rPr>
          <w:snapToGrid/>
          <w:szCs w:val="30"/>
        </w:rPr>
        <w:t xml:space="preserve"> по вине </w:t>
      </w:r>
      <w:r w:rsidR="001468AD" w:rsidRPr="00F62968">
        <w:rPr>
          <w:snapToGrid/>
          <w:szCs w:val="30"/>
        </w:rPr>
        <w:t>Н</w:t>
      </w:r>
      <w:r w:rsidR="004976CD" w:rsidRPr="00F62968">
        <w:rPr>
          <w:snapToGrid/>
          <w:szCs w:val="30"/>
        </w:rPr>
        <w:t>анимателя</w:t>
      </w:r>
      <w:r w:rsidRPr="00F62968">
        <w:rPr>
          <w:snapToGrid/>
          <w:szCs w:val="30"/>
          <w:lang w:val="fr-FR"/>
        </w:rPr>
        <w:t xml:space="preserve"> на производстве </w:t>
      </w:r>
      <w:r w:rsidR="001468AD" w:rsidRPr="00F62968">
        <w:rPr>
          <w:snapToGrid/>
          <w:szCs w:val="30"/>
        </w:rPr>
        <w:t>Р</w:t>
      </w:r>
      <w:r w:rsidRPr="00F62968">
        <w:rPr>
          <w:snapToGrid/>
          <w:szCs w:val="30"/>
          <w:lang w:val="fr-FR"/>
        </w:rPr>
        <w:t>аботника, помимо установленного законодательством возмещения ущерба, единовременную материальную помощь из средств нанимателя в размере не менее  деся</w:t>
      </w:r>
      <w:r w:rsidR="00674894" w:rsidRPr="00F62968">
        <w:rPr>
          <w:snapToGrid/>
          <w:szCs w:val="30"/>
          <w:lang w:val="fr-FR"/>
        </w:rPr>
        <w:t>ти годовых заработков погибшего по вине нанимателя,</w:t>
      </w:r>
      <w:r w:rsidRPr="00F62968">
        <w:rPr>
          <w:snapToGrid/>
          <w:szCs w:val="30"/>
          <w:lang w:val="fr-FR"/>
        </w:rPr>
        <w:t xml:space="preserve"> исчисленных по заработку за год от месяца, предшествующего несчастному случаю, а </w:t>
      </w:r>
      <w:r w:rsidR="001468AD" w:rsidRPr="00F62968">
        <w:rPr>
          <w:snapToGrid/>
          <w:szCs w:val="30"/>
        </w:rPr>
        <w:t>Р</w:t>
      </w:r>
      <w:r w:rsidRPr="00F62968">
        <w:rPr>
          <w:snapToGrid/>
          <w:szCs w:val="30"/>
          <w:lang w:val="fr-FR"/>
        </w:rPr>
        <w:t>аботнику, утратившему трудоспособность в результате несчастного случая на производстве</w:t>
      </w:r>
      <w:r w:rsidR="005839CA" w:rsidRPr="00F62968">
        <w:rPr>
          <w:snapToGrid/>
          <w:szCs w:val="30"/>
        </w:rPr>
        <w:t xml:space="preserve"> или профессионального заболевания</w:t>
      </w:r>
      <w:r w:rsidRPr="00F62968">
        <w:rPr>
          <w:snapToGrid/>
          <w:szCs w:val="30"/>
          <w:lang w:val="fr-FR"/>
        </w:rPr>
        <w:t>,</w:t>
      </w:r>
      <w:r w:rsidR="00BC647F" w:rsidRPr="00F62968">
        <w:rPr>
          <w:snapToGrid/>
          <w:szCs w:val="30"/>
        </w:rPr>
        <w:t xml:space="preserve"> по вине </w:t>
      </w:r>
      <w:r w:rsidR="001468AD" w:rsidRPr="00F62968">
        <w:rPr>
          <w:snapToGrid/>
          <w:szCs w:val="30"/>
        </w:rPr>
        <w:t>Н</w:t>
      </w:r>
      <w:r w:rsidR="00BC647F" w:rsidRPr="00F62968">
        <w:rPr>
          <w:snapToGrid/>
          <w:szCs w:val="30"/>
        </w:rPr>
        <w:t>анимателя,</w:t>
      </w:r>
      <w:r w:rsidRPr="00F62968">
        <w:rPr>
          <w:snapToGrid/>
          <w:szCs w:val="30"/>
          <w:lang w:val="fr-FR"/>
        </w:rPr>
        <w:t xml:space="preserve"> - единовременную материальную помощь в размере одного среднемесячного заработка за </w:t>
      </w:r>
      <w:r w:rsidRPr="00F62968">
        <w:rPr>
          <w:snapToGrid/>
          <w:szCs w:val="30"/>
          <w:lang w:val="fr-FR"/>
        </w:rPr>
        <w:lastRenderedPageBreak/>
        <w:t>каждый процент утраты трудоспособности при наличии средств.</w:t>
      </w:r>
      <w:r w:rsidR="00FB4FAB" w:rsidRPr="00F62968">
        <w:rPr>
          <w:snapToGrid/>
          <w:szCs w:val="30"/>
        </w:rPr>
        <w:t xml:space="preserve"> Выплачиваемая материальная помощь снижается пропорционально степени вины потерпевшего</w:t>
      </w:r>
      <w:r w:rsidR="005839CA" w:rsidRPr="00F62968">
        <w:rPr>
          <w:snapToGrid/>
          <w:szCs w:val="30"/>
        </w:rPr>
        <w:t>, определенной в документах расследования несчастного случая на производстве или профессионального заболевания</w:t>
      </w:r>
      <w:r w:rsidR="00BE65F5" w:rsidRPr="00F62968">
        <w:rPr>
          <w:snapToGrid/>
          <w:szCs w:val="30"/>
        </w:rPr>
        <w:t>.</w:t>
      </w:r>
    </w:p>
    <w:p w:rsidR="0074351C" w:rsidRPr="00F62968" w:rsidRDefault="0074351C" w:rsidP="00093DBA">
      <w:pPr>
        <w:widowControl/>
        <w:autoSpaceDE w:val="0"/>
        <w:autoSpaceDN w:val="0"/>
        <w:ind w:firstLine="0"/>
        <w:rPr>
          <w:snapToGrid/>
          <w:szCs w:val="30"/>
        </w:rPr>
      </w:pPr>
      <w:r w:rsidRPr="00F62968">
        <w:rPr>
          <w:snapToGrid/>
          <w:szCs w:val="30"/>
        </w:rPr>
        <w:t xml:space="preserve">          25.18. </w:t>
      </w:r>
      <w:r w:rsidRPr="00F62968">
        <w:rPr>
          <w:szCs w:val="30"/>
        </w:rPr>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Виды этих продолжительность и порядок предоставления таких перерывов определяются правилами внутреннего трудового распорядка и (или) </w:t>
      </w:r>
      <w:r w:rsidR="00165F44" w:rsidRPr="00F62968">
        <w:rPr>
          <w:szCs w:val="30"/>
        </w:rPr>
        <w:t>Договором</w:t>
      </w:r>
      <w:r w:rsidRPr="00F62968">
        <w:rPr>
          <w:szCs w:val="30"/>
        </w:rPr>
        <w:t>.</w:t>
      </w:r>
    </w:p>
    <w:p w:rsidR="008F7988" w:rsidRPr="00F62968" w:rsidRDefault="008F7988" w:rsidP="00093DBA">
      <w:pPr>
        <w:widowControl/>
        <w:autoSpaceDE w:val="0"/>
        <w:autoSpaceDN w:val="0"/>
        <w:ind w:firstLine="0"/>
        <w:rPr>
          <w:snapToGrid/>
          <w:szCs w:val="30"/>
        </w:rPr>
      </w:pPr>
      <w:r w:rsidRPr="00F62968">
        <w:rPr>
          <w:snapToGrid/>
          <w:szCs w:val="30"/>
        </w:rPr>
        <w:t xml:space="preserve">          25.1</w:t>
      </w:r>
      <w:r w:rsidR="006712C8" w:rsidRPr="00F62968">
        <w:rPr>
          <w:snapToGrid/>
          <w:szCs w:val="30"/>
        </w:rPr>
        <w:t>9</w:t>
      </w:r>
      <w:r w:rsidRPr="00F62968">
        <w:rPr>
          <w:snapToGrid/>
          <w:szCs w:val="30"/>
        </w:rPr>
        <w:t>. Проводить целенаправленную работу по выполнению требований Директивы Президента Республики Беларусь 14.06.2007 №3 «Экономия и бережливость - главные факторы экономической безопасности государства»</w:t>
      </w:r>
      <w:r w:rsidR="00C60400" w:rsidRPr="00F62968">
        <w:rPr>
          <w:snapToGrid/>
          <w:szCs w:val="30"/>
        </w:rPr>
        <w:t xml:space="preserve"> (далее – Директива №3)</w:t>
      </w:r>
      <w:r w:rsidRPr="00F62968">
        <w:rPr>
          <w:snapToGrid/>
          <w:szCs w:val="30"/>
        </w:rPr>
        <w:t>.</w:t>
      </w:r>
    </w:p>
    <w:p w:rsidR="008F7988" w:rsidRPr="00F62968" w:rsidRDefault="00AB5908" w:rsidP="00093DBA">
      <w:pPr>
        <w:widowControl/>
        <w:autoSpaceDE w:val="0"/>
        <w:autoSpaceDN w:val="0"/>
        <w:ind w:firstLine="0"/>
        <w:rPr>
          <w:snapToGrid/>
          <w:szCs w:val="30"/>
        </w:rPr>
      </w:pPr>
      <w:r w:rsidRPr="00F62968">
        <w:rPr>
          <w:snapToGrid/>
          <w:szCs w:val="30"/>
        </w:rPr>
        <w:t xml:space="preserve">          25.</w:t>
      </w:r>
      <w:r w:rsidR="006712C8" w:rsidRPr="00F62968">
        <w:rPr>
          <w:snapToGrid/>
          <w:szCs w:val="30"/>
        </w:rPr>
        <w:t>20</w:t>
      </w:r>
      <w:r w:rsidR="008F7988" w:rsidRPr="00F62968">
        <w:rPr>
          <w:snapToGrid/>
          <w:szCs w:val="30"/>
        </w:rPr>
        <w:t>. Принимать действенные меры по выполнению целевых показателей по энергосбережению.</w:t>
      </w:r>
    </w:p>
    <w:p w:rsidR="008F7988" w:rsidRPr="00F62968" w:rsidRDefault="008F7988" w:rsidP="00093DBA">
      <w:pPr>
        <w:widowControl/>
        <w:autoSpaceDE w:val="0"/>
        <w:autoSpaceDN w:val="0"/>
        <w:ind w:firstLine="0"/>
        <w:rPr>
          <w:snapToGrid/>
          <w:szCs w:val="30"/>
        </w:rPr>
      </w:pPr>
      <w:r w:rsidRPr="00F62968">
        <w:rPr>
          <w:snapToGrid/>
          <w:szCs w:val="30"/>
        </w:rPr>
        <w:t xml:space="preserve">          25.</w:t>
      </w:r>
      <w:r w:rsidR="00AB5908" w:rsidRPr="00F62968">
        <w:rPr>
          <w:snapToGrid/>
          <w:szCs w:val="30"/>
        </w:rPr>
        <w:t>2</w:t>
      </w:r>
      <w:r w:rsidR="006712C8" w:rsidRPr="00F62968">
        <w:rPr>
          <w:snapToGrid/>
          <w:szCs w:val="30"/>
        </w:rPr>
        <w:t>1</w:t>
      </w:r>
      <w:r w:rsidRPr="00F62968">
        <w:rPr>
          <w:snapToGrid/>
          <w:szCs w:val="30"/>
        </w:rPr>
        <w:t xml:space="preserve">. Выполнять запланированные мероприятия по экономии тепла, воды, электроэнергии. </w:t>
      </w:r>
    </w:p>
    <w:p w:rsidR="008F7988" w:rsidRPr="00F62968" w:rsidRDefault="008F7988" w:rsidP="00093DBA">
      <w:pPr>
        <w:widowControl/>
        <w:autoSpaceDE w:val="0"/>
        <w:autoSpaceDN w:val="0"/>
        <w:rPr>
          <w:snapToGrid/>
          <w:szCs w:val="30"/>
        </w:rPr>
      </w:pPr>
      <w:r w:rsidRPr="00F62968">
        <w:rPr>
          <w:snapToGrid/>
          <w:szCs w:val="30"/>
        </w:rPr>
        <w:t>26. Профком обязуется:</w:t>
      </w:r>
    </w:p>
    <w:p w:rsidR="008F7988" w:rsidRPr="00F62968" w:rsidRDefault="008F7988" w:rsidP="00093DBA">
      <w:pPr>
        <w:autoSpaceDE w:val="0"/>
        <w:autoSpaceDN w:val="0"/>
        <w:rPr>
          <w:snapToGrid/>
          <w:szCs w:val="30"/>
        </w:rPr>
      </w:pPr>
      <w:r w:rsidRPr="00F62968">
        <w:rPr>
          <w:snapToGrid/>
          <w:szCs w:val="30"/>
          <w:lang w:val="fr-FR"/>
        </w:rPr>
        <w:t>26.1. Осуществлять общественный контроль за соблюдением законодательства об охране труда</w:t>
      </w:r>
      <w:r w:rsidR="0001152B" w:rsidRPr="00F62968">
        <w:rPr>
          <w:snapToGrid/>
          <w:szCs w:val="30"/>
        </w:rPr>
        <w:t xml:space="preserve">, </w:t>
      </w:r>
      <w:r w:rsidR="007D51A3" w:rsidRPr="00F62968">
        <w:rPr>
          <w:snapToGrid/>
          <w:szCs w:val="30"/>
        </w:rPr>
        <w:t>вы</w:t>
      </w:r>
      <w:r w:rsidR="0001152B" w:rsidRPr="00F62968">
        <w:rPr>
          <w:snapToGrid/>
          <w:szCs w:val="30"/>
        </w:rPr>
        <w:t xml:space="preserve">полнением норм </w:t>
      </w:r>
      <w:r w:rsidRPr="00F62968">
        <w:rPr>
          <w:snapToGrid/>
          <w:szCs w:val="30"/>
          <w:lang w:val="fr-FR"/>
        </w:rPr>
        <w:t>коллективного договора</w:t>
      </w:r>
      <w:r w:rsidR="0001152B" w:rsidRPr="00F62968">
        <w:rPr>
          <w:snapToGrid/>
          <w:szCs w:val="30"/>
        </w:rPr>
        <w:t xml:space="preserve"> </w:t>
      </w:r>
      <w:r w:rsidR="003746D4" w:rsidRPr="00F62968">
        <w:rPr>
          <w:snapToGrid/>
          <w:szCs w:val="30"/>
        </w:rPr>
        <w:t xml:space="preserve">в </w:t>
      </w:r>
      <w:r w:rsidR="0001152B" w:rsidRPr="00F62968">
        <w:rPr>
          <w:snapToGrid/>
          <w:szCs w:val="30"/>
          <w:lang w:val="fr-FR"/>
        </w:rPr>
        <w:t>учреждении образования</w:t>
      </w:r>
      <w:r w:rsidR="00C60400" w:rsidRPr="00F62968">
        <w:rPr>
          <w:snapToGrid/>
          <w:szCs w:val="30"/>
        </w:rPr>
        <w:t xml:space="preserve"> </w:t>
      </w:r>
      <w:r w:rsidR="00EA0374" w:rsidRPr="00F62968">
        <w:rPr>
          <w:snapToGrid/>
          <w:szCs w:val="30"/>
        </w:rPr>
        <w:t>(организации)</w:t>
      </w:r>
      <w:r w:rsidR="00EA0374" w:rsidRPr="00F62968">
        <w:rPr>
          <w:snapToGrid/>
          <w:szCs w:val="30"/>
          <w:lang w:val="fr-FR"/>
        </w:rPr>
        <w:t>.</w:t>
      </w:r>
    </w:p>
    <w:p w:rsidR="008F7988" w:rsidRPr="00F62968" w:rsidRDefault="008F7988" w:rsidP="00093DBA">
      <w:pPr>
        <w:autoSpaceDE w:val="0"/>
        <w:autoSpaceDN w:val="0"/>
        <w:ind w:firstLine="0"/>
        <w:rPr>
          <w:snapToGrid/>
          <w:szCs w:val="30"/>
          <w:lang w:val="fr-FR"/>
        </w:rPr>
      </w:pPr>
      <w:r w:rsidRPr="00F62968">
        <w:rPr>
          <w:snapToGrid/>
          <w:szCs w:val="30"/>
          <w:lang w:val="fr-FR"/>
        </w:rPr>
        <w:t xml:space="preserve">Требовать устранения нарушений требований  охраны труда, угрожающих жизни и здоровью работающих, а в случае непосредственной угрозы для жизни и здоровья </w:t>
      </w:r>
      <w:r w:rsidR="008350F8" w:rsidRPr="00F62968">
        <w:rPr>
          <w:snapToGrid/>
          <w:szCs w:val="30"/>
        </w:rPr>
        <w:t>-</w:t>
      </w:r>
      <w:r w:rsidRPr="00F62968">
        <w:rPr>
          <w:snapToGrid/>
          <w:szCs w:val="30"/>
          <w:lang w:val="fr-FR"/>
        </w:rPr>
        <w:t xml:space="preserve"> приостановления выполнения работ</w:t>
      </w:r>
      <w:r w:rsidR="00252859" w:rsidRPr="00F62968">
        <w:rPr>
          <w:snapToGrid/>
          <w:szCs w:val="30"/>
        </w:rPr>
        <w:t>,</w:t>
      </w:r>
      <w:r w:rsidRPr="00F62968">
        <w:rPr>
          <w:snapToGrid/>
          <w:szCs w:val="30"/>
          <w:lang w:val="fr-FR"/>
        </w:rPr>
        <w:t xml:space="preserve"> эксплуатации помещений, учебных классов, кабинетов, мастерских, оборудования до устранения нарушений. Выдавать обязательные для рассмотрения рекомендации по устранению выявленных нарушений.</w:t>
      </w:r>
    </w:p>
    <w:p w:rsidR="008F7988" w:rsidRPr="00F62968" w:rsidRDefault="008F7988" w:rsidP="00093DBA">
      <w:pPr>
        <w:autoSpaceDE w:val="0"/>
        <w:autoSpaceDN w:val="0"/>
        <w:rPr>
          <w:snapToGrid/>
          <w:szCs w:val="30"/>
          <w:lang w:val="fr-FR"/>
        </w:rPr>
      </w:pPr>
      <w:r w:rsidRPr="00F62968">
        <w:rPr>
          <w:snapToGrid/>
          <w:szCs w:val="30"/>
          <w:lang w:val="fr-FR"/>
        </w:rPr>
        <w:t>26.2. Проводить в установленные сроки выборы общественных инспекторов по охране труда, координировать их деятельность,  проводить обучение профактива по вопросам охраны труда.</w:t>
      </w:r>
    </w:p>
    <w:p w:rsidR="008350F8" w:rsidRPr="00F62968" w:rsidRDefault="008F7988" w:rsidP="00093DBA">
      <w:pPr>
        <w:autoSpaceDE w:val="0"/>
        <w:autoSpaceDN w:val="0"/>
        <w:rPr>
          <w:snapToGrid/>
          <w:szCs w:val="30"/>
        </w:rPr>
      </w:pPr>
      <w:r w:rsidRPr="00F62968">
        <w:rPr>
          <w:snapToGrid/>
          <w:szCs w:val="30"/>
          <w:lang w:val="fr-FR"/>
        </w:rPr>
        <w:t>26</w:t>
      </w:r>
      <w:r w:rsidR="00DC4095" w:rsidRPr="00F62968">
        <w:rPr>
          <w:snapToGrid/>
          <w:szCs w:val="30"/>
          <w:lang w:val="fr-FR"/>
        </w:rPr>
        <w:t>.3. Принимать участие в городск</w:t>
      </w:r>
      <w:r w:rsidR="007363C9" w:rsidRPr="00F62968">
        <w:rPr>
          <w:snapToGrid/>
          <w:szCs w:val="30"/>
        </w:rPr>
        <w:t>их</w:t>
      </w:r>
      <w:r w:rsidRPr="00F62968">
        <w:rPr>
          <w:snapToGrid/>
          <w:szCs w:val="30"/>
          <w:lang w:val="fr-FR"/>
        </w:rPr>
        <w:t xml:space="preserve"> </w:t>
      </w:r>
      <w:r w:rsidRPr="00F62968">
        <w:rPr>
          <w:snapToGrid/>
          <w:szCs w:val="30"/>
        </w:rPr>
        <w:t>(районн</w:t>
      </w:r>
      <w:r w:rsidR="007363C9" w:rsidRPr="00F62968">
        <w:rPr>
          <w:snapToGrid/>
          <w:szCs w:val="30"/>
        </w:rPr>
        <w:t>ых</w:t>
      </w:r>
      <w:r w:rsidRPr="00F62968">
        <w:rPr>
          <w:snapToGrid/>
          <w:szCs w:val="30"/>
        </w:rPr>
        <w:t xml:space="preserve">) </w:t>
      </w:r>
      <w:r w:rsidRPr="00F62968">
        <w:rPr>
          <w:snapToGrid/>
          <w:szCs w:val="30"/>
          <w:lang w:val="fr-FR"/>
        </w:rPr>
        <w:t>смотр</w:t>
      </w:r>
      <w:r w:rsidR="00DC4095" w:rsidRPr="00F62968">
        <w:rPr>
          <w:snapToGrid/>
          <w:szCs w:val="30"/>
        </w:rPr>
        <w:t>а</w:t>
      </w:r>
      <w:r w:rsidRPr="00F62968">
        <w:rPr>
          <w:snapToGrid/>
          <w:szCs w:val="30"/>
          <w:lang w:val="fr-FR"/>
        </w:rPr>
        <w:t>-конкурс</w:t>
      </w:r>
      <w:r w:rsidR="00DC4095" w:rsidRPr="00F62968">
        <w:rPr>
          <w:snapToGrid/>
          <w:szCs w:val="30"/>
        </w:rPr>
        <w:t xml:space="preserve">ах: </w:t>
      </w:r>
    </w:p>
    <w:p w:rsidR="008350F8" w:rsidRPr="00F62968" w:rsidRDefault="008F7988" w:rsidP="00093DBA">
      <w:pPr>
        <w:autoSpaceDE w:val="0"/>
        <w:autoSpaceDN w:val="0"/>
        <w:ind w:firstLine="0"/>
        <w:rPr>
          <w:snapToGrid/>
          <w:szCs w:val="30"/>
        </w:rPr>
      </w:pPr>
      <w:r w:rsidRPr="00F62968">
        <w:rPr>
          <w:snapToGrid/>
          <w:szCs w:val="30"/>
          <w:lang w:val="fr-FR"/>
        </w:rPr>
        <w:t>на лучш</w:t>
      </w:r>
      <w:r w:rsidR="007363C9" w:rsidRPr="00F62968">
        <w:rPr>
          <w:snapToGrid/>
          <w:szCs w:val="30"/>
        </w:rPr>
        <w:t xml:space="preserve">ее проведение первичными профсоюзными </w:t>
      </w:r>
      <w:r w:rsidRPr="00F62968">
        <w:rPr>
          <w:snapToGrid/>
          <w:szCs w:val="30"/>
          <w:lang w:val="fr-FR"/>
        </w:rPr>
        <w:t>организаци</w:t>
      </w:r>
      <w:r w:rsidR="007363C9" w:rsidRPr="00F62968">
        <w:rPr>
          <w:snapToGrid/>
          <w:szCs w:val="30"/>
        </w:rPr>
        <w:t>ями</w:t>
      </w:r>
      <w:r w:rsidRPr="00F62968">
        <w:rPr>
          <w:snapToGrid/>
          <w:szCs w:val="30"/>
          <w:lang w:val="fr-FR"/>
        </w:rPr>
        <w:t xml:space="preserve"> общественного контроля </w:t>
      </w:r>
      <w:r w:rsidR="007363C9" w:rsidRPr="00F62968">
        <w:rPr>
          <w:snapToGrid/>
          <w:szCs w:val="30"/>
        </w:rPr>
        <w:t>за солюдением законодательства об охране труда</w:t>
      </w:r>
    </w:p>
    <w:p w:rsidR="008F7988" w:rsidRPr="00F62968" w:rsidRDefault="007363C9" w:rsidP="00093DBA">
      <w:pPr>
        <w:autoSpaceDE w:val="0"/>
        <w:autoSpaceDN w:val="0"/>
        <w:ind w:firstLine="0"/>
        <w:rPr>
          <w:snapToGrid/>
          <w:szCs w:val="30"/>
        </w:rPr>
      </w:pPr>
      <w:r w:rsidRPr="00F62968">
        <w:rPr>
          <w:szCs w:val="30"/>
        </w:rPr>
        <w:t>среди первичных профсоюзных организаций</w:t>
      </w:r>
      <w:r w:rsidR="00026347">
        <w:rPr>
          <w:szCs w:val="30"/>
        </w:rPr>
        <w:t>;</w:t>
      </w:r>
      <w:r w:rsidRPr="00F62968">
        <w:rPr>
          <w:szCs w:val="30"/>
        </w:rPr>
        <w:t xml:space="preserve"> по экономии энергоресурсов, сырья и материалов</w:t>
      </w:r>
      <w:r w:rsidR="008F7988" w:rsidRPr="00F62968">
        <w:rPr>
          <w:snapToGrid/>
          <w:szCs w:val="30"/>
          <w:lang w:val="fr-FR"/>
        </w:rPr>
        <w:t>.</w:t>
      </w:r>
    </w:p>
    <w:p w:rsidR="008F7988" w:rsidRPr="00F62968" w:rsidRDefault="008F7988" w:rsidP="00093DBA">
      <w:pPr>
        <w:autoSpaceDE w:val="0"/>
        <w:autoSpaceDN w:val="0"/>
        <w:rPr>
          <w:snapToGrid/>
          <w:szCs w:val="30"/>
          <w:lang w:val="fr-FR"/>
        </w:rPr>
      </w:pPr>
      <w:r w:rsidRPr="00F62968">
        <w:rPr>
          <w:snapToGrid/>
          <w:szCs w:val="30"/>
          <w:lang w:val="fr-FR"/>
        </w:rPr>
        <w:t>26.4. Периодически (один раз в квартал) на заседании Профкома с участием представителей Нанимателя рассматривать</w:t>
      </w:r>
      <w:r w:rsidR="00EA0374" w:rsidRPr="00F62968">
        <w:rPr>
          <w:rFonts w:eastAsia="Calibri"/>
          <w:szCs w:val="30"/>
          <w:lang w:eastAsia="en-US"/>
        </w:rPr>
        <w:t xml:space="preserve"> вопросы травматизма и повышения эффективности общественного контроля за соблюдением законодательства об охране труда в соответствии с </w:t>
      </w:r>
      <w:r w:rsidR="00EA0374" w:rsidRPr="00F62968">
        <w:rPr>
          <w:rFonts w:eastAsia="Calibri"/>
          <w:szCs w:val="30"/>
          <w:lang w:eastAsia="en-US"/>
        </w:rPr>
        <w:lastRenderedPageBreak/>
        <w:t>требованиями Директивы Президента Республики Беларусь от 11</w:t>
      </w:r>
      <w:r w:rsidR="00DB15C2" w:rsidRPr="00F62968">
        <w:rPr>
          <w:rFonts w:eastAsia="Calibri"/>
          <w:szCs w:val="30"/>
          <w:lang w:eastAsia="en-US"/>
        </w:rPr>
        <w:t>.03.2004</w:t>
      </w:r>
      <w:r w:rsidR="00EA0374" w:rsidRPr="00F62968">
        <w:rPr>
          <w:rFonts w:eastAsia="Calibri"/>
          <w:szCs w:val="30"/>
          <w:lang w:eastAsia="en-US"/>
        </w:rPr>
        <w:t xml:space="preserve"> № 1</w:t>
      </w:r>
      <w:r w:rsidR="00EA0374" w:rsidRPr="00F62968">
        <w:rPr>
          <w:snapToGrid/>
          <w:szCs w:val="30"/>
        </w:rPr>
        <w:t xml:space="preserve"> «О мерах по укреплению общественной безопасности и дисциплины»</w:t>
      </w:r>
      <w:r w:rsidR="00C60400" w:rsidRPr="00F62968">
        <w:rPr>
          <w:snapToGrid/>
          <w:szCs w:val="30"/>
        </w:rPr>
        <w:t xml:space="preserve"> (далее – Директива №1)</w:t>
      </w:r>
      <w:r w:rsidRPr="00F62968">
        <w:rPr>
          <w:snapToGrid/>
          <w:szCs w:val="30"/>
          <w:lang w:val="fr-FR"/>
        </w:rPr>
        <w:t>.</w:t>
      </w:r>
    </w:p>
    <w:p w:rsidR="008F7988" w:rsidRPr="00F62968" w:rsidRDefault="008F7988" w:rsidP="00093DBA">
      <w:pPr>
        <w:autoSpaceDE w:val="0"/>
        <w:autoSpaceDN w:val="0"/>
        <w:rPr>
          <w:snapToGrid/>
          <w:szCs w:val="30"/>
          <w:lang w:val="fr-FR"/>
        </w:rPr>
      </w:pPr>
      <w:r w:rsidRPr="00F62968">
        <w:rPr>
          <w:snapToGrid/>
          <w:szCs w:val="30"/>
          <w:lang w:val="fr-FR"/>
        </w:rPr>
        <w:t>26.5. При групповом несчастном случае, а также с тяжёлым и смертельным исходом, требующих проведения специального расследов</w:t>
      </w:r>
      <w:r w:rsidR="00026347">
        <w:rPr>
          <w:snapToGrid/>
          <w:szCs w:val="30"/>
          <w:lang w:val="fr-FR"/>
        </w:rPr>
        <w:t xml:space="preserve">ания, незамедлительно извещать </w:t>
      </w:r>
      <w:r w:rsidR="00026347">
        <w:rPr>
          <w:snapToGrid/>
          <w:szCs w:val="30"/>
        </w:rPr>
        <w:t xml:space="preserve">Центральную </w:t>
      </w:r>
      <w:r w:rsidR="00DB15C2" w:rsidRPr="00F62968">
        <w:rPr>
          <w:snapToGrid/>
          <w:szCs w:val="30"/>
        </w:rPr>
        <w:t>районную г.</w:t>
      </w:r>
      <w:r w:rsidR="00026347">
        <w:rPr>
          <w:snapToGrid/>
          <w:szCs w:val="30"/>
        </w:rPr>
        <w:t>Минска организацию Профсоюза</w:t>
      </w:r>
      <w:r w:rsidR="007D51A3" w:rsidRPr="00F62968">
        <w:rPr>
          <w:snapToGrid/>
          <w:szCs w:val="30"/>
        </w:rPr>
        <w:t xml:space="preserve"> или </w:t>
      </w:r>
      <w:r w:rsidR="00DB15C2" w:rsidRPr="00F62968">
        <w:rPr>
          <w:snapToGrid/>
          <w:szCs w:val="30"/>
        </w:rPr>
        <w:t>Минскую городскую организацию П</w:t>
      </w:r>
      <w:r w:rsidR="00026347">
        <w:rPr>
          <w:snapToGrid/>
          <w:szCs w:val="30"/>
        </w:rPr>
        <w:t>рофсоюза</w:t>
      </w:r>
      <w:r w:rsidRPr="00F62968">
        <w:rPr>
          <w:snapToGrid/>
          <w:szCs w:val="30"/>
          <w:lang w:val="fr-FR"/>
        </w:rPr>
        <w:t xml:space="preserve"> с целью обеспечения участия в расследовании главного технического инспектора труда </w:t>
      </w:r>
      <w:r w:rsidR="00DB15C2" w:rsidRPr="00F62968">
        <w:rPr>
          <w:snapToGrid/>
          <w:szCs w:val="30"/>
        </w:rPr>
        <w:t>Минской городской организации Профсоюза</w:t>
      </w:r>
      <w:r w:rsidRPr="00F62968">
        <w:rPr>
          <w:snapToGrid/>
          <w:szCs w:val="30"/>
          <w:lang w:val="fr-FR"/>
        </w:rPr>
        <w:t xml:space="preserve">. </w:t>
      </w:r>
    </w:p>
    <w:p w:rsidR="008F7988" w:rsidRPr="00F62968" w:rsidRDefault="008F7988" w:rsidP="00093DBA">
      <w:pPr>
        <w:autoSpaceDE w:val="0"/>
        <w:autoSpaceDN w:val="0"/>
        <w:ind w:firstLine="0"/>
        <w:rPr>
          <w:snapToGrid/>
          <w:szCs w:val="30"/>
          <w:lang w:val="fr-FR"/>
        </w:rPr>
      </w:pPr>
      <w:r w:rsidRPr="00F62968">
        <w:rPr>
          <w:snapToGrid/>
          <w:szCs w:val="30"/>
        </w:rPr>
        <w:t xml:space="preserve">          </w:t>
      </w:r>
      <w:r w:rsidRPr="00F62968">
        <w:rPr>
          <w:snapToGrid/>
          <w:szCs w:val="30"/>
          <w:lang w:val="fr-FR"/>
        </w:rPr>
        <w:t xml:space="preserve">26.6.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причин, приведших к гибели или травмам </w:t>
      </w:r>
      <w:r w:rsidR="00EA0374" w:rsidRPr="00F62968">
        <w:rPr>
          <w:snapToGrid/>
          <w:szCs w:val="30"/>
        </w:rPr>
        <w:t>Р</w:t>
      </w:r>
      <w:r w:rsidRPr="00F62968">
        <w:rPr>
          <w:snapToGrid/>
          <w:szCs w:val="30"/>
          <w:lang w:val="fr-FR"/>
        </w:rPr>
        <w:t>аботников,  добиваться применения срочных мер по их устранению.</w:t>
      </w:r>
    </w:p>
    <w:p w:rsidR="008F7988" w:rsidRPr="00F62968" w:rsidRDefault="008F7988" w:rsidP="00093DBA">
      <w:pPr>
        <w:autoSpaceDE w:val="0"/>
        <w:autoSpaceDN w:val="0"/>
        <w:ind w:firstLine="0"/>
        <w:rPr>
          <w:snapToGrid/>
          <w:szCs w:val="30"/>
          <w:lang w:val="fr-FR"/>
        </w:rPr>
      </w:pPr>
      <w:r w:rsidRPr="00F62968">
        <w:rPr>
          <w:snapToGrid/>
          <w:szCs w:val="30"/>
          <w:lang w:val="fr-FR"/>
        </w:rPr>
        <w:t xml:space="preserve">         Оказывать  семье погибшего на производстве работника - члена профсоюза - помимо установленного законодательством возмещения ущерба, единовременную материальную помощь в размере до </w:t>
      </w:r>
      <w:r w:rsidR="000F3978">
        <w:rPr>
          <w:snapToGrid/>
          <w:szCs w:val="30"/>
        </w:rPr>
        <w:t xml:space="preserve">5 </w:t>
      </w:r>
      <w:r w:rsidRPr="00F62968">
        <w:rPr>
          <w:snapToGrid/>
          <w:szCs w:val="30"/>
          <w:lang w:val="fr-FR"/>
        </w:rPr>
        <w:t xml:space="preserve"> базовых величин из профсоюзного бюджета при наличии средств</w:t>
      </w:r>
      <w:r w:rsidRPr="00F62968">
        <w:rPr>
          <w:i/>
          <w:snapToGrid/>
          <w:szCs w:val="30"/>
          <w:lang w:val="fr-FR"/>
        </w:rPr>
        <w:t xml:space="preserve">. </w:t>
      </w:r>
    </w:p>
    <w:p w:rsidR="008F7988" w:rsidRPr="00F62968" w:rsidRDefault="008F7988" w:rsidP="00093DBA">
      <w:pPr>
        <w:autoSpaceDE w:val="0"/>
        <w:autoSpaceDN w:val="0"/>
        <w:rPr>
          <w:snapToGrid/>
          <w:szCs w:val="30"/>
          <w:lang w:val="fr-FR"/>
        </w:rPr>
      </w:pPr>
      <w:r w:rsidRPr="00F62968">
        <w:rPr>
          <w:snapToGrid/>
          <w:szCs w:val="30"/>
          <w:lang w:val="fr-FR"/>
        </w:rPr>
        <w:t xml:space="preserve">26.7. Осуществлять общественный контроль за своевременной выплатой возмещения вреда </w:t>
      </w:r>
      <w:r w:rsidR="00EA0374" w:rsidRPr="00F62968">
        <w:rPr>
          <w:snapToGrid/>
          <w:szCs w:val="30"/>
        </w:rPr>
        <w:t>Р</w:t>
      </w:r>
      <w:r w:rsidRPr="00F62968">
        <w:rPr>
          <w:snapToGrid/>
          <w:szCs w:val="30"/>
          <w:lang w:val="fr-FR"/>
        </w:rPr>
        <w:t>аботникам, получившим увечье на производстве в соответствии с действующим законодательством Республики Беларусь.</w:t>
      </w:r>
    </w:p>
    <w:p w:rsidR="008F7988" w:rsidRPr="00F62968" w:rsidRDefault="007116D3" w:rsidP="00093DBA">
      <w:pPr>
        <w:autoSpaceDE w:val="0"/>
        <w:autoSpaceDN w:val="0"/>
        <w:rPr>
          <w:snapToGrid/>
          <w:szCs w:val="30"/>
        </w:rPr>
      </w:pPr>
      <w:r w:rsidRPr="00F62968">
        <w:rPr>
          <w:snapToGrid/>
          <w:szCs w:val="30"/>
        </w:rPr>
        <w:t>2</w:t>
      </w:r>
      <w:r w:rsidR="008F7988" w:rsidRPr="00F62968">
        <w:rPr>
          <w:snapToGrid/>
          <w:szCs w:val="30"/>
          <w:lang w:val="fr-FR"/>
        </w:rPr>
        <w:t xml:space="preserve">6.8. Оказывать правовую помощь пострадавшим </w:t>
      </w:r>
      <w:r w:rsidR="00EA0374" w:rsidRPr="00F62968">
        <w:rPr>
          <w:snapToGrid/>
          <w:szCs w:val="30"/>
        </w:rPr>
        <w:t>Р</w:t>
      </w:r>
      <w:r w:rsidR="008F7988" w:rsidRPr="00F62968">
        <w:rPr>
          <w:snapToGrid/>
          <w:szCs w:val="30"/>
          <w:lang w:val="fr-FR"/>
        </w:rPr>
        <w:t xml:space="preserve">аботникам при возникновении разногласий по вопросам расследования, оформления </w:t>
      </w:r>
      <w:r w:rsidR="008F7988" w:rsidRPr="00F62968">
        <w:rPr>
          <w:snapToGrid/>
          <w:spacing w:val="-6"/>
          <w:szCs w:val="30"/>
          <w:lang w:val="fr-FR"/>
        </w:rPr>
        <w:t>и учета несчастных случаев на производстве, возмещения вреда, дополнительно</w:t>
      </w:r>
      <w:r w:rsidR="008F7988" w:rsidRPr="00F62968">
        <w:rPr>
          <w:snapToGrid/>
          <w:szCs w:val="30"/>
          <w:lang w:val="fr-FR"/>
        </w:rPr>
        <w:t xml:space="preserve"> понесенных расходов в связи с повреждением здоровья.</w:t>
      </w:r>
    </w:p>
    <w:p w:rsidR="008F7988" w:rsidRPr="00F62968" w:rsidRDefault="008F7988" w:rsidP="00093DBA">
      <w:pPr>
        <w:autoSpaceDE w:val="0"/>
        <w:autoSpaceDN w:val="0"/>
        <w:rPr>
          <w:snapToGrid/>
          <w:szCs w:val="30"/>
        </w:rPr>
      </w:pPr>
      <w:r w:rsidRPr="00F62968">
        <w:rPr>
          <w:snapToGrid/>
          <w:szCs w:val="30"/>
        </w:rPr>
        <w:t>26.9. Проводить разъяснительную работу в коллективе по экономии всех видов ресурсов.</w:t>
      </w:r>
    </w:p>
    <w:p w:rsidR="008F7988" w:rsidRPr="00F62968" w:rsidRDefault="008F7988" w:rsidP="00093DBA">
      <w:pPr>
        <w:autoSpaceDE w:val="0"/>
        <w:autoSpaceDN w:val="0"/>
        <w:rPr>
          <w:snapToGrid/>
          <w:szCs w:val="30"/>
        </w:rPr>
      </w:pPr>
      <w:r w:rsidRPr="00F62968">
        <w:rPr>
          <w:snapToGrid/>
          <w:szCs w:val="30"/>
        </w:rPr>
        <w:t>26.10. Проводить регулярные рейды-проверки за соб</w:t>
      </w:r>
      <w:r w:rsidR="00DF353B" w:rsidRPr="00F62968">
        <w:rPr>
          <w:snapToGrid/>
          <w:szCs w:val="30"/>
        </w:rPr>
        <w:t>людением требований Директивы №</w:t>
      </w:r>
      <w:r w:rsidRPr="00F62968">
        <w:rPr>
          <w:snapToGrid/>
          <w:szCs w:val="30"/>
        </w:rPr>
        <w:t>3.</w:t>
      </w:r>
    </w:p>
    <w:p w:rsidR="00E6249F" w:rsidRPr="00F62968" w:rsidRDefault="00E6249F" w:rsidP="00093DBA">
      <w:pPr>
        <w:autoSpaceDE w:val="0"/>
        <w:autoSpaceDN w:val="0"/>
        <w:rPr>
          <w:snapToGrid/>
          <w:szCs w:val="30"/>
        </w:rPr>
      </w:pPr>
      <w:r w:rsidRPr="00F62968">
        <w:rPr>
          <w:snapToGrid/>
          <w:szCs w:val="30"/>
        </w:rPr>
        <w:t>26.11.</w:t>
      </w:r>
      <w:r w:rsidR="007D51A3" w:rsidRPr="00F62968">
        <w:rPr>
          <w:snapToGrid/>
          <w:szCs w:val="30"/>
        </w:rPr>
        <w:t xml:space="preserve"> </w:t>
      </w:r>
      <w:r w:rsidRPr="00F62968">
        <w:rPr>
          <w:snapToGrid/>
          <w:szCs w:val="30"/>
        </w:rPr>
        <w:t xml:space="preserve">Обеспечить выполнение Плана мероприятий </w:t>
      </w:r>
      <w:r w:rsidR="00EA0374" w:rsidRPr="00F62968">
        <w:rPr>
          <w:snapToGrid/>
          <w:szCs w:val="30"/>
        </w:rPr>
        <w:t>Профсоюза</w:t>
      </w:r>
      <w:r w:rsidRPr="00F62968">
        <w:rPr>
          <w:snapToGrid/>
          <w:szCs w:val="30"/>
        </w:rPr>
        <w:t xml:space="preserve"> по реализации Директивы</w:t>
      </w:r>
      <w:r w:rsidR="00C60400" w:rsidRPr="00F62968">
        <w:rPr>
          <w:snapToGrid/>
          <w:szCs w:val="30"/>
        </w:rPr>
        <w:t xml:space="preserve"> </w:t>
      </w:r>
      <w:r w:rsidR="00DF353B" w:rsidRPr="00F62968">
        <w:rPr>
          <w:snapToGrid/>
          <w:szCs w:val="30"/>
        </w:rPr>
        <w:t>№</w:t>
      </w:r>
      <w:r w:rsidRPr="00F62968">
        <w:rPr>
          <w:snapToGrid/>
          <w:szCs w:val="30"/>
        </w:rPr>
        <w:t>1.</w:t>
      </w:r>
    </w:p>
    <w:p w:rsidR="008F7988" w:rsidRPr="00F62968" w:rsidRDefault="008F7988" w:rsidP="00093DBA">
      <w:pPr>
        <w:autoSpaceDE w:val="0"/>
        <w:autoSpaceDN w:val="0"/>
        <w:rPr>
          <w:snapToGrid/>
          <w:szCs w:val="30"/>
          <w:lang w:val="fr-FR"/>
        </w:rPr>
      </w:pPr>
      <w:r w:rsidRPr="00F62968">
        <w:rPr>
          <w:snapToGrid/>
          <w:szCs w:val="30"/>
          <w:lang w:val="fr-FR"/>
        </w:rPr>
        <w:t>27. Стороны пришли к соглашению:</w:t>
      </w:r>
    </w:p>
    <w:p w:rsidR="008F7988" w:rsidRPr="00F62968" w:rsidRDefault="008F7988" w:rsidP="00093DBA">
      <w:pPr>
        <w:autoSpaceDE w:val="0"/>
        <w:autoSpaceDN w:val="0"/>
        <w:rPr>
          <w:snapToGrid/>
          <w:szCs w:val="30"/>
        </w:rPr>
      </w:pPr>
      <w:r w:rsidRPr="00F62968">
        <w:rPr>
          <w:snapToGrid/>
          <w:szCs w:val="30"/>
          <w:lang w:val="fr-FR"/>
        </w:rPr>
        <w:t>27.1. </w:t>
      </w:r>
      <w:r w:rsidRPr="00F62968">
        <w:rPr>
          <w:snapToGrid/>
          <w:spacing w:val="-10"/>
          <w:szCs w:val="30"/>
          <w:lang w:val="fr-FR"/>
        </w:rPr>
        <w:t xml:space="preserve">Осуществлять общественный </w:t>
      </w:r>
      <w:r w:rsidR="00C60400" w:rsidRPr="00026347">
        <w:rPr>
          <w:snapToGrid/>
          <w:spacing w:val="-10"/>
          <w:szCs w:val="30"/>
        </w:rPr>
        <w:t xml:space="preserve">контроль </w:t>
      </w:r>
      <w:r w:rsidRPr="00026347">
        <w:rPr>
          <w:snapToGrid/>
          <w:spacing w:val="-10"/>
          <w:szCs w:val="30"/>
          <w:lang w:val="fr-FR"/>
        </w:rPr>
        <w:t xml:space="preserve">и  контроль за </w:t>
      </w:r>
      <w:r w:rsidRPr="00026347">
        <w:rPr>
          <w:snapToGrid/>
          <w:szCs w:val="30"/>
          <w:lang w:val="fr-FR"/>
        </w:rPr>
        <w:t>соблюдением</w:t>
      </w:r>
      <w:r w:rsidR="00C60400" w:rsidRPr="00026347">
        <w:rPr>
          <w:snapToGrid/>
          <w:szCs w:val="30"/>
        </w:rPr>
        <w:t xml:space="preserve"> Работниками</w:t>
      </w:r>
      <w:r w:rsidRPr="00026347">
        <w:rPr>
          <w:snapToGrid/>
          <w:szCs w:val="30"/>
          <w:lang w:val="fr-FR"/>
        </w:rPr>
        <w:t xml:space="preserve"> законодательства об охране труд</w:t>
      </w:r>
      <w:r w:rsidR="007D51A3" w:rsidRPr="00026347">
        <w:rPr>
          <w:snapToGrid/>
          <w:szCs w:val="30"/>
          <w:lang w:val="fr-FR"/>
        </w:rPr>
        <w:t>а</w:t>
      </w:r>
      <w:r w:rsidR="0074351C" w:rsidRPr="00026347">
        <w:rPr>
          <w:snapToGrid/>
          <w:szCs w:val="30"/>
        </w:rPr>
        <w:t xml:space="preserve"> с участием общественных инспекторов по охране труда</w:t>
      </w:r>
      <w:r w:rsidR="007D51A3" w:rsidRPr="00026347">
        <w:rPr>
          <w:snapToGrid/>
          <w:szCs w:val="30"/>
          <w:lang w:val="fr-FR"/>
        </w:rPr>
        <w:t xml:space="preserve"> в учреждении образования</w:t>
      </w:r>
      <w:r w:rsidR="00C60400" w:rsidRPr="00026347">
        <w:rPr>
          <w:snapToGrid/>
          <w:szCs w:val="30"/>
        </w:rPr>
        <w:t xml:space="preserve"> (организации)</w:t>
      </w:r>
      <w:r w:rsidR="007D51A3" w:rsidRPr="00026347">
        <w:rPr>
          <w:snapToGrid/>
          <w:szCs w:val="30"/>
          <w:lang w:val="fr-FR"/>
        </w:rPr>
        <w:t xml:space="preserve">, за </w:t>
      </w:r>
      <w:r w:rsidR="007D51A3" w:rsidRPr="00026347">
        <w:rPr>
          <w:snapToGrid/>
          <w:szCs w:val="30"/>
        </w:rPr>
        <w:t>вы</w:t>
      </w:r>
      <w:r w:rsidRPr="00026347">
        <w:rPr>
          <w:snapToGrid/>
          <w:szCs w:val="30"/>
          <w:lang w:val="fr-FR"/>
        </w:rPr>
        <w:t>полнением</w:t>
      </w:r>
      <w:r w:rsidR="007D51A3" w:rsidRPr="00026347">
        <w:rPr>
          <w:snapToGrid/>
          <w:szCs w:val="30"/>
        </w:rPr>
        <w:t xml:space="preserve"> норм</w:t>
      </w:r>
      <w:r w:rsidRPr="00026347">
        <w:rPr>
          <w:snapToGrid/>
          <w:szCs w:val="30"/>
          <w:lang w:val="fr-FR"/>
        </w:rPr>
        <w:t xml:space="preserve"> коллективного договора. Требовать от работающих соблюдения трудовой и производственной</w:t>
      </w:r>
      <w:r w:rsidRPr="00F62968">
        <w:rPr>
          <w:snapToGrid/>
          <w:szCs w:val="30"/>
          <w:lang w:val="fr-FR"/>
        </w:rPr>
        <w:t xml:space="preserve"> дисциплины, законодательства об охране труда.</w:t>
      </w:r>
    </w:p>
    <w:p w:rsidR="008F7988" w:rsidRPr="00F62968" w:rsidRDefault="008F7988" w:rsidP="00093DBA">
      <w:pPr>
        <w:autoSpaceDE w:val="0"/>
        <w:autoSpaceDN w:val="0"/>
        <w:ind w:firstLine="0"/>
        <w:rPr>
          <w:snapToGrid/>
          <w:szCs w:val="30"/>
        </w:rPr>
      </w:pPr>
      <w:r w:rsidRPr="00F62968">
        <w:rPr>
          <w:snapToGrid/>
          <w:szCs w:val="30"/>
        </w:rPr>
        <w:t>Направить совместные усилия на выполнение требований Директивы</w:t>
      </w:r>
      <w:r w:rsidR="007D51A3" w:rsidRPr="00F62968">
        <w:rPr>
          <w:snapToGrid/>
          <w:szCs w:val="30"/>
        </w:rPr>
        <w:t xml:space="preserve"> №3, Директивы №1.</w:t>
      </w:r>
    </w:p>
    <w:p w:rsidR="0074351C" w:rsidRPr="00F62968" w:rsidRDefault="0074351C" w:rsidP="00093DBA">
      <w:pPr>
        <w:autoSpaceDE w:val="0"/>
        <w:autoSpaceDN w:val="0"/>
        <w:rPr>
          <w:snapToGrid/>
          <w:szCs w:val="30"/>
        </w:rPr>
      </w:pPr>
      <w:r w:rsidRPr="00F62968">
        <w:rPr>
          <w:snapToGrid/>
          <w:szCs w:val="30"/>
        </w:rPr>
        <w:lastRenderedPageBreak/>
        <w:t xml:space="preserve">27.2. </w:t>
      </w:r>
      <w:r w:rsidRPr="00F62968">
        <w:rPr>
          <w:szCs w:val="30"/>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8F7988" w:rsidRPr="00F62968" w:rsidRDefault="008F7988" w:rsidP="00093DBA">
      <w:pPr>
        <w:autoSpaceDE w:val="0"/>
        <w:autoSpaceDN w:val="0"/>
        <w:rPr>
          <w:snapToGrid/>
          <w:szCs w:val="30"/>
        </w:rPr>
      </w:pPr>
      <w:r w:rsidRPr="00F62968">
        <w:rPr>
          <w:snapToGrid/>
          <w:szCs w:val="30"/>
          <w:lang w:val="fr-FR"/>
        </w:rPr>
        <w:t>27.</w:t>
      </w:r>
      <w:r w:rsidR="006712C8" w:rsidRPr="00F62968">
        <w:rPr>
          <w:snapToGrid/>
          <w:szCs w:val="30"/>
        </w:rPr>
        <w:t>3</w:t>
      </w:r>
      <w:r w:rsidRPr="00F62968">
        <w:rPr>
          <w:snapToGrid/>
          <w:szCs w:val="30"/>
          <w:lang w:val="fr-FR"/>
        </w:rPr>
        <w:t>.</w:t>
      </w:r>
      <w:r w:rsidRPr="00F62968">
        <w:rPr>
          <w:snapToGrid/>
          <w:szCs w:val="30"/>
        </w:rPr>
        <w:t xml:space="preserve"> Добиваться выделения денежных средств на мероприятия, направленные на создание здоровых и безопасных условий и </w:t>
      </w:r>
      <w:r w:rsidR="00E6249F" w:rsidRPr="00F62968">
        <w:rPr>
          <w:snapToGrid/>
          <w:szCs w:val="30"/>
        </w:rPr>
        <w:t>охраны труда</w:t>
      </w:r>
      <w:r w:rsidRPr="00F62968">
        <w:rPr>
          <w:snapToGrid/>
          <w:szCs w:val="30"/>
        </w:rPr>
        <w:t xml:space="preserve">. </w:t>
      </w:r>
      <w:r w:rsidRPr="00F62968">
        <w:rPr>
          <w:snapToGrid/>
          <w:szCs w:val="30"/>
          <w:lang w:val="fr-FR"/>
        </w:rPr>
        <w:t>Все локальные правовые акты по вопросам охраны труда принимать Нанимателю (уполномоченному должностному лицу Нанимателя) по согласованию</w:t>
      </w:r>
      <w:r w:rsidR="00252859" w:rsidRPr="00F62968">
        <w:rPr>
          <w:snapToGrid/>
          <w:szCs w:val="30"/>
        </w:rPr>
        <w:t xml:space="preserve"> с</w:t>
      </w:r>
      <w:r w:rsidRPr="00F62968">
        <w:rPr>
          <w:snapToGrid/>
          <w:szCs w:val="30"/>
          <w:lang w:val="fr-FR"/>
        </w:rPr>
        <w:t xml:space="preserve"> </w:t>
      </w:r>
      <w:r w:rsidR="00252859" w:rsidRPr="00F62968">
        <w:rPr>
          <w:snapToGrid/>
          <w:szCs w:val="30"/>
        </w:rPr>
        <w:t>Профкомом.</w:t>
      </w:r>
    </w:p>
    <w:p w:rsidR="008F7988" w:rsidRPr="00F62968" w:rsidRDefault="008F7988" w:rsidP="00093DBA">
      <w:pPr>
        <w:autoSpaceDE w:val="0"/>
        <w:autoSpaceDN w:val="0"/>
        <w:rPr>
          <w:snapToGrid/>
          <w:szCs w:val="30"/>
          <w:lang w:val="fr-FR"/>
        </w:rPr>
      </w:pPr>
      <w:r w:rsidRPr="00F62968">
        <w:rPr>
          <w:snapToGrid/>
          <w:szCs w:val="30"/>
          <w:lang w:val="fr-FR"/>
        </w:rPr>
        <w:t>27.</w:t>
      </w:r>
      <w:r w:rsidR="006712C8" w:rsidRPr="00F62968">
        <w:rPr>
          <w:snapToGrid/>
          <w:szCs w:val="30"/>
        </w:rPr>
        <w:t>4</w:t>
      </w:r>
      <w:r w:rsidRPr="00F62968">
        <w:rPr>
          <w:snapToGrid/>
          <w:szCs w:val="30"/>
          <w:lang w:val="fr-FR"/>
        </w:rPr>
        <w:t>. Постоянно осуществлять контроль за:</w:t>
      </w:r>
    </w:p>
    <w:p w:rsidR="008F7988" w:rsidRPr="00F62968" w:rsidRDefault="008F7988" w:rsidP="00093DBA">
      <w:pPr>
        <w:autoSpaceDE w:val="0"/>
        <w:autoSpaceDN w:val="0"/>
        <w:ind w:firstLine="0"/>
        <w:rPr>
          <w:snapToGrid/>
          <w:szCs w:val="30"/>
        </w:rPr>
      </w:pPr>
      <w:r w:rsidRPr="00F62968">
        <w:rPr>
          <w:snapToGrid/>
          <w:szCs w:val="30"/>
          <w:lang w:val="fr-FR"/>
        </w:rPr>
        <w:t>своевременным прохождением работниками обязательных предварительных, периодических, внеочередных и наркологических медицинских осмотров</w:t>
      </w:r>
      <w:r w:rsidR="009678BD" w:rsidRPr="00F62968">
        <w:rPr>
          <w:snapToGrid/>
          <w:szCs w:val="30"/>
        </w:rPr>
        <w:t xml:space="preserve">  </w:t>
      </w:r>
      <w:r w:rsidR="00833F0E" w:rsidRPr="00F62968">
        <w:rPr>
          <w:snapToGrid/>
          <w:szCs w:val="30"/>
        </w:rPr>
        <w:t>(</w:t>
      </w:r>
      <w:r w:rsidR="00953C96" w:rsidRPr="00F62968">
        <w:rPr>
          <w:snapToGrid/>
          <w:szCs w:val="30"/>
        </w:rPr>
        <w:t>п</w:t>
      </w:r>
      <w:r w:rsidR="00CA4EF2" w:rsidRPr="00F62968">
        <w:rPr>
          <w:snapToGrid/>
          <w:szCs w:val="30"/>
        </w:rPr>
        <w:t>риложени</w:t>
      </w:r>
      <w:r w:rsidR="009678BD" w:rsidRPr="00F62968">
        <w:rPr>
          <w:snapToGrid/>
          <w:szCs w:val="30"/>
        </w:rPr>
        <w:t>е</w:t>
      </w:r>
      <w:r w:rsidR="00CA4EF2" w:rsidRPr="00F62968">
        <w:rPr>
          <w:snapToGrid/>
          <w:szCs w:val="30"/>
        </w:rPr>
        <w:t xml:space="preserve"> №</w:t>
      </w:r>
      <w:r w:rsidR="00532A17">
        <w:rPr>
          <w:snapToGrid/>
          <w:szCs w:val="30"/>
        </w:rPr>
        <w:t>8</w:t>
      </w:r>
      <w:r w:rsidR="00833F0E" w:rsidRPr="00F62968">
        <w:rPr>
          <w:snapToGrid/>
          <w:szCs w:val="30"/>
        </w:rPr>
        <w:t>)</w:t>
      </w:r>
      <w:r w:rsidR="009678BD" w:rsidRPr="00F62968">
        <w:rPr>
          <w:snapToGrid/>
          <w:szCs w:val="30"/>
        </w:rPr>
        <w:t>;</w:t>
      </w:r>
    </w:p>
    <w:p w:rsidR="008F7988" w:rsidRPr="00F62968" w:rsidRDefault="008F7988" w:rsidP="00093DBA">
      <w:pPr>
        <w:autoSpaceDE w:val="0"/>
        <w:autoSpaceDN w:val="0"/>
        <w:ind w:firstLine="0"/>
        <w:rPr>
          <w:snapToGrid/>
          <w:szCs w:val="30"/>
          <w:lang w:val="fr-FR"/>
        </w:rPr>
      </w:pPr>
      <w:r w:rsidRPr="00F62968">
        <w:rPr>
          <w:snapToGrid/>
          <w:szCs w:val="30"/>
          <w:lang w:val="fr-FR"/>
        </w:rPr>
        <w:t>обеспечением работников средствами индивидуальной защиты в соответствии с действующими нормами и в установленные сроки (</w:t>
      </w:r>
      <w:r w:rsidR="00953C96" w:rsidRPr="00F62968">
        <w:rPr>
          <w:snapToGrid/>
          <w:szCs w:val="30"/>
        </w:rPr>
        <w:t>п</w:t>
      </w:r>
      <w:r w:rsidRPr="00F62968">
        <w:rPr>
          <w:snapToGrid/>
          <w:szCs w:val="30"/>
          <w:lang w:val="fr-FR"/>
        </w:rPr>
        <w:t xml:space="preserve">риложение № </w:t>
      </w:r>
      <w:r w:rsidR="00532A17">
        <w:rPr>
          <w:snapToGrid/>
          <w:szCs w:val="30"/>
        </w:rPr>
        <w:t>6</w:t>
      </w:r>
      <w:r w:rsidRPr="00F62968">
        <w:rPr>
          <w:snapToGrid/>
          <w:szCs w:val="30"/>
          <w:lang w:val="fr-FR"/>
        </w:rPr>
        <w:t>);</w:t>
      </w:r>
    </w:p>
    <w:p w:rsidR="008F7988" w:rsidRPr="00F62968" w:rsidRDefault="008F7988" w:rsidP="00093DBA">
      <w:pPr>
        <w:autoSpaceDE w:val="0"/>
        <w:autoSpaceDN w:val="0"/>
        <w:ind w:firstLine="0"/>
        <w:rPr>
          <w:snapToGrid/>
          <w:szCs w:val="30"/>
        </w:rPr>
      </w:pPr>
      <w:r w:rsidRPr="00F62968">
        <w:rPr>
          <w:snapToGrid/>
          <w:szCs w:val="30"/>
          <w:lang w:val="fr-FR"/>
        </w:rPr>
        <w:t>бесплатным обеспечением работников, связанных с загрязнениями кожных покровов, смывающими и обезвреживающими средствами (</w:t>
      </w:r>
      <w:r w:rsidR="00953C96" w:rsidRPr="00F62968">
        <w:rPr>
          <w:snapToGrid/>
          <w:szCs w:val="30"/>
        </w:rPr>
        <w:t>п</w:t>
      </w:r>
      <w:r w:rsidRPr="00F62968">
        <w:rPr>
          <w:snapToGrid/>
          <w:szCs w:val="30"/>
          <w:lang w:val="fr-FR"/>
        </w:rPr>
        <w:t xml:space="preserve">риложение № </w:t>
      </w:r>
      <w:r w:rsidR="00532A17">
        <w:rPr>
          <w:snapToGrid/>
          <w:szCs w:val="30"/>
        </w:rPr>
        <w:t>7</w:t>
      </w:r>
      <w:r w:rsidRPr="00F62968">
        <w:rPr>
          <w:snapToGrid/>
          <w:szCs w:val="30"/>
          <w:lang w:val="fr-FR"/>
        </w:rPr>
        <w:t>)</w:t>
      </w:r>
      <w:r w:rsidRPr="00F62968">
        <w:rPr>
          <w:snapToGrid/>
          <w:szCs w:val="30"/>
        </w:rPr>
        <w:t>;</w:t>
      </w:r>
    </w:p>
    <w:p w:rsidR="008F7988" w:rsidRPr="00F62968" w:rsidRDefault="008F7988" w:rsidP="00093DBA">
      <w:pPr>
        <w:autoSpaceDE w:val="0"/>
        <w:autoSpaceDN w:val="0"/>
        <w:ind w:firstLine="0"/>
        <w:rPr>
          <w:snapToGrid/>
          <w:szCs w:val="30"/>
        </w:rPr>
      </w:pPr>
      <w:r w:rsidRPr="00F62968">
        <w:rPr>
          <w:snapToGrid/>
          <w:szCs w:val="30"/>
        </w:rPr>
        <w:t>обеспечением кабинетов, лабораторий, пищеблока, других производственных помещений медицинскими аптечками</w:t>
      </w:r>
      <w:r w:rsidR="00E6249F" w:rsidRPr="00F62968">
        <w:rPr>
          <w:snapToGrid/>
          <w:szCs w:val="30"/>
        </w:rPr>
        <w:t xml:space="preserve"> (</w:t>
      </w:r>
      <w:r w:rsidR="009678BD" w:rsidRPr="00F62968">
        <w:rPr>
          <w:snapToGrid/>
          <w:szCs w:val="30"/>
        </w:rPr>
        <w:t>п</w:t>
      </w:r>
      <w:r w:rsidR="00E6249F" w:rsidRPr="00F62968">
        <w:rPr>
          <w:snapToGrid/>
          <w:szCs w:val="30"/>
        </w:rPr>
        <w:t>риложение №</w:t>
      </w:r>
      <w:r w:rsidR="00562980">
        <w:rPr>
          <w:snapToGrid/>
          <w:szCs w:val="30"/>
        </w:rPr>
        <w:t>1</w:t>
      </w:r>
      <w:r w:rsidR="001308D6">
        <w:rPr>
          <w:snapToGrid/>
          <w:szCs w:val="30"/>
        </w:rPr>
        <w:t>2</w:t>
      </w:r>
      <w:r w:rsidR="00E6249F" w:rsidRPr="00F62968">
        <w:rPr>
          <w:snapToGrid/>
          <w:szCs w:val="30"/>
        </w:rPr>
        <w:t>).</w:t>
      </w:r>
    </w:p>
    <w:p w:rsidR="008F7988" w:rsidRPr="00F62968" w:rsidRDefault="008F7988" w:rsidP="00093DBA">
      <w:pPr>
        <w:autoSpaceDE w:val="0"/>
        <w:autoSpaceDN w:val="0"/>
        <w:rPr>
          <w:snapToGrid/>
          <w:szCs w:val="30"/>
          <w:lang w:val="fr-FR"/>
        </w:rPr>
      </w:pPr>
      <w:r w:rsidRPr="00F62968">
        <w:rPr>
          <w:snapToGrid/>
          <w:szCs w:val="30"/>
          <w:lang w:val="fr-FR"/>
        </w:rPr>
        <w:t>27.</w:t>
      </w:r>
      <w:r w:rsidR="006712C8" w:rsidRPr="00F62968">
        <w:rPr>
          <w:snapToGrid/>
          <w:szCs w:val="30"/>
        </w:rPr>
        <w:t>5</w:t>
      </w:r>
      <w:r w:rsidRPr="00F62968">
        <w:rPr>
          <w:snapToGrid/>
          <w:szCs w:val="30"/>
          <w:lang w:val="fr-FR"/>
        </w:rPr>
        <w:t>. Осуществлять контроль за предоставлением работникам компенсаций по условиям труда на основании аттестации рабочих мест по условиям труда:</w:t>
      </w:r>
    </w:p>
    <w:p w:rsidR="008F7988" w:rsidRPr="00F62968" w:rsidRDefault="008F7988" w:rsidP="00093DBA">
      <w:pPr>
        <w:autoSpaceDE w:val="0"/>
        <w:autoSpaceDN w:val="0"/>
        <w:ind w:firstLine="0"/>
        <w:rPr>
          <w:snapToGrid/>
          <w:szCs w:val="30"/>
          <w:lang w:val="fr-FR"/>
        </w:rPr>
      </w:pPr>
      <w:r w:rsidRPr="00F62968">
        <w:rPr>
          <w:snapToGrid/>
          <w:szCs w:val="30"/>
          <w:lang w:val="fr-FR"/>
        </w:rPr>
        <w:t>дополнительный отпуск  за работу с вредными и (или) опасными  условиями труда (</w:t>
      </w:r>
      <w:r w:rsidR="00953C96" w:rsidRPr="00F62968">
        <w:rPr>
          <w:snapToGrid/>
          <w:szCs w:val="30"/>
        </w:rPr>
        <w:t>п</w:t>
      </w:r>
      <w:r w:rsidRPr="00F62968">
        <w:rPr>
          <w:snapToGrid/>
          <w:szCs w:val="30"/>
          <w:lang w:val="fr-FR"/>
        </w:rPr>
        <w:t>риложение №</w:t>
      </w:r>
      <w:r w:rsidR="00562980">
        <w:rPr>
          <w:snapToGrid/>
          <w:szCs w:val="30"/>
        </w:rPr>
        <w:t>1</w:t>
      </w:r>
      <w:r w:rsidR="001308D6">
        <w:rPr>
          <w:snapToGrid/>
          <w:szCs w:val="30"/>
        </w:rPr>
        <w:t>0</w:t>
      </w:r>
      <w:r w:rsidRPr="00F62968">
        <w:rPr>
          <w:snapToGrid/>
          <w:szCs w:val="30"/>
          <w:lang w:val="fr-FR"/>
        </w:rPr>
        <w:t>);</w:t>
      </w:r>
    </w:p>
    <w:p w:rsidR="008F7988" w:rsidRPr="00F62968" w:rsidRDefault="008F7988" w:rsidP="00093DBA">
      <w:pPr>
        <w:autoSpaceDE w:val="0"/>
        <w:autoSpaceDN w:val="0"/>
        <w:ind w:firstLine="0"/>
        <w:rPr>
          <w:snapToGrid/>
          <w:spacing w:val="1"/>
          <w:szCs w:val="30"/>
          <w:lang w:val="fr-FR"/>
        </w:rPr>
      </w:pPr>
      <w:r w:rsidRPr="00F62968">
        <w:rPr>
          <w:snapToGrid/>
          <w:szCs w:val="30"/>
          <w:lang w:val="fr-FR"/>
        </w:rPr>
        <w:t>сокращенная продолжительность  рабочего времени за работу с вредными и (или) опасными условиями труда (</w:t>
      </w:r>
      <w:r w:rsidR="00953C96" w:rsidRPr="00F62968">
        <w:rPr>
          <w:snapToGrid/>
          <w:szCs w:val="30"/>
        </w:rPr>
        <w:t>п</w:t>
      </w:r>
      <w:r w:rsidRPr="00F62968">
        <w:rPr>
          <w:snapToGrid/>
          <w:szCs w:val="30"/>
          <w:lang w:val="fr-FR"/>
        </w:rPr>
        <w:t>риложение №</w:t>
      </w:r>
      <w:r w:rsidR="001308D6">
        <w:rPr>
          <w:snapToGrid/>
          <w:szCs w:val="30"/>
        </w:rPr>
        <w:t>9</w:t>
      </w:r>
      <w:r w:rsidRPr="00F62968">
        <w:rPr>
          <w:snapToGrid/>
          <w:spacing w:val="1"/>
          <w:szCs w:val="30"/>
          <w:lang w:val="fr-FR"/>
        </w:rPr>
        <w:t>);</w:t>
      </w:r>
    </w:p>
    <w:p w:rsidR="008F7988" w:rsidRPr="00F62968" w:rsidRDefault="009678BD" w:rsidP="00093DBA">
      <w:pPr>
        <w:autoSpaceDE w:val="0"/>
        <w:autoSpaceDN w:val="0"/>
        <w:ind w:firstLine="0"/>
        <w:rPr>
          <w:snapToGrid/>
          <w:spacing w:val="1"/>
          <w:szCs w:val="30"/>
          <w:lang w:val="fr-FR"/>
        </w:rPr>
      </w:pPr>
      <w:r w:rsidRPr="00F62968">
        <w:rPr>
          <w:snapToGrid/>
          <w:szCs w:val="30"/>
        </w:rPr>
        <w:t>размеры доплат</w:t>
      </w:r>
      <w:r w:rsidR="008F7988" w:rsidRPr="00F62968">
        <w:rPr>
          <w:snapToGrid/>
          <w:szCs w:val="30"/>
          <w:lang w:val="fr-FR"/>
        </w:rPr>
        <w:t xml:space="preserve"> за работу с вредными и (или) опасными условиями труда (</w:t>
      </w:r>
      <w:r w:rsidR="00953C96" w:rsidRPr="00F62968">
        <w:rPr>
          <w:snapToGrid/>
          <w:szCs w:val="30"/>
        </w:rPr>
        <w:t>п</w:t>
      </w:r>
      <w:r w:rsidR="008F7988" w:rsidRPr="00F62968">
        <w:rPr>
          <w:snapToGrid/>
          <w:szCs w:val="30"/>
          <w:lang w:val="fr-FR"/>
        </w:rPr>
        <w:t>риложение №</w:t>
      </w:r>
      <w:r w:rsidR="001308D6">
        <w:rPr>
          <w:snapToGrid/>
          <w:szCs w:val="30"/>
        </w:rPr>
        <w:t>9</w:t>
      </w:r>
      <w:r w:rsidR="008F7988" w:rsidRPr="00F62968">
        <w:rPr>
          <w:snapToGrid/>
          <w:spacing w:val="1"/>
          <w:szCs w:val="30"/>
          <w:lang w:val="fr-FR"/>
        </w:rPr>
        <w:t>).</w:t>
      </w:r>
    </w:p>
    <w:p w:rsidR="00BE65F5" w:rsidRPr="00F62968" w:rsidRDefault="008F7988" w:rsidP="00093DBA">
      <w:pPr>
        <w:autoSpaceDE w:val="0"/>
        <w:autoSpaceDN w:val="0"/>
        <w:rPr>
          <w:snapToGrid/>
          <w:spacing w:val="1"/>
          <w:szCs w:val="30"/>
          <w:shd w:val="clear" w:color="auto" w:fill="D9D9D9"/>
          <w:lang w:val="fr-FR"/>
        </w:rPr>
      </w:pPr>
      <w:r w:rsidRPr="00F62968">
        <w:rPr>
          <w:snapToGrid/>
          <w:spacing w:val="1"/>
          <w:szCs w:val="30"/>
          <w:lang w:val="fr-FR"/>
        </w:rPr>
        <w:t>27.</w:t>
      </w:r>
      <w:r w:rsidR="006712C8" w:rsidRPr="00F62968">
        <w:rPr>
          <w:snapToGrid/>
          <w:spacing w:val="1"/>
          <w:szCs w:val="30"/>
        </w:rPr>
        <w:t>6</w:t>
      </w:r>
      <w:r w:rsidRPr="00F62968">
        <w:rPr>
          <w:snapToGrid/>
          <w:spacing w:val="1"/>
          <w:szCs w:val="30"/>
          <w:lang w:val="fr-FR"/>
        </w:rPr>
        <w:t xml:space="preserve">.Оказывать единовременную материальную помощь в случаях и размерах, предусмотренных </w:t>
      </w:r>
      <w:r w:rsidRPr="00F62968">
        <w:rPr>
          <w:snapToGrid/>
          <w:spacing w:val="1"/>
          <w:szCs w:val="30"/>
          <w:shd w:val="clear" w:color="auto" w:fill="FFFFFF"/>
          <w:lang w:val="fr-FR"/>
        </w:rPr>
        <w:t>пунктами 25.1</w:t>
      </w:r>
      <w:r w:rsidR="00AB5908" w:rsidRPr="00F62968">
        <w:rPr>
          <w:snapToGrid/>
          <w:spacing w:val="1"/>
          <w:szCs w:val="30"/>
          <w:shd w:val="clear" w:color="auto" w:fill="FFFFFF"/>
        </w:rPr>
        <w:t>7</w:t>
      </w:r>
      <w:r w:rsidRPr="00F62968">
        <w:rPr>
          <w:snapToGrid/>
          <w:spacing w:val="1"/>
          <w:szCs w:val="30"/>
          <w:shd w:val="clear" w:color="auto" w:fill="FFFFFF"/>
          <w:lang w:val="fr-FR"/>
        </w:rPr>
        <w:t xml:space="preserve"> и 26.6.</w:t>
      </w:r>
      <w:r w:rsidRPr="00F62968">
        <w:rPr>
          <w:snapToGrid/>
          <w:spacing w:val="1"/>
          <w:szCs w:val="30"/>
          <w:shd w:val="clear" w:color="auto" w:fill="D9D9D9"/>
          <w:lang w:val="fr-FR"/>
        </w:rPr>
        <w:t xml:space="preserve"> </w:t>
      </w:r>
    </w:p>
    <w:p w:rsidR="008F7988" w:rsidRPr="00026347" w:rsidRDefault="00BE65F5" w:rsidP="00093DBA">
      <w:pPr>
        <w:autoSpaceDE w:val="0"/>
        <w:autoSpaceDN w:val="0"/>
        <w:rPr>
          <w:snapToGrid/>
          <w:szCs w:val="30"/>
          <w:lang w:val="fr-FR"/>
        </w:rPr>
      </w:pPr>
      <w:r w:rsidRPr="00026347">
        <w:rPr>
          <w:snapToGrid/>
          <w:szCs w:val="30"/>
          <w:lang w:val="fr-FR"/>
        </w:rPr>
        <w:t>27.</w:t>
      </w:r>
      <w:r w:rsidR="006712C8" w:rsidRPr="00026347">
        <w:rPr>
          <w:snapToGrid/>
          <w:szCs w:val="30"/>
          <w:lang w:val="fr-FR"/>
        </w:rPr>
        <w:t>7.</w:t>
      </w:r>
      <w:r w:rsidR="008F7988" w:rsidRPr="00026347">
        <w:rPr>
          <w:snapToGrid/>
          <w:szCs w:val="30"/>
          <w:lang w:val="fr-FR"/>
        </w:rPr>
        <w:t xml:space="preserve"> </w:t>
      </w:r>
      <w:r w:rsidR="00DC4C43" w:rsidRPr="00026347">
        <w:rPr>
          <w:snapToGrid/>
          <w:szCs w:val="30"/>
          <w:lang w:val="fr-FR"/>
        </w:rPr>
        <w:t>Работник обязан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своего здоровья.</w:t>
      </w:r>
    </w:p>
    <w:p w:rsidR="008F7988" w:rsidRPr="00F62968" w:rsidRDefault="008F7988" w:rsidP="00093DBA">
      <w:pPr>
        <w:autoSpaceDE w:val="0"/>
        <w:autoSpaceDN w:val="0"/>
        <w:rPr>
          <w:snapToGrid/>
          <w:szCs w:val="30"/>
          <w:lang w:val="fr-FR"/>
        </w:rPr>
      </w:pPr>
      <w:r w:rsidRPr="00026347">
        <w:rPr>
          <w:snapToGrid/>
          <w:szCs w:val="30"/>
          <w:lang w:val="fr-FR"/>
        </w:rPr>
        <w:t>27</w:t>
      </w:r>
      <w:r w:rsidRPr="00F62968">
        <w:rPr>
          <w:snapToGrid/>
          <w:szCs w:val="30"/>
          <w:lang w:val="fr-FR"/>
        </w:rPr>
        <w:t>.</w:t>
      </w:r>
      <w:r w:rsidR="006712C8" w:rsidRPr="00026347">
        <w:rPr>
          <w:snapToGrid/>
          <w:szCs w:val="30"/>
          <w:lang w:val="fr-FR"/>
        </w:rPr>
        <w:t>8</w:t>
      </w:r>
      <w:r w:rsidRPr="00F62968">
        <w:rPr>
          <w:snapToGrid/>
          <w:szCs w:val="30"/>
          <w:lang w:val="fr-FR"/>
        </w:rPr>
        <w:t xml:space="preserve">. </w:t>
      </w:r>
      <w:r w:rsidR="007D51A3" w:rsidRPr="00026347">
        <w:rPr>
          <w:snapToGrid/>
          <w:szCs w:val="30"/>
          <w:lang w:val="fr-FR"/>
        </w:rPr>
        <w:t xml:space="preserve"> Освобождать</w:t>
      </w:r>
      <w:r w:rsidR="007D51A3" w:rsidRPr="00F62968">
        <w:rPr>
          <w:snapToGrid/>
          <w:szCs w:val="30"/>
          <w:lang w:val="fr-FR"/>
        </w:rPr>
        <w:t xml:space="preserve"> от работы</w:t>
      </w:r>
      <w:r w:rsidRPr="00F62968">
        <w:rPr>
          <w:snapToGrid/>
          <w:szCs w:val="30"/>
          <w:lang w:val="fr-FR"/>
        </w:rPr>
        <w:t xml:space="preserve"> общественн</w:t>
      </w:r>
      <w:r w:rsidR="007D51A3" w:rsidRPr="00026347">
        <w:rPr>
          <w:snapToGrid/>
          <w:szCs w:val="30"/>
          <w:lang w:val="fr-FR"/>
        </w:rPr>
        <w:t>ого</w:t>
      </w:r>
      <w:r w:rsidRPr="00F62968">
        <w:rPr>
          <w:snapToGrid/>
          <w:szCs w:val="30"/>
          <w:lang w:val="fr-FR"/>
        </w:rPr>
        <w:t xml:space="preserve"> инспектора</w:t>
      </w:r>
      <w:r w:rsidR="007D51A3" w:rsidRPr="00026347">
        <w:rPr>
          <w:snapToGrid/>
          <w:szCs w:val="30"/>
          <w:lang w:val="fr-FR"/>
        </w:rPr>
        <w:t xml:space="preserve"> </w:t>
      </w:r>
      <w:r w:rsidRPr="00F62968">
        <w:rPr>
          <w:snapToGrid/>
          <w:szCs w:val="30"/>
          <w:lang w:val="fr-FR"/>
        </w:rPr>
        <w:t xml:space="preserve">по охране труда на время обучения с сохранением </w:t>
      </w:r>
      <w:r w:rsidRPr="00F62968">
        <w:rPr>
          <w:snapToGrid/>
          <w:szCs w:val="30"/>
        </w:rPr>
        <w:t xml:space="preserve">на </w:t>
      </w:r>
      <w:r w:rsidRPr="00F62968">
        <w:rPr>
          <w:snapToGrid/>
          <w:szCs w:val="30"/>
          <w:lang w:val="fr-FR"/>
        </w:rPr>
        <w:t>эт</w:t>
      </w:r>
      <w:r w:rsidRPr="00F62968">
        <w:rPr>
          <w:snapToGrid/>
          <w:szCs w:val="30"/>
        </w:rPr>
        <w:t>от</w:t>
      </w:r>
      <w:r w:rsidRPr="00F62968">
        <w:rPr>
          <w:snapToGrid/>
          <w:szCs w:val="30"/>
          <w:lang w:val="fr-FR"/>
        </w:rPr>
        <w:t xml:space="preserve"> период</w:t>
      </w:r>
      <w:r w:rsidRPr="00F62968">
        <w:rPr>
          <w:snapToGrid/>
          <w:szCs w:val="30"/>
        </w:rPr>
        <w:t xml:space="preserve"> за ними рабочего места и</w:t>
      </w:r>
      <w:r w:rsidR="009678BD" w:rsidRPr="00F62968">
        <w:rPr>
          <w:snapToGrid/>
          <w:szCs w:val="30"/>
          <w:lang w:val="fr-FR"/>
        </w:rPr>
        <w:t xml:space="preserve"> средней заработной платы</w:t>
      </w:r>
      <w:r w:rsidR="007D51A3" w:rsidRPr="00F62968">
        <w:rPr>
          <w:snapToGrid/>
          <w:szCs w:val="30"/>
        </w:rPr>
        <w:t>.</w:t>
      </w:r>
      <w:r w:rsidR="009678BD" w:rsidRPr="00F62968">
        <w:rPr>
          <w:snapToGrid/>
          <w:szCs w:val="30"/>
          <w:lang w:val="fr-FR"/>
        </w:rPr>
        <w:t xml:space="preserve"> </w:t>
      </w:r>
      <w:r w:rsidR="007D51A3" w:rsidRPr="00F62968">
        <w:rPr>
          <w:snapToGrid/>
          <w:szCs w:val="30"/>
        </w:rPr>
        <w:t xml:space="preserve"> </w:t>
      </w:r>
    </w:p>
    <w:p w:rsidR="00835717" w:rsidRPr="00B90DA2" w:rsidRDefault="0068029B" w:rsidP="00093DBA">
      <w:pPr>
        <w:autoSpaceDE w:val="0"/>
        <w:autoSpaceDN w:val="0"/>
        <w:ind w:firstLine="0"/>
        <w:rPr>
          <w:snapToGrid/>
          <w:szCs w:val="30"/>
        </w:rPr>
      </w:pPr>
      <w:r w:rsidRPr="00F62968">
        <w:rPr>
          <w:snapToGrid/>
          <w:szCs w:val="30"/>
        </w:rPr>
        <w:t xml:space="preserve"> </w:t>
      </w:r>
      <w:r w:rsidR="00093DBA">
        <w:rPr>
          <w:snapToGrid/>
          <w:szCs w:val="30"/>
        </w:rPr>
        <w:tab/>
      </w:r>
      <w:r w:rsidR="008F7988" w:rsidRPr="00F62968">
        <w:rPr>
          <w:snapToGrid/>
          <w:szCs w:val="30"/>
          <w:lang w:val="fr-FR"/>
        </w:rPr>
        <w:t>27.</w:t>
      </w:r>
      <w:r w:rsidR="006712C8" w:rsidRPr="00F62968">
        <w:rPr>
          <w:snapToGrid/>
          <w:szCs w:val="30"/>
        </w:rPr>
        <w:t>9</w:t>
      </w:r>
      <w:r w:rsidR="008F7988" w:rsidRPr="00F62968">
        <w:rPr>
          <w:snapToGrid/>
          <w:szCs w:val="30"/>
          <w:lang w:val="fr-FR"/>
        </w:rPr>
        <w:t>. Поощрять</w:t>
      </w:r>
      <w:r w:rsidR="000A3FE2" w:rsidRPr="00F62968">
        <w:rPr>
          <w:snapToGrid/>
          <w:szCs w:val="30"/>
        </w:rPr>
        <w:t xml:space="preserve"> работников, избранных</w:t>
      </w:r>
      <w:r w:rsidR="000A3FE2" w:rsidRPr="00F62968">
        <w:rPr>
          <w:snapToGrid/>
          <w:szCs w:val="30"/>
          <w:lang w:val="fr-FR"/>
        </w:rPr>
        <w:t xml:space="preserve"> общественными</w:t>
      </w:r>
      <w:r w:rsidR="00C12BDA" w:rsidRPr="00F62968">
        <w:rPr>
          <w:snapToGrid/>
          <w:szCs w:val="30"/>
          <w:lang w:val="fr-FR"/>
        </w:rPr>
        <w:t xml:space="preserve"> </w:t>
      </w:r>
      <w:r w:rsidR="00C12BDA" w:rsidRPr="00F62968">
        <w:rPr>
          <w:snapToGrid/>
          <w:szCs w:val="30"/>
          <w:lang w:val="fr-FR"/>
        </w:rPr>
        <w:lastRenderedPageBreak/>
        <w:t>инспекторами</w:t>
      </w:r>
      <w:r w:rsidR="000A3FE2" w:rsidRPr="00F62968">
        <w:rPr>
          <w:snapToGrid/>
          <w:szCs w:val="30"/>
          <w:lang w:val="fr-FR"/>
        </w:rPr>
        <w:t xml:space="preserve"> по охране труда</w:t>
      </w:r>
      <w:r w:rsidR="000A3FE2" w:rsidRPr="00F62968">
        <w:rPr>
          <w:snapToGrid/>
          <w:szCs w:val="30"/>
        </w:rPr>
        <w:t xml:space="preserve">, </w:t>
      </w:r>
      <w:r w:rsidR="008F7988" w:rsidRPr="00F62968">
        <w:rPr>
          <w:snapToGrid/>
          <w:szCs w:val="30"/>
          <w:lang w:val="fr-FR"/>
        </w:rPr>
        <w:t xml:space="preserve"> за активную работу по итогам года (месяца, квартала) в размере</w:t>
      </w:r>
      <w:r w:rsidR="00835717">
        <w:rPr>
          <w:snapToGrid/>
          <w:szCs w:val="30"/>
        </w:rPr>
        <w:t xml:space="preserve"> </w:t>
      </w:r>
      <w:r w:rsidR="00835717" w:rsidRPr="00B90DA2">
        <w:rPr>
          <w:snapToGrid/>
          <w:szCs w:val="30"/>
          <w:lang w:val="fr-FR"/>
        </w:rPr>
        <w:t xml:space="preserve">до </w:t>
      </w:r>
      <w:r w:rsidR="00835717" w:rsidRPr="00B90DA2">
        <w:rPr>
          <w:snapToGrid/>
          <w:szCs w:val="30"/>
        </w:rPr>
        <w:t>5</w:t>
      </w:r>
      <w:r w:rsidR="00AA5910">
        <w:rPr>
          <w:snapToGrid/>
          <w:szCs w:val="30"/>
        </w:rPr>
        <w:t>0%</w:t>
      </w:r>
      <w:r w:rsidR="00835717" w:rsidRPr="00B90DA2">
        <w:rPr>
          <w:snapToGrid/>
          <w:szCs w:val="30"/>
          <w:lang w:val="fr-FR"/>
        </w:rPr>
        <w:t xml:space="preserve"> </w:t>
      </w:r>
      <w:r w:rsidR="00835717" w:rsidRPr="00AA5910">
        <w:rPr>
          <w:snapToGrid/>
          <w:szCs w:val="30"/>
        </w:rPr>
        <w:t xml:space="preserve">за счет </w:t>
      </w:r>
      <w:r w:rsidR="00AA5910" w:rsidRPr="00AA5910">
        <w:rPr>
          <w:snapToGrid/>
          <w:szCs w:val="30"/>
        </w:rPr>
        <w:t>надбавки за высокие достижения в труде</w:t>
      </w:r>
      <w:r w:rsidR="00835717" w:rsidRPr="00AA5910">
        <w:rPr>
          <w:snapToGrid/>
          <w:szCs w:val="30"/>
        </w:rPr>
        <w:t>.</w:t>
      </w:r>
    </w:p>
    <w:p w:rsidR="003203FE" w:rsidRPr="003D6872" w:rsidRDefault="008F7988" w:rsidP="00093DBA">
      <w:pPr>
        <w:autoSpaceDE w:val="0"/>
        <w:autoSpaceDN w:val="0"/>
        <w:rPr>
          <w:snapToGrid/>
          <w:szCs w:val="30"/>
          <w:lang w:val="fr-FR"/>
        </w:rPr>
      </w:pPr>
      <w:r w:rsidRPr="00F62968">
        <w:rPr>
          <w:snapToGrid/>
          <w:szCs w:val="30"/>
          <w:shd w:val="clear" w:color="auto" w:fill="FFFFFF"/>
        </w:rPr>
        <w:t>27</w:t>
      </w:r>
      <w:r w:rsidRPr="003D6872">
        <w:rPr>
          <w:snapToGrid/>
          <w:szCs w:val="30"/>
          <w:lang w:val="fr-FR"/>
        </w:rPr>
        <w:t>.</w:t>
      </w:r>
      <w:r w:rsidR="006712C8" w:rsidRPr="003D6872">
        <w:rPr>
          <w:snapToGrid/>
          <w:szCs w:val="30"/>
          <w:lang w:val="fr-FR"/>
        </w:rPr>
        <w:t>10</w:t>
      </w:r>
      <w:r w:rsidRPr="003D6872">
        <w:rPr>
          <w:snapToGrid/>
          <w:szCs w:val="30"/>
          <w:lang w:val="fr-FR"/>
        </w:rPr>
        <w:t xml:space="preserve">. </w:t>
      </w:r>
      <w:r w:rsidR="003203FE" w:rsidRPr="003D6872">
        <w:rPr>
          <w:snapToGrid/>
          <w:szCs w:val="30"/>
          <w:lang w:val="fr-FR"/>
        </w:rPr>
        <w:t>Устанавливать надбавку за высокие достижения в труде из</w:t>
      </w:r>
      <w:r w:rsidR="003203FE" w:rsidRPr="00F62968">
        <w:rPr>
          <w:snapToGrid/>
          <w:szCs w:val="30"/>
          <w:lang w:val="fr-FR"/>
        </w:rPr>
        <w:t xml:space="preserve"> средств материального стимулирования или премию из внебюджетных средств в части превышения доходов над расходами, остающихся в распоряжении бюджетной организации</w:t>
      </w:r>
      <w:r w:rsidR="003203FE" w:rsidRPr="003D6872">
        <w:rPr>
          <w:snapToGrid/>
          <w:szCs w:val="30"/>
          <w:lang w:val="fr-FR"/>
        </w:rPr>
        <w:t xml:space="preserve"> (выбрать что-то одно - либо надбавка, либо премия) работникам</w:t>
      </w:r>
      <w:r w:rsidR="003203FE" w:rsidRPr="00F62968">
        <w:rPr>
          <w:snapToGrid/>
          <w:szCs w:val="30"/>
          <w:lang w:val="fr-FR"/>
        </w:rPr>
        <w:t xml:space="preserve"> </w:t>
      </w:r>
      <w:r w:rsidR="003203FE" w:rsidRPr="003D6872">
        <w:rPr>
          <w:snapToGrid/>
          <w:szCs w:val="30"/>
          <w:lang w:val="fr-FR"/>
        </w:rPr>
        <w:t>за соблюдение требований охраны труда, трудовой и производственной дисциплины в соответствии с их личным вкладом в результаты работы по обеспечению охраны труда</w:t>
      </w:r>
      <w:r w:rsidR="003D0668" w:rsidRPr="003D6872">
        <w:rPr>
          <w:snapToGrid/>
          <w:szCs w:val="30"/>
          <w:lang w:val="fr-FR"/>
        </w:rPr>
        <w:t>.</w:t>
      </w:r>
    </w:p>
    <w:p w:rsidR="003203FE" w:rsidRPr="00F62968" w:rsidRDefault="003203FE" w:rsidP="00093DBA">
      <w:pPr>
        <w:autoSpaceDE w:val="0"/>
        <w:autoSpaceDN w:val="0"/>
        <w:ind w:firstLine="0"/>
        <w:rPr>
          <w:snapToGrid/>
          <w:szCs w:val="30"/>
          <w:lang w:val="fr-FR"/>
        </w:rPr>
      </w:pPr>
    </w:p>
    <w:p w:rsidR="001441F8" w:rsidRPr="00F62968" w:rsidRDefault="001441F8" w:rsidP="00093DBA">
      <w:pPr>
        <w:ind w:firstLine="0"/>
        <w:jc w:val="center"/>
        <w:rPr>
          <w:sz w:val="28"/>
          <w:szCs w:val="28"/>
        </w:rPr>
      </w:pPr>
      <w:r w:rsidRPr="00F62968">
        <w:rPr>
          <w:sz w:val="28"/>
          <w:szCs w:val="28"/>
        </w:rPr>
        <w:t xml:space="preserve">ГЛАВА 6 </w:t>
      </w:r>
    </w:p>
    <w:p w:rsidR="001441F8" w:rsidRPr="00F62968" w:rsidRDefault="001441F8" w:rsidP="00093DBA">
      <w:pPr>
        <w:ind w:firstLine="0"/>
        <w:jc w:val="center"/>
        <w:rPr>
          <w:sz w:val="28"/>
          <w:szCs w:val="28"/>
        </w:rPr>
      </w:pPr>
      <w:r w:rsidRPr="00F62968">
        <w:rPr>
          <w:sz w:val="28"/>
          <w:szCs w:val="28"/>
        </w:rPr>
        <w:t>СОЦИАЛЬНЫЕ ГАРАНТИИ, ЖИЛИЩНО-БЫТОВЫЕ УСЛОВИЯ, ОХРАНА ЗДОРОВЬЯ И ОРГАНИЗАЦИЯ ОТДЫХА РАБОТНИКОВ</w:t>
      </w:r>
    </w:p>
    <w:p w:rsidR="001441F8" w:rsidRPr="00F62968" w:rsidRDefault="001441F8" w:rsidP="00093DBA">
      <w:pPr>
        <w:ind w:firstLine="0"/>
        <w:jc w:val="center"/>
        <w:rPr>
          <w:sz w:val="28"/>
          <w:szCs w:val="28"/>
        </w:rPr>
      </w:pPr>
    </w:p>
    <w:p w:rsidR="001441F8" w:rsidRPr="00F62968" w:rsidRDefault="001441F8" w:rsidP="00093DBA">
      <w:pPr>
        <w:autoSpaceDE w:val="0"/>
        <w:autoSpaceDN w:val="0"/>
        <w:rPr>
          <w:snapToGrid/>
          <w:szCs w:val="30"/>
        </w:rPr>
      </w:pPr>
      <w:r w:rsidRPr="00F62968">
        <w:rPr>
          <w:snapToGrid/>
          <w:szCs w:val="30"/>
        </w:rPr>
        <w:t>28. Наниматель обязуется:</w:t>
      </w:r>
    </w:p>
    <w:p w:rsidR="007F7CF7" w:rsidRPr="00F62968" w:rsidRDefault="001441F8" w:rsidP="00093DBA">
      <w:pPr>
        <w:autoSpaceDE w:val="0"/>
        <w:autoSpaceDN w:val="0"/>
        <w:rPr>
          <w:snapToGrid/>
          <w:spacing w:val="-4"/>
          <w:szCs w:val="30"/>
        </w:rPr>
      </w:pPr>
      <w:r w:rsidRPr="00F62968">
        <w:rPr>
          <w:snapToGrid/>
          <w:szCs w:val="30"/>
        </w:rPr>
        <w:t>28.1. </w:t>
      </w:r>
      <w:r w:rsidRPr="00F62968">
        <w:rPr>
          <w:snapToGrid/>
          <w:spacing w:val="-4"/>
          <w:szCs w:val="30"/>
        </w:rPr>
        <w:t>Содействовать организации отдыха, санаторно-курортного лечения</w:t>
      </w:r>
      <w:r w:rsidR="00E50082" w:rsidRPr="00F62968">
        <w:rPr>
          <w:snapToGrid/>
          <w:spacing w:val="-4"/>
          <w:szCs w:val="30"/>
        </w:rPr>
        <w:t>, занятий физической культурой, при наличии возможности проводит мероприятия по организации отдыха, физкультурно-оздоровительной</w:t>
      </w:r>
      <w:r w:rsidR="007F7CF7" w:rsidRPr="00F62968">
        <w:rPr>
          <w:snapToGrid/>
          <w:spacing w:val="-4"/>
          <w:szCs w:val="30"/>
        </w:rPr>
        <w:t xml:space="preserve"> и спортивно-массовой работе, в том числе в части предоставления в установленном порядке возможности участия </w:t>
      </w:r>
      <w:r w:rsidR="00591FD3" w:rsidRPr="00F62968">
        <w:rPr>
          <w:snapToGrid/>
          <w:spacing w:val="-4"/>
          <w:szCs w:val="30"/>
        </w:rPr>
        <w:t>Р</w:t>
      </w:r>
      <w:r w:rsidRPr="00F62968">
        <w:rPr>
          <w:snapToGrid/>
          <w:spacing w:val="-4"/>
          <w:szCs w:val="30"/>
        </w:rPr>
        <w:t>аботников</w:t>
      </w:r>
      <w:r w:rsidR="007F7CF7" w:rsidRPr="00F62968">
        <w:rPr>
          <w:snapToGrid/>
          <w:spacing w:val="-4"/>
          <w:szCs w:val="30"/>
        </w:rPr>
        <w:t xml:space="preserve"> в отраслевых,</w:t>
      </w:r>
      <w:r w:rsidR="003D6872">
        <w:rPr>
          <w:snapToGrid/>
          <w:spacing w:val="-4"/>
          <w:szCs w:val="30"/>
        </w:rPr>
        <w:t xml:space="preserve"> </w:t>
      </w:r>
      <w:r w:rsidR="007F7CF7" w:rsidRPr="00F62968">
        <w:rPr>
          <w:snapToGrid/>
          <w:spacing w:val="-4"/>
          <w:szCs w:val="30"/>
        </w:rPr>
        <w:t xml:space="preserve">межотраслевых спартакиадах, туристских слетах, иных </w:t>
      </w:r>
      <w:r w:rsidR="00D36A19" w:rsidRPr="00F62968">
        <w:rPr>
          <w:snapToGrid/>
          <w:spacing w:val="-4"/>
          <w:szCs w:val="30"/>
        </w:rPr>
        <w:t>физкультурно-оздоровительных и спортивно-массовых мероприятиях.</w:t>
      </w:r>
    </w:p>
    <w:p w:rsidR="001441F8" w:rsidRPr="003D6872" w:rsidRDefault="001441F8" w:rsidP="00093DBA">
      <w:pPr>
        <w:autoSpaceDE w:val="0"/>
        <w:autoSpaceDN w:val="0"/>
        <w:rPr>
          <w:snapToGrid/>
          <w:color w:val="C00000"/>
          <w:szCs w:val="30"/>
        </w:rPr>
      </w:pPr>
      <w:r w:rsidRPr="00F62968">
        <w:rPr>
          <w:snapToGrid/>
          <w:szCs w:val="30"/>
        </w:rPr>
        <w:t>28.</w:t>
      </w:r>
      <w:r w:rsidR="001502E5" w:rsidRPr="00F62968">
        <w:rPr>
          <w:snapToGrid/>
          <w:szCs w:val="30"/>
        </w:rPr>
        <w:t>2</w:t>
      </w:r>
      <w:r w:rsidRPr="00F62968">
        <w:rPr>
          <w:snapToGrid/>
          <w:szCs w:val="30"/>
        </w:rPr>
        <w:t xml:space="preserve">. Предоставлять </w:t>
      </w:r>
      <w:r w:rsidR="00591FD3" w:rsidRPr="00F62968">
        <w:rPr>
          <w:snapToGrid/>
          <w:szCs w:val="30"/>
        </w:rPr>
        <w:t>Р</w:t>
      </w:r>
      <w:r w:rsidRPr="00F62968">
        <w:rPr>
          <w:snapToGrid/>
          <w:szCs w:val="30"/>
        </w:rPr>
        <w:t>аботникам удобное время для посещения спортивного зала, бассейна и других помеще</w:t>
      </w:r>
      <w:r w:rsidRPr="004E4C3D">
        <w:rPr>
          <w:snapToGrid/>
          <w:szCs w:val="30"/>
        </w:rPr>
        <w:t xml:space="preserve">ний </w:t>
      </w:r>
      <w:r w:rsidR="00EC37BB" w:rsidRPr="004E4C3D">
        <w:rPr>
          <w:snapToGrid/>
          <w:szCs w:val="30"/>
        </w:rPr>
        <w:t>вне рабочее время.</w:t>
      </w:r>
    </w:p>
    <w:p w:rsidR="001441F8" w:rsidRPr="00F62968" w:rsidRDefault="001441F8" w:rsidP="00093DBA">
      <w:pPr>
        <w:autoSpaceDE w:val="0"/>
        <w:autoSpaceDN w:val="0"/>
        <w:rPr>
          <w:snapToGrid/>
          <w:szCs w:val="30"/>
        </w:rPr>
      </w:pPr>
      <w:r w:rsidRPr="00F62968">
        <w:rPr>
          <w:snapToGrid/>
          <w:szCs w:val="30"/>
        </w:rPr>
        <w:t>29. Профком обязуется:</w:t>
      </w:r>
    </w:p>
    <w:p w:rsidR="00D31C0F" w:rsidRPr="00F62968" w:rsidRDefault="00D31C0F" w:rsidP="00093DBA">
      <w:pPr>
        <w:autoSpaceDE w:val="0"/>
        <w:autoSpaceDN w:val="0"/>
        <w:rPr>
          <w:snapToGrid/>
          <w:szCs w:val="30"/>
        </w:rPr>
      </w:pPr>
      <w:r w:rsidRPr="00F62968">
        <w:rPr>
          <w:snapToGrid/>
          <w:szCs w:val="30"/>
        </w:rPr>
        <w:t xml:space="preserve">29.1. Содействовать организации оздоровления и санаторно-курортного лечения работников, в том числе на </w:t>
      </w:r>
      <w:r w:rsidR="00372991" w:rsidRPr="00F62968">
        <w:rPr>
          <w:snapToGrid/>
          <w:szCs w:val="30"/>
        </w:rPr>
        <w:t>базе организаций УП «Белпрофсоюзкурорт» и ТЭУП «Беларустурист», добиваться предоставления ими скидок для членов профсоюза и их детей.</w:t>
      </w:r>
    </w:p>
    <w:p w:rsidR="00EC16FC" w:rsidRPr="00F62968" w:rsidRDefault="00EC16FC" w:rsidP="00093DBA">
      <w:pPr>
        <w:autoSpaceDE w:val="0"/>
        <w:autoSpaceDN w:val="0"/>
        <w:rPr>
          <w:snapToGrid/>
          <w:szCs w:val="30"/>
        </w:rPr>
      </w:pPr>
      <w:r w:rsidRPr="00F62968">
        <w:rPr>
          <w:snapToGrid/>
          <w:szCs w:val="30"/>
        </w:rPr>
        <w:t>29.</w:t>
      </w:r>
      <w:r w:rsidR="001502E5" w:rsidRPr="00F62968">
        <w:rPr>
          <w:snapToGrid/>
          <w:szCs w:val="30"/>
        </w:rPr>
        <w:t>2</w:t>
      </w:r>
      <w:r w:rsidRPr="00F62968">
        <w:rPr>
          <w:snapToGrid/>
          <w:szCs w:val="30"/>
        </w:rPr>
        <w:t>. Оказывать</w:t>
      </w:r>
      <w:r w:rsidR="00075330" w:rsidRPr="00F62968">
        <w:rPr>
          <w:snapToGrid/>
          <w:szCs w:val="30"/>
        </w:rPr>
        <w:t xml:space="preserve"> финансовую поддержку любительским коллективам художественного творчества, имеющим звание «заслуженный», наименование «народный» и «образцовый».</w:t>
      </w:r>
    </w:p>
    <w:p w:rsidR="001441F8" w:rsidRPr="00F62968" w:rsidRDefault="001441F8" w:rsidP="00093DBA">
      <w:pPr>
        <w:autoSpaceDE w:val="0"/>
        <w:autoSpaceDN w:val="0"/>
        <w:rPr>
          <w:snapToGrid/>
          <w:szCs w:val="30"/>
        </w:rPr>
      </w:pPr>
      <w:r w:rsidRPr="00F62968">
        <w:rPr>
          <w:snapToGrid/>
          <w:szCs w:val="30"/>
        </w:rPr>
        <w:t>29.</w:t>
      </w:r>
      <w:r w:rsidR="001502E5" w:rsidRPr="00F62968">
        <w:rPr>
          <w:snapToGrid/>
          <w:szCs w:val="30"/>
        </w:rPr>
        <w:t>3</w:t>
      </w:r>
      <w:r w:rsidRPr="00F62968">
        <w:rPr>
          <w:snapToGrid/>
          <w:szCs w:val="30"/>
        </w:rPr>
        <w:t>. Организовать оказание помощи в решении бытовых проблем пенсионерам, состоящим на учете в профсоюзной организации.</w:t>
      </w:r>
    </w:p>
    <w:p w:rsidR="001441F8" w:rsidRPr="00F62968" w:rsidRDefault="001441F8" w:rsidP="00093DBA">
      <w:pPr>
        <w:autoSpaceDE w:val="0"/>
        <w:autoSpaceDN w:val="0"/>
        <w:rPr>
          <w:snapToGrid/>
          <w:szCs w:val="30"/>
        </w:rPr>
      </w:pPr>
      <w:r w:rsidRPr="00F62968">
        <w:rPr>
          <w:snapToGrid/>
          <w:szCs w:val="30"/>
        </w:rPr>
        <w:t>29.</w:t>
      </w:r>
      <w:r w:rsidR="001502E5" w:rsidRPr="00F62968">
        <w:rPr>
          <w:snapToGrid/>
          <w:szCs w:val="30"/>
        </w:rPr>
        <w:t>4</w:t>
      </w:r>
      <w:r w:rsidRPr="00F62968">
        <w:rPr>
          <w:snapToGrid/>
          <w:szCs w:val="30"/>
        </w:rPr>
        <w:t xml:space="preserve">. Ежегодно анализировать состояние обеспеченности жилыми помещениями </w:t>
      </w:r>
      <w:r w:rsidR="000115A2" w:rsidRPr="00F62968">
        <w:rPr>
          <w:snapToGrid/>
          <w:szCs w:val="30"/>
        </w:rPr>
        <w:t>Р</w:t>
      </w:r>
      <w:r w:rsidRPr="00F62968">
        <w:rPr>
          <w:snapToGrid/>
          <w:szCs w:val="30"/>
        </w:rPr>
        <w:t xml:space="preserve">аботников организации. </w:t>
      </w:r>
    </w:p>
    <w:p w:rsidR="001441F8" w:rsidRPr="00F62968" w:rsidRDefault="001441F8" w:rsidP="00093DBA">
      <w:pPr>
        <w:autoSpaceDE w:val="0"/>
        <w:autoSpaceDN w:val="0"/>
        <w:rPr>
          <w:snapToGrid/>
          <w:szCs w:val="30"/>
        </w:rPr>
      </w:pPr>
      <w:r w:rsidRPr="00F62968">
        <w:rPr>
          <w:snapToGrid/>
          <w:szCs w:val="30"/>
        </w:rPr>
        <w:t>29.</w:t>
      </w:r>
      <w:r w:rsidR="001502E5" w:rsidRPr="00F62968">
        <w:rPr>
          <w:snapToGrid/>
          <w:szCs w:val="30"/>
        </w:rPr>
        <w:t>5</w:t>
      </w:r>
      <w:r w:rsidRPr="00F62968">
        <w:rPr>
          <w:snapToGrid/>
          <w:szCs w:val="30"/>
        </w:rPr>
        <w:t xml:space="preserve">. При наличии финансовых средств организовать экскурсионные поездки, дни семейного отдыха для членов профсоюза и их семей. </w:t>
      </w:r>
    </w:p>
    <w:p w:rsidR="001441F8" w:rsidRPr="00F62968" w:rsidRDefault="001441F8" w:rsidP="00093DBA">
      <w:pPr>
        <w:autoSpaceDE w:val="0"/>
        <w:autoSpaceDN w:val="0"/>
        <w:rPr>
          <w:snapToGrid/>
          <w:spacing w:val="-4"/>
          <w:szCs w:val="30"/>
        </w:rPr>
      </w:pPr>
      <w:r w:rsidRPr="00F62968">
        <w:rPr>
          <w:snapToGrid/>
          <w:szCs w:val="30"/>
        </w:rPr>
        <w:t>29.</w:t>
      </w:r>
      <w:r w:rsidR="001502E5" w:rsidRPr="00F62968">
        <w:rPr>
          <w:snapToGrid/>
          <w:szCs w:val="30"/>
        </w:rPr>
        <w:t>6</w:t>
      </w:r>
      <w:r w:rsidRPr="00F62968">
        <w:rPr>
          <w:snapToGrid/>
          <w:szCs w:val="30"/>
        </w:rPr>
        <w:t xml:space="preserve">. Организовывать в течение года проведение Дней здоровья. </w:t>
      </w:r>
      <w:r w:rsidRPr="00F62968">
        <w:rPr>
          <w:snapToGrid/>
          <w:spacing w:val="-4"/>
          <w:szCs w:val="30"/>
        </w:rPr>
        <w:t xml:space="preserve"> </w:t>
      </w:r>
    </w:p>
    <w:p w:rsidR="0078624C" w:rsidRPr="00F62968" w:rsidRDefault="0078624C" w:rsidP="00093DBA">
      <w:pPr>
        <w:autoSpaceDE w:val="0"/>
        <w:autoSpaceDN w:val="0"/>
        <w:rPr>
          <w:snapToGrid/>
          <w:spacing w:val="-4"/>
          <w:szCs w:val="30"/>
        </w:rPr>
      </w:pPr>
      <w:r w:rsidRPr="00F62968">
        <w:rPr>
          <w:snapToGrid/>
          <w:spacing w:val="-4"/>
          <w:szCs w:val="30"/>
        </w:rPr>
        <w:t>29.</w:t>
      </w:r>
      <w:r w:rsidR="001502E5" w:rsidRPr="00F62968">
        <w:rPr>
          <w:snapToGrid/>
          <w:spacing w:val="-4"/>
          <w:szCs w:val="30"/>
        </w:rPr>
        <w:t>7</w:t>
      </w:r>
      <w:r w:rsidRPr="00F62968">
        <w:rPr>
          <w:snapToGrid/>
          <w:spacing w:val="-4"/>
          <w:szCs w:val="30"/>
        </w:rPr>
        <w:t xml:space="preserve">. Организовать работу группы здоровья (посещение бассейна, занятий по оздоровительной гимнастике и других спортивных </w:t>
      </w:r>
      <w:r w:rsidRPr="00F62968">
        <w:rPr>
          <w:snapToGrid/>
          <w:spacing w:val="-4"/>
          <w:szCs w:val="30"/>
        </w:rPr>
        <w:lastRenderedPageBreak/>
        <w:t>мероприятий).</w:t>
      </w:r>
    </w:p>
    <w:p w:rsidR="00052A25" w:rsidRPr="00F62968" w:rsidRDefault="006855ED" w:rsidP="00093DBA">
      <w:pPr>
        <w:autoSpaceDE w:val="0"/>
        <w:autoSpaceDN w:val="0"/>
        <w:rPr>
          <w:snapToGrid/>
          <w:szCs w:val="30"/>
        </w:rPr>
      </w:pPr>
      <w:r w:rsidRPr="00F62968">
        <w:rPr>
          <w:snapToGrid/>
          <w:spacing w:val="-4"/>
          <w:szCs w:val="30"/>
        </w:rPr>
        <w:t>29.</w:t>
      </w:r>
      <w:r w:rsidR="001502E5" w:rsidRPr="00F62968">
        <w:rPr>
          <w:snapToGrid/>
          <w:spacing w:val="-4"/>
          <w:szCs w:val="30"/>
        </w:rPr>
        <w:t>8</w:t>
      </w:r>
      <w:r w:rsidRPr="00F62968">
        <w:rPr>
          <w:snapToGrid/>
          <w:spacing w:val="-4"/>
          <w:szCs w:val="30"/>
        </w:rPr>
        <w:t xml:space="preserve">. Проводить культурно-массовые и оздоровительные мероприятия (вечера отдыха, экскурсии, посещение театров, музеев, выставок, чествование </w:t>
      </w:r>
      <w:r w:rsidR="00052A25" w:rsidRPr="00F62968">
        <w:rPr>
          <w:snapToGrid/>
          <w:spacing w:val="-4"/>
          <w:szCs w:val="30"/>
        </w:rPr>
        <w:t>юбиляров и т.д.).</w:t>
      </w:r>
      <w:r w:rsidR="00052A25" w:rsidRPr="00F62968">
        <w:rPr>
          <w:snapToGrid/>
          <w:szCs w:val="30"/>
        </w:rPr>
        <w:t xml:space="preserve"> </w:t>
      </w:r>
    </w:p>
    <w:p w:rsidR="00052A25" w:rsidRPr="00F62968" w:rsidRDefault="00052A25" w:rsidP="00093DBA">
      <w:pPr>
        <w:widowControl/>
        <w:autoSpaceDE w:val="0"/>
        <w:autoSpaceDN w:val="0"/>
        <w:rPr>
          <w:snapToGrid/>
          <w:szCs w:val="30"/>
          <w:lang w:val="fr-FR"/>
        </w:rPr>
      </w:pPr>
      <w:r w:rsidRPr="00F62968">
        <w:rPr>
          <w:snapToGrid/>
          <w:szCs w:val="30"/>
        </w:rPr>
        <w:t>29.</w:t>
      </w:r>
      <w:r w:rsidR="00F13D97">
        <w:rPr>
          <w:snapToGrid/>
          <w:szCs w:val="30"/>
        </w:rPr>
        <w:t>9</w:t>
      </w:r>
      <w:r w:rsidRPr="00F62968">
        <w:rPr>
          <w:snapToGrid/>
          <w:szCs w:val="30"/>
        </w:rPr>
        <w:t xml:space="preserve">. </w:t>
      </w:r>
      <w:r w:rsidRPr="00F62968">
        <w:rPr>
          <w:snapToGrid/>
          <w:szCs w:val="30"/>
          <w:lang w:val="fr-FR"/>
        </w:rPr>
        <w:t>Вовлекать молодежь</w:t>
      </w:r>
      <w:r w:rsidRPr="00F62968">
        <w:rPr>
          <w:snapToGrid/>
          <w:szCs w:val="30"/>
        </w:rPr>
        <w:t xml:space="preserve"> в профсоюзную деятельность</w:t>
      </w:r>
      <w:r w:rsidRPr="00F62968">
        <w:rPr>
          <w:snapToGrid/>
          <w:szCs w:val="30"/>
          <w:lang w:val="fr-FR"/>
        </w:rPr>
        <w:t xml:space="preserve">, выдвигать ее </w:t>
      </w:r>
      <w:r w:rsidRPr="00F62968">
        <w:rPr>
          <w:snapToGrid/>
          <w:szCs w:val="30"/>
        </w:rPr>
        <w:t xml:space="preserve">представителей </w:t>
      </w:r>
      <w:r w:rsidRPr="00F62968">
        <w:rPr>
          <w:snapToGrid/>
          <w:szCs w:val="30"/>
          <w:lang w:val="fr-FR"/>
        </w:rPr>
        <w:t>в состав профсоюзных органов, повышать эффективность мотивации профсоюзного членства среди молодых специалистов.</w:t>
      </w:r>
      <w:r w:rsidRPr="00F62968">
        <w:rPr>
          <w:i/>
          <w:snapToGrid/>
          <w:sz w:val="28"/>
          <w:szCs w:val="28"/>
          <w:lang w:val="fr-FR"/>
        </w:rPr>
        <w:t xml:space="preserve"> </w:t>
      </w:r>
    </w:p>
    <w:p w:rsidR="001441F8" w:rsidRPr="00F62968" w:rsidRDefault="001441F8" w:rsidP="00093DBA">
      <w:pPr>
        <w:autoSpaceDE w:val="0"/>
        <w:autoSpaceDN w:val="0"/>
        <w:rPr>
          <w:snapToGrid/>
          <w:szCs w:val="30"/>
        </w:rPr>
      </w:pPr>
      <w:r w:rsidRPr="00F62968">
        <w:rPr>
          <w:snapToGrid/>
          <w:szCs w:val="30"/>
        </w:rPr>
        <w:t>29.</w:t>
      </w:r>
      <w:r w:rsidR="00F13D97">
        <w:rPr>
          <w:snapToGrid/>
          <w:szCs w:val="30"/>
        </w:rPr>
        <w:t>10</w:t>
      </w:r>
      <w:r w:rsidRPr="00F62968">
        <w:rPr>
          <w:snapToGrid/>
          <w:szCs w:val="30"/>
        </w:rPr>
        <w:t xml:space="preserve">. Организовывать мероприятия, посвященные знаменательным датам и праздничным дням.  Обеспечивать приглашение и поздравление ветеранов педагогического труда и Великой Отечественной войны. </w:t>
      </w:r>
    </w:p>
    <w:p w:rsidR="001441F8" w:rsidRPr="00F62968" w:rsidRDefault="001441F8" w:rsidP="00093DBA">
      <w:pPr>
        <w:autoSpaceDE w:val="0"/>
        <w:autoSpaceDN w:val="0"/>
        <w:rPr>
          <w:snapToGrid/>
          <w:szCs w:val="30"/>
        </w:rPr>
      </w:pPr>
      <w:r w:rsidRPr="00F62968">
        <w:rPr>
          <w:snapToGrid/>
          <w:szCs w:val="30"/>
        </w:rPr>
        <w:t>29.</w:t>
      </w:r>
      <w:r w:rsidR="00F13D97">
        <w:rPr>
          <w:snapToGrid/>
          <w:szCs w:val="30"/>
        </w:rPr>
        <w:t>11</w:t>
      </w:r>
      <w:r w:rsidRPr="00F62968">
        <w:rPr>
          <w:snapToGrid/>
          <w:szCs w:val="30"/>
        </w:rPr>
        <w:t xml:space="preserve">. </w:t>
      </w:r>
      <w:r w:rsidRPr="00F62968">
        <w:rPr>
          <w:snapToGrid/>
          <w:szCs w:val="30"/>
          <w:lang w:val="fr-FR"/>
        </w:rPr>
        <w:t xml:space="preserve">Вести учет ветеранов труда с ежегодным </w:t>
      </w:r>
      <w:r w:rsidRPr="00F62968">
        <w:rPr>
          <w:snapToGrid/>
          <w:szCs w:val="30"/>
        </w:rPr>
        <w:t>уточнением банка данных</w:t>
      </w:r>
      <w:r w:rsidRPr="00F62968">
        <w:rPr>
          <w:snapToGrid/>
          <w:szCs w:val="30"/>
          <w:lang w:val="fr-FR"/>
        </w:rPr>
        <w:t xml:space="preserve">. </w:t>
      </w:r>
      <w:r w:rsidRPr="00F62968">
        <w:rPr>
          <w:snapToGrid/>
          <w:szCs w:val="30"/>
        </w:rPr>
        <w:t>При наличии средств</w:t>
      </w:r>
      <w:r w:rsidRPr="00F62968">
        <w:rPr>
          <w:snapToGrid/>
          <w:szCs w:val="30"/>
          <w:lang w:val="fr-FR"/>
        </w:rPr>
        <w:t xml:space="preserve"> оказывать</w:t>
      </w:r>
      <w:r w:rsidRPr="00F62968">
        <w:rPr>
          <w:snapToGrid/>
          <w:szCs w:val="30"/>
        </w:rPr>
        <w:t xml:space="preserve"> из средств профсоюзного бюджета </w:t>
      </w:r>
      <w:r w:rsidRPr="00F62968">
        <w:rPr>
          <w:snapToGrid/>
          <w:szCs w:val="30"/>
          <w:lang w:val="fr-FR"/>
        </w:rPr>
        <w:t>материальную помощь на лечение, оздоровление, приобретение дорогостоящих лекарств и другим обстоятельствам</w:t>
      </w:r>
      <w:r w:rsidRPr="00F62968">
        <w:rPr>
          <w:snapToGrid/>
          <w:szCs w:val="30"/>
        </w:rPr>
        <w:t xml:space="preserve"> в соответствии с Положением.</w:t>
      </w:r>
    </w:p>
    <w:p w:rsidR="001441F8" w:rsidRPr="00F62968" w:rsidRDefault="001441F8" w:rsidP="00093DBA">
      <w:pPr>
        <w:autoSpaceDE w:val="0"/>
        <w:autoSpaceDN w:val="0"/>
        <w:ind w:firstLine="0"/>
        <w:rPr>
          <w:snapToGrid/>
          <w:szCs w:val="30"/>
        </w:rPr>
      </w:pPr>
      <w:r w:rsidRPr="00F62968">
        <w:rPr>
          <w:snapToGrid/>
          <w:szCs w:val="30"/>
        </w:rPr>
        <w:t xml:space="preserve">          30. Стороны пришли к соглашению:</w:t>
      </w:r>
    </w:p>
    <w:p w:rsidR="008E1EE9" w:rsidRPr="00F62968" w:rsidRDefault="008E1EE9" w:rsidP="00093DBA">
      <w:pPr>
        <w:autoSpaceDE w:val="0"/>
        <w:autoSpaceDN w:val="0"/>
        <w:ind w:firstLine="0"/>
        <w:rPr>
          <w:snapToGrid/>
          <w:szCs w:val="30"/>
        </w:rPr>
      </w:pPr>
      <w:r w:rsidRPr="00F62968">
        <w:rPr>
          <w:snapToGrid/>
          <w:szCs w:val="30"/>
        </w:rPr>
        <w:tab/>
        <w:t>30.1. Представители Профкома включаются в составы создаваемых в учреждении комиссий, деятельность которых затрагивает права и законные интересы работников.</w:t>
      </w:r>
    </w:p>
    <w:p w:rsidR="001441F8" w:rsidRPr="00F62968" w:rsidRDefault="001441F8" w:rsidP="00093DBA">
      <w:pPr>
        <w:autoSpaceDE w:val="0"/>
        <w:autoSpaceDN w:val="0"/>
        <w:ind w:firstLine="0"/>
        <w:rPr>
          <w:snapToGrid/>
          <w:spacing w:val="-6"/>
          <w:szCs w:val="30"/>
          <w:lang w:val="fr-FR"/>
        </w:rPr>
      </w:pPr>
      <w:r w:rsidRPr="00F62968">
        <w:rPr>
          <w:snapToGrid/>
          <w:szCs w:val="30"/>
        </w:rPr>
        <w:t xml:space="preserve">          30.</w:t>
      </w:r>
      <w:r w:rsidR="008E1EE9" w:rsidRPr="00F62968">
        <w:rPr>
          <w:snapToGrid/>
          <w:szCs w:val="30"/>
        </w:rPr>
        <w:t>2</w:t>
      </w:r>
      <w:r w:rsidRPr="00F62968">
        <w:rPr>
          <w:snapToGrid/>
          <w:szCs w:val="30"/>
        </w:rPr>
        <w:t>. </w:t>
      </w:r>
      <w:r w:rsidRPr="00F62968">
        <w:rPr>
          <w:snapToGrid/>
          <w:spacing w:val="-6"/>
          <w:szCs w:val="30"/>
          <w:lang w:val="fr-FR"/>
        </w:rPr>
        <w:t xml:space="preserve">Учет граждан, нуждающихся в улучшении жилищных условий, и распределение жилых помещений </w:t>
      </w:r>
      <w:r w:rsidR="003D704B" w:rsidRPr="00F62968">
        <w:rPr>
          <w:snapToGrid/>
          <w:spacing w:val="-6"/>
          <w:szCs w:val="30"/>
        </w:rPr>
        <w:t>Р</w:t>
      </w:r>
      <w:r w:rsidRPr="00F62968">
        <w:rPr>
          <w:snapToGrid/>
          <w:spacing w:val="-6"/>
          <w:szCs w:val="30"/>
        </w:rPr>
        <w:t xml:space="preserve">аботникам, состоящим на учете нуждающихся в улучшении жилищных условий, </w:t>
      </w:r>
      <w:r w:rsidRPr="00F62968">
        <w:rPr>
          <w:snapToGrid/>
          <w:spacing w:val="-6"/>
          <w:szCs w:val="30"/>
          <w:lang w:val="fr-FR"/>
        </w:rPr>
        <w:t xml:space="preserve">производить совместным решением </w:t>
      </w:r>
      <w:r w:rsidRPr="00F62968">
        <w:rPr>
          <w:snapToGrid/>
          <w:spacing w:val="-6"/>
          <w:szCs w:val="30"/>
        </w:rPr>
        <w:t>Н</w:t>
      </w:r>
      <w:r w:rsidRPr="00F62968">
        <w:rPr>
          <w:snapToGrid/>
          <w:spacing w:val="-6"/>
          <w:szCs w:val="30"/>
          <w:lang w:val="fr-FR"/>
        </w:rPr>
        <w:t xml:space="preserve">анимателя и </w:t>
      </w:r>
      <w:r w:rsidRPr="00F62968">
        <w:rPr>
          <w:snapToGrid/>
          <w:spacing w:val="-6"/>
          <w:szCs w:val="30"/>
        </w:rPr>
        <w:t>Профкома в соответствии с законодательством</w:t>
      </w:r>
      <w:r w:rsidRPr="00F62968">
        <w:rPr>
          <w:snapToGrid/>
          <w:spacing w:val="-6"/>
          <w:szCs w:val="30"/>
          <w:lang w:val="fr-FR"/>
        </w:rPr>
        <w:t xml:space="preserve">. Учет граждан, нуждающихся в улучшении жилищных условий, по месту работы ведут </w:t>
      </w:r>
      <w:r w:rsidR="003D704B" w:rsidRPr="00F62968">
        <w:rPr>
          <w:snapToGrid/>
          <w:spacing w:val="-6"/>
          <w:szCs w:val="30"/>
        </w:rPr>
        <w:t>Р</w:t>
      </w:r>
      <w:r w:rsidRPr="00F62968">
        <w:rPr>
          <w:snapToGrid/>
          <w:spacing w:val="-6"/>
          <w:szCs w:val="30"/>
          <w:lang w:val="fr-FR"/>
        </w:rPr>
        <w:t>аботники, назначенные</w:t>
      </w:r>
      <w:r w:rsidRPr="00F62968">
        <w:rPr>
          <w:snapToGrid/>
          <w:spacing w:val="-6"/>
          <w:szCs w:val="30"/>
        </w:rPr>
        <w:t xml:space="preserve"> Н</w:t>
      </w:r>
      <w:r w:rsidRPr="00F62968">
        <w:rPr>
          <w:snapToGrid/>
          <w:spacing w:val="-6"/>
          <w:szCs w:val="30"/>
          <w:lang w:val="fr-FR"/>
        </w:rPr>
        <w:t xml:space="preserve">анимателем по согласованию с </w:t>
      </w:r>
      <w:r w:rsidRPr="00F62968">
        <w:rPr>
          <w:snapToGrid/>
          <w:spacing w:val="-6"/>
          <w:szCs w:val="30"/>
        </w:rPr>
        <w:t>Профкомом</w:t>
      </w:r>
      <w:r w:rsidRPr="00F62968">
        <w:rPr>
          <w:snapToGrid/>
          <w:spacing w:val="-6"/>
          <w:szCs w:val="30"/>
          <w:lang w:val="fr-FR"/>
        </w:rPr>
        <w:t xml:space="preserve">. Списки лиц, которым предоставляется жилье, доводятся до сведения коллектива </w:t>
      </w:r>
      <w:r w:rsidR="003D704B" w:rsidRPr="00F62968">
        <w:rPr>
          <w:snapToGrid/>
          <w:spacing w:val="-6"/>
          <w:szCs w:val="30"/>
        </w:rPr>
        <w:t>Р</w:t>
      </w:r>
      <w:r w:rsidRPr="00F62968">
        <w:rPr>
          <w:snapToGrid/>
          <w:spacing w:val="-6"/>
          <w:szCs w:val="30"/>
          <w:lang w:val="fr-FR"/>
        </w:rPr>
        <w:t>аботников.</w:t>
      </w:r>
    </w:p>
    <w:p w:rsidR="001441F8" w:rsidRPr="00F62968" w:rsidRDefault="001441F8" w:rsidP="00093DBA">
      <w:pPr>
        <w:autoSpaceDE w:val="0"/>
        <w:autoSpaceDN w:val="0"/>
        <w:ind w:firstLine="0"/>
        <w:rPr>
          <w:snapToGrid/>
          <w:szCs w:val="30"/>
        </w:rPr>
      </w:pPr>
      <w:r w:rsidRPr="00F62968">
        <w:rPr>
          <w:snapToGrid/>
          <w:szCs w:val="30"/>
        </w:rPr>
        <w:t xml:space="preserve">         30.</w:t>
      </w:r>
      <w:r w:rsidR="00750C06" w:rsidRPr="00F62968">
        <w:rPr>
          <w:snapToGrid/>
          <w:szCs w:val="30"/>
        </w:rPr>
        <w:t>3</w:t>
      </w:r>
      <w:r w:rsidRPr="00F62968">
        <w:rPr>
          <w:snapToGrid/>
          <w:szCs w:val="30"/>
        </w:rPr>
        <w:t xml:space="preserve">. Добиваться реализации прав педагогических </w:t>
      </w:r>
      <w:r w:rsidR="003D704B" w:rsidRPr="00F62968">
        <w:rPr>
          <w:snapToGrid/>
          <w:szCs w:val="30"/>
        </w:rPr>
        <w:t>Р</w:t>
      </w:r>
      <w:r w:rsidRPr="00F62968">
        <w:rPr>
          <w:snapToGrid/>
          <w:szCs w:val="30"/>
        </w:rPr>
        <w:t>аботников на первоочередное получение жилья.</w:t>
      </w:r>
    </w:p>
    <w:p w:rsidR="001441F8" w:rsidRPr="00F62968" w:rsidRDefault="001441F8" w:rsidP="00093DBA">
      <w:pPr>
        <w:autoSpaceDE w:val="0"/>
        <w:autoSpaceDN w:val="0"/>
        <w:ind w:firstLine="0"/>
        <w:rPr>
          <w:snapToGrid/>
          <w:szCs w:val="30"/>
          <w:lang w:val="fr-FR"/>
        </w:rPr>
      </w:pPr>
      <w:r w:rsidRPr="00F62968">
        <w:rPr>
          <w:snapToGrid/>
          <w:szCs w:val="30"/>
          <w:lang w:val="fr-FR"/>
        </w:rPr>
        <w:t xml:space="preserve"> </w:t>
      </w:r>
      <w:r w:rsidRPr="00F62968">
        <w:rPr>
          <w:snapToGrid/>
          <w:szCs w:val="30"/>
        </w:rPr>
        <w:t xml:space="preserve">        30.</w:t>
      </w:r>
      <w:r w:rsidR="00750C06" w:rsidRPr="00F62968">
        <w:rPr>
          <w:snapToGrid/>
          <w:szCs w:val="30"/>
        </w:rPr>
        <w:t>4</w:t>
      </w:r>
      <w:r w:rsidRPr="00F62968">
        <w:rPr>
          <w:snapToGrid/>
          <w:szCs w:val="30"/>
        </w:rPr>
        <w:t>.</w:t>
      </w:r>
      <w:r w:rsidRPr="00F62968">
        <w:rPr>
          <w:snapToGrid/>
          <w:spacing w:val="-4"/>
          <w:szCs w:val="30"/>
          <w:lang w:val="fr-FR"/>
        </w:rPr>
        <w:t xml:space="preserve"> </w:t>
      </w:r>
      <w:r w:rsidRPr="00F62968">
        <w:rPr>
          <w:snapToGrid/>
          <w:spacing w:val="-4"/>
          <w:szCs w:val="30"/>
        </w:rPr>
        <w:t xml:space="preserve">Руководитель </w:t>
      </w:r>
      <w:r w:rsidRPr="00F62968">
        <w:rPr>
          <w:snapToGrid/>
          <w:spacing w:val="-8"/>
          <w:szCs w:val="30"/>
          <w:lang w:val="fr-FR"/>
        </w:rPr>
        <w:t xml:space="preserve">совместно с </w:t>
      </w:r>
      <w:r w:rsidRPr="00F62968">
        <w:rPr>
          <w:snapToGrid/>
          <w:spacing w:val="-8"/>
          <w:szCs w:val="30"/>
        </w:rPr>
        <w:t>П</w:t>
      </w:r>
      <w:r w:rsidRPr="00F62968">
        <w:rPr>
          <w:snapToGrid/>
          <w:spacing w:val="-8"/>
          <w:szCs w:val="30"/>
          <w:lang w:val="fr-FR"/>
        </w:rPr>
        <w:t>роф</w:t>
      </w:r>
      <w:r w:rsidRPr="00F62968">
        <w:rPr>
          <w:snapToGrid/>
          <w:spacing w:val="-8"/>
          <w:szCs w:val="30"/>
        </w:rPr>
        <w:t>комом</w:t>
      </w:r>
      <w:r w:rsidRPr="00F62968">
        <w:rPr>
          <w:snapToGrid/>
          <w:szCs w:val="30"/>
          <w:lang w:val="fr-FR"/>
        </w:rPr>
        <w:t xml:space="preserve"> не реже одного раза в год анализируют обеспеченность </w:t>
      </w:r>
      <w:r w:rsidR="00D10085" w:rsidRPr="00F62968">
        <w:rPr>
          <w:snapToGrid/>
          <w:szCs w:val="30"/>
        </w:rPr>
        <w:t>Р</w:t>
      </w:r>
      <w:r w:rsidRPr="00F62968">
        <w:rPr>
          <w:snapToGrid/>
          <w:szCs w:val="30"/>
          <w:lang w:val="fr-FR"/>
        </w:rPr>
        <w:t>аботников жильем и принимают возможные меры по улучшению их жилищных условий.</w:t>
      </w:r>
    </w:p>
    <w:p w:rsidR="001441F8" w:rsidRPr="00F62968" w:rsidRDefault="001441F8" w:rsidP="00093DBA">
      <w:pPr>
        <w:autoSpaceDE w:val="0"/>
        <w:autoSpaceDN w:val="0"/>
        <w:adjustRightInd w:val="0"/>
        <w:rPr>
          <w:snapToGrid/>
          <w:szCs w:val="30"/>
        </w:rPr>
      </w:pPr>
      <w:r w:rsidRPr="00F62968">
        <w:rPr>
          <w:snapToGrid/>
          <w:spacing w:val="-4"/>
          <w:szCs w:val="30"/>
        </w:rPr>
        <w:t>30.</w:t>
      </w:r>
      <w:r w:rsidR="00750C06" w:rsidRPr="00F62968">
        <w:rPr>
          <w:snapToGrid/>
          <w:spacing w:val="-4"/>
          <w:szCs w:val="30"/>
        </w:rPr>
        <w:t>5</w:t>
      </w:r>
      <w:r w:rsidRPr="00F62968">
        <w:rPr>
          <w:snapToGrid/>
          <w:spacing w:val="-4"/>
          <w:szCs w:val="30"/>
        </w:rPr>
        <w:t xml:space="preserve">. </w:t>
      </w:r>
      <w:r w:rsidRPr="00F62968">
        <w:rPr>
          <w:snapToGrid/>
          <w:szCs w:val="30"/>
        </w:rPr>
        <w:t>Сохранять право состоять на учете нуждающихся в улучшении жилищных условий для граждан, уволенных в связи с выходом на пенсию (при условии назначения пенсии) или выходом в отставку независимо от последующего трудоустройства, в том числе в иной государственный орган, другую организацию.</w:t>
      </w:r>
    </w:p>
    <w:p w:rsidR="00750C06" w:rsidRPr="00F62968" w:rsidRDefault="001441F8" w:rsidP="00093DBA">
      <w:pPr>
        <w:autoSpaceDE w:val="0"/>
        <w:autoSpaceDN w:val="0"/>
        <w:ind w:firstLine="0"/>
        <w:rPr>
          <w:snapToGrid/>
          <w:szCs w:val="30"/>
          <w:lang w:val="fr-FR"/>
        </w:rPr>
      </w:pPr>
      <w:r w:rsidRPr="00F62968">
        <w:rPr>
          <w:snapToGrid/>
          <w:szCs w:val="30"/>
        </w:rPr>
        <w:t xml:space="preserve">         30.</w:t>
      </w:r>
      <w:r w:rsidR="00750C06" w:rsidRPr="00F62968">
        <w:rPr>
          <w:snapToGrid/>
          <w:szCs w:val="30"/>
        </w:rPr>
        <w:t>6</w:t>
      </w:r>
      <w:r w:rsidRPr="00F62968">
        <w:rPr>
          <w:snapToGrid/>
          <w:szCs w:val="30"/>
        </w:rPr>
        <w:t>.</w:t>
      </w:r>
      <w:r w:rsidRPr="00F62968">
        <w:rPr>
          <w:snapToGrid/>
          <w:szCs w:val="30"/>
          <w:lang w:val="fr-FR"/>
        </w:rPr>
        <w:t>Содействовать выделению работникам организаци</w:t>
      </w:r>
      <w:r w:rsidRPr="00F62968">
        <w:rPr>
          <w:snapToGrid/>
          <w:szCs w:val="30"/>
        </w:rPr>
        <w:t xml:space="preserve">и, в том числе  </w:t>
      </w:r>
      <w:r w:rsidRPr="00F62968">
        <w:rPr>
          <w:snapToGrid/>
          <w:szCs w:val="30"/>
          <w:lang w:val="fr-FR"/>
        </w:rPr>
        <w:t xml:space="preserve"> молоды</w:t>
      </w:r>
      <w:r w:rsidRPr="00F62968">
        <w:rPr>
          <w:snapToGrid/>
          <w:szCs w:val="30"/>
        </w:rPr>
        <w:t>м</w:t>
      </w:r>
      <w:r w:rsidRPr="00F62968">
        <w:rPr>
          <w:snapToGrid/>
          <w:szCs w:val="30"/>
          <w:lang w:val="fr-FR"/>
        </w:rPr>
        <w:t xml:space="preserve"> специалист</w:t>
      </w:r>
      <w:r w:rsidRPr="00F62968">
        <w:rPr>
          <w:snapToGrid/>
          <w:szCs w:val="30"/>
        </w:rPr>
        <w:t>ам</w:t>
      </w:r>
      <w:r w:rsidRPr="00F62968">
        <w:rPr>
          <w:snapToGrid/>
          <w:szCs w:val="30"/>
          <w:lang w:val="fr-FR"/>
        </w:rPr>
        <w:t xml:space="preserve"> и специалист</w:t>
      </w:r>
      <w:r w:rsidRPr="00F62968">
        <w:rPr>
          <w:snapToGrid/>
          <w:szCs w:val="30"/>
        </w:rPr>
        <w:t>ам</w:t>
      </w:r>
      <w:r w:rsidRPr="00F62968">
        <w:rPr>
          <w:snapToGrid/>
          <w:szCs w:val="30"/>
          <w:lang w:val="fr-FR"/>
        </w:rPr>
        <w:t xml:space="preserve"> с высшим и средним специальным образованием, получивши</w:t>
      </w:r>
      <w:r w:rsidRPr="00F62968">
        <w:rPr>
          <w:snapToGrid/>
          <w:szCs w:val="30"/>
        </w:rPr>
        <w:t xml:space="preserve">м </w:t>
      </w:r>
      <w:r w:rsidRPr="00F62968">
        <w:rPr>
          <w:snapToGrid/>
          <w:szCs w:val="30"/>
          <w:lang w:val="fr-FR"/>
        </w:rPr>
        <w:t>образование на условиях оплаты и направленны</w:t>
      </w:r>
      <w:r w:rsidRPr="00F62968">
        <w:rPr>
          <w:snapToGrid/>
          <w:szCs w:val="30"/>
        </w:rPr>
        <w:t>м</w:t>
      </w:r>
      <w:r w:rsidRPr="00F62968">
        <w:rPr>
          <w:snapToGrid/>
          <w:szCs w:val="30"/>
          <w:lang w:val="fr-FR"/>
        </w:rPr>
        <w:t xml:space="preserve"> с их согласия на работу, мест в общежитиях </w:t>
      </w:r>
      <w:r w:rsidRPr="00F62968">
        <w:rPr>
          <w:snapToGrid/>
          <w:szCs w:val="30"/>
          <w:lang w:val="fr-FR"/>
        </w:rPr>
        <w:lastRenderedPageBreak/>
        <w:t>организаций</w:t>
      </w:r>
      <w:r w:rsidRPr="00F62968">
        <w:rPr>
          <w:snapToGrid/>
          <w:szCs w:val="30"/>
        </w:rPr>
        <w:t xml:space="preserve"> системы комитета по образованию</w:t>
      </w:r>
      <w:r w:rsidRPr="00F62968">
        <w:rPr>
          <w:snapToGrid/>
          <w:szCs w:val="30"/>
          <w:lang w:val="fr-FR"/>
        </w:rPr>
        <w:t xml:space="preserve">, </w:t>
      </w:r>
      <w:r w:rsidRPr="00F62968">
        <w:rPr>
          <w:snapToGrid/>
          <w:szCs w:val="30"/>
        </w:rPr>
        <w:t>а также</w:t>
      </w:r>
      <w:r w:rsidRPr="00F62968">
        <w:rPr>
          <w:snapToGrid/>
          <w:szCs w:val="30"/>
          <w:lang w:val="fr-FR"/>
        </w:rPr>
        <w:t xml:space="preserve"> </w:t>
      </w:r>
      <w:r w:rsidRPr="00F62968">
        <w:rPr>
          <w:snapToGrid/>
          <w:szCs w:val="30"/>
        </w:rPr>
        <w:t xml:space="preserve">общежитиях организаций </w:t>
      </w:r>
      <w:r w:rsidRPr="00F62968">
        <w:rPr>
          <w:snapToGrid/>
          <w:szCs w:val="30"/>
          <w:lang w:val="fr-FR"/>
        </w:rPr>
        <w:t>иных отраслей.</w:t>
      </w:r>
    </w:p>
    <w:p w:rsidR="001821E4" w:rsidRPr="00F62968" w:rsidRDefault="00750C06" w:rsidP="00093DBA">
      <w:pPr>
        <w:autoSpaceDE w:val="0"/>
        <w:autoSpaceDN w:val="0"/>
        <w:rPr>
          <w:snapToGrid/>
          <w:szCs w:val="30"/>
        </w:rPr>
      </w:pPr>
      <w:r w:rsidRPr="00F62968">
        <w:rPr>
          <w:snapToGrid/>
          <w:szCs w:val="30"/>
        </w:rPr>
        <w:t xml:space="preserve">30.7. </w:t>
      </w:r>
      <w:r w:rsidRPr="00F62968">
        <w:rPr>
          <w:szCs w:val="30"/>
        </w:rPr>
        <w:t xml:space="preserve">Содействовать расширению практики добровольного страхования дополнительной накопительной пенсии и медицинских расходов за счет </w:t>
      </w:r>
      <w:r w:rsidRPr="00F62968">
        <w:rPr>
          <w:szCs w:val="30"/>
          <w:lang w:eastAsia="ja-JP"/>
        </w:rPr>
        <w:t>внебюджетных средств в части сумм превышения доходов над расходами, остающихся в распоряжении бюджетной организации.</w:t>
      </w:r>
      <w:r w:rsidR="001821E4" w:rsidRPr="00F62968">
        <w:rPr>
          <w:snapToGrid/>
          <w:szCs w:val="30"/>
        </w:rPr>
        <w:t xml:space="preserve"> </w:t>
      </w:r>
    </w:p>
    <w:p w:rsidR="00750C06" w:rsidRPr="00F62968" w:rsidRDefault="001821E4" w:rsidP="00093DBA">
      <w:pPr>
        <w:autoSpaceDE w:val="0"/>
        <w:autoSpaceDN w:val="0"/>
        <w:rPr>
          <w:snapToGrid/>
          <w:szCs w:val="30"/>
        </w:rPr>
      </w:pPr>
      <w:r w:rsidRPr="00F62968">
        <w:rPr>
          <w:snapToGrid/>
          <w:szCs w:val="30"/>
        </w:rPr>
        <w:t>30.8. Организовать на базе физиотерапевтического кабинета организации</w:t>
      </w:r>
      <w:r w:rsidRPr="00F62968">
        <w:rPr>
          <w:snapToGrid/>
          <w:spacing w:val="-2"/>
          <w:szCs w:val="30"/>
        </w:rPr>
        <w:t xml:space="preserve"> профилактическое лечение работников либо другие социальные гарантии, представление которых возможно в организации</w:t>
      </w:r>
      <w:r w:rsidRPr="00F62968">
        <w:rPr>
          <w:snapToGrid/>
          <w:szCs w:val="30"/>
        </w:rPr>
        <w:t>.</w:t>
      </w:r>
    </w:p>
    <w:p w:rsidR="00F36172" w:rsidRPr="00F62968" w:rsidRDefault="001821E4" w:rsidP="00093DBA">
      <w:pPr>
        <w:autoSpaceDE w:val="0"/>
        <w:autoSpaceDN w:val="0"/>
        <w:rPr>
          <w:snapToGrid/>
          <w:spacing w:val="-8"/>
          <w:szCs w:val="30"/>
        </w:rPr>
      </w:pPr>
      <w:r w:rsidRPr="00F62968">
        <w:rPr>
          <w:snapToGrid/>
          <w:szCs w:val="30"/>
        </w:rPr>
        <w:t>30.9. </w:t>
      </w:r>
      <w:r w:rsidRPr="00F62968">
        <w:rPr>
          <w:snapToGrid/>
          <w:spacing w:val="-8"/>
          <w:szCs w:val="30"/>
        </w:rPr>
        <w:t>Оборудовать комнату психологической разгрузки (бытовую комнату, комнату для приема пищи и др.).</w:t>
      </w:r>
    </w:p>
    <w:p w:rsidR="00F36172" w:rsidRPr="00F62968" w:rsidRDefault="001441F8" w:rsidP="00093DBA">
      <w:pPr>
        <w:autoSpaceDE w:val="0"/>
        <w:autoSpaceDN w:val="0"/>
        <w:rPr>
          <w:snapToGrid/>
          <w:szCs w:val="30"/>
        </w:rPr>
      </w:pPr>
      <w:r w:rsidRPr="00F62968">
        <w:rPr>
          <w:snapToGrid/>
          <w:szCs w:val="30"/>
          <w:lang w:val="fr-FR"/>
        </w:rPr>
        <w:t>3</w:t>
      </w:r>
      <w:r w:rsidRPr="00F62968">
        <w:rPr>
          <w:snapToGrid/>
          <w:szCs w:val="30"/>
        </w:rPr>
        <w:t>0.</w:t>
      </w:r>
      <w:r w:rsidR="00F36172" w:rsidRPr="00F62968">
        <w:rPr>
          <w:snapToGrid/>
          <w:szCs w:val="30"/>
        </w:rPr>
        <w:t>10</w:t>
      </w:r>
      <w:r w:rsidRPr="00F62968">
        <w:rPr>
          <w:snapToGrid/>
          <w:szCs w:val="30"/>
          <w:lang w:val="fr-FR"/>
        </w:rPr>
        <w:t>. Включать в состав комисси</w:t>
      </w:r>
      <w:r w:rsidRPr="00F62968">
        <w:rPr>
          <w:snapToGrid/>
          <w:szCs w:val="30"/>
        </w:rPr>
        <w:t>и</w:t>
      </w:r>
      <w:r w:rsidRPr="00F62968">
        <w:rPr>
          <w:snapToGrid/>
          <w:szCs w:val="30"/>
          <w:lang w:val="fr-FR"/>
        </w:rPr>
        <w:t xml:space="preserve"> по оздоровлению и </w:t>
      </w:r>
      <w:r w:rsidRPr="00F62968">
        <w:rPr>
          <w:snapToGrid/>
          <w:szCs w:val="30"/>
        </w:rPr>
        <w:t>санаторно-</w:t>
      </w:r>
      <w:r w:rsidRPr="00F62968">
        <w:rPr>
          <w:snapToGrid/>
          <w:szCs w:val="30"/>
          <w:lang w:val="fr-FR"/>
        </w:rPr>
        <w:t>курортному лечению представителей проф</w:t>
      </w:r>
      <w:r w:rsidRPr="00F62968">
        <w:rPr>
          <w:snapToGrid/>
          <w:szCs w:val="30"/>
        </w:rPr>
        <w:t>кома.</w:t>
      </w:r>
    </w:p>
    <w:p w:rsidR="00F36172" w:rsidRPr="00F62968" w:rsidRDefault="00F36172" w:rsidP="00093DBA">
      <w:pPr>
        <w:autoSpaceDE w:val="0"/>
        <w:autoSpaceDN w:val="0"/>
        <w:rPr>
          <w:snapToGrid/>
          <w:szCs w:val="30"/>
        </w:rPr>
      </w:pPr>
      <w:r w:rsidRPr="00F62968">
        <w:rPr>
          <w:snapToGrid/>
          <w:szCs w:val="30"/>
        </w:rPr>
        <w:t>30.11. Обеспечить полную гласность при распределении путевок. Путевки на лечение выделять в первую очередь часто и длительно болеющим работникам, хронически больным и состоящим на диспансерном учете при наличии соответствующих документов.</w:t>
      </w:r>
    </w:p>
    <w:p w:rsidR="00F36172" w:rsidRPr="00F62968" w:rsidRDefault="00F36172" w:rsidP="00093DBA">
      <w:pPr>
        <w:autoSpaceDE w:val="0"/>
        <w:autoSpaceDN w:val="0"/>
        <w:rPr>
          <w:snapToGrid/>
          <w:szCs w:val="30"/>
        </w:rPr>
      </w:pPr>
      <w:r w:rsidRPr="00F62968">
        <w:rPr>
          <w:snapToGrid/>
          <w:szCs w:val="30"/>
        </w:rPr>
        <w:t xml:space="preserve">30.12. </w:t>
      </w:r>
      <w:r w:rsidR="0001419E" w:rsidRPr="00F62968">
        <w:rPr>
          <w:snapToGrid/>
          <w:szCs w:val="30"/>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1441F8" w:rsidRPr="003D6872" w:rsidRDefault="001441F8" w:rsidP="00093DBA">
      <w:pPr>
        <w:autoSpaceDE w:val="0"/>
        <w:autoSpaceDN w:val="0"/>
        <w:rPr>
          <w:snapToGrid/>
          <w:color w:val="C00000"/>
          <w:szCs w:val="30"/>
        </w:rPr>
      </w:pPr>
      <w:r w:rsidRPr="00F62968">
        <w:rPr>
          <w:snapToGrid/>
          <w:szCs w:val="30"/>
        </w:rPr>
        <w:t>30.</w:t>
      </w:r>
      <w:r w:rsidR="0001419E" w:rsidRPr="00F62968">
        <w:rPr>
          <w:snapToGrid/>
          <w:szCs w:val="30"/>
        </w:rPr>
        <w:t>13</w:t>
      </w:r>
      <w:r w:rsidRPr="00F62968">
        <w:rPr>
          <w:snapToGrid/>
          <w:szCs w:val="30"/>
        </w:rPr>
        <w:t>. Обеспечить возможность получения работниками горячего (диетического</w:t>
      </w:r>
      <w:r w:rsidRPr="00282065">
        <w:rPr>
          <w:snapToGrid/>
          <w:szCs w:val="30"/>
        </w:rPr>
        <w:t>) питания</w:t>
      </w:r>
      <w:r w:rsidR="00282065" w:rsidRPr="00282065">
        <w:rPr>
          <w:snapToGrid/>
          <w:szCs w:val="30"/>
        </w:rPr>
        <w:t>.</w:t>
      </w:r>
    </w:p>
    <w:p w:rsidR="001441F8" w:rsidRPr="00F62968" w:rsidRDefault="001441F8" w:rsidP="00093DBA">
      <w:pPr>
        <w:ind w:firstLine="0"/>
        <w:contextualSpacing/>
        <w:rPr>
          <w:snapToGrid/>
          <w:szCs w:val="30"/>
        </w:rPr>
      </w:pPr>
      <w:r w:rsidRPr="00F62968">
        <w:rPr>
          <w:snapToGrid/>
          <w:szCs w:val="30"/>
        </w:rPr>
        <w:t xml:space="preserve">          При наличии возможности проводить мероприятия по удешевлению стоимости питания. </w:t>
      </w:r>
    </w:p>
    <w:p w:rsidR="00E137EE" w:rsidRPr="00F62968" w:rsidRDefault="00E137EE" w:rsidP="00093DBA">
      <w:pPr>
        <w:ind w:firstLine="0"/>
        <w:contextualSpacing/>
        <w:rPr>
          <w:snapToGrid/>
          <w:szCs w:val="30"/>
        </w:rPr>
      </w:pPr>
      <w:r w:rsidRPr="00F62968">
        <w:rPr>
          <w:snapToGrid/>
          <w:szCs w:val="30"/>
        </w:rPr>
        <w:tab/>
        <w:t>30.14. Производить компенсацию затрат на проезд работникам при наличии финансовых возможностей.</w:t>
      </w:r>
    </w:p>
    <w:p w:rsidR="00E137EE" w:rsidRPr="00F62968" w:rsidRDefault="00E137EE" w:rsidP="00093DBA">
      <w:pPr>
        <w:ind w:firstLine="0"/>
        <w:contextualSpacing/>
        <w:rPr>
          <w:snapToGrid/>
          <w:szCs w:val="30"/>
        </w:rPr>
      </w:pPr>
      <w:r w:rsidRPr="00F62968">
        <w:rPr>
          <w:snapToGrid/>
          <w:szCs w:val="30"/>
        </w:rPr>
        <w:tab/>
        <w:t>30.15. Создавать реальные условия женщинам для гармоничного сочетания</w:t>
      </w:r>
      <w:r w:rsidR="00AA24FA" w:rsidRPr="00F62968">
        <w:rPr>
          <w:snapToGrid/>
          <w:szCs w:val="30"/>
        </w:rPr>
        <w:t xml:space="preserve"> профессиональной деятельности с обязанностями по воспитанию детей, способствовать выделению адресной государственной помощи семьям, имеющим детей.</w:t>
      </w:r>
    </w:p>
    <w:p w:rsidR="009839EF" w:rsidRPr="00F62968" w:rsidRDefault="009839EF" w:rsidP="00093DBA">
      <w:pPr>
        <w:autoSpaceDE w:val="0"/>
        <w:autoSpaceDN w:val="0"/>
        <w:rPr>
          <w:snapToGrid/>
          <w:szCs w:val="30"/>
        </w:rPr>
      </w:pPr>
      <w:r w:rsidRPr="00F62968">
        <w:rPr>
          <w:snapToGrid/>
          <w:szCs w:val="30"/>
        </w:rPr>
        <w:t xml:space="preserve">30.16. </w:t>
      </w:r>
      <w:r w:rsidRPr="00F62968">
        <w:rPr>
          <w:snapToGrid/>
          <w:szCs w:val="30"/>
          <w:lang w:val="fr-FR"/>
        </w:rPr>
        <w:t>Осуществлять систему мер по созданию нормальных условий труда и отдыха молодежи, в т.ч. молодым специалистам, оказывать помощь в решении жилищных и бытовых проблем.</w:t>
      </w:r>
    </w:p>
    <w:p w:rsidR="00777572" w:rsidRPr="00F62968" w:rsidRDefault="00777572" w:rsidP="00093DBA">
      <w:pPr>
        <w:autoSpaceDE w:val="0"/>
        <w:autoSpaceDN w:val="0"/>
        <w:rPr>
          <w:snapToGrid/>
          <w:spacing w:val="-10"/>
          <w:szCs w:val="30"/>
          <w:lang w:val="fr-FR"/>
        </w:rPr>
      </w:pPr>
      <w:r w:rsidRPr="00F62968">
        <w:rPr>
          <w:snapToGrid/>
          <w:spacing w:val="-10"/>
          <w:szCs w:val="30"/>
        </w:rPr>
        <w:t>30.17</w:t>
      </w:r>
      <w:r w:rsidRPr="00F62968">
        <w:rPr>
          <w:snapToGrid/>
          <w:spacing w:val="-10"/>
          <w:szCs w:val="30"/>
          <w:lang w:val="fr-FR"/>
        </w:rPr>
        <w:t>.</w:t>
      </w:r>
      <w:r w:rsidRPr="00F62968">
        <w:rPr>
          <w:snapToGrid/>
          <w:spacing w:val="-10"/>
          <w:szCs w:val="30"/>
          <w:lang w:val="be-BY"/>
        </w:rPr>
        <w:t> </w:t>
      </w:r>
      <w:r w:rsidRPr="00F62968">
        <w:rPr>
          <w:snapToGrid/>
          <w:spacing w:val="-10"/>
          <w:szCs w:val="30"/>
          <w:lang w:val="fr-FR"/>
        </w:rPr>
        <w:t>Оказывать помощь в адаптации молодых специалистов на рабочем месте, вовлекать их в активную общественную жизнь.</w:t>
      </w:r>
    </w:p>
    <w:p w:rsidR="00AB580B" w:rsidRPr="00F62968" w:rsidRDefault="00AB580B" w:rsidP="00093DBA">
      <w:pPr>
        <w:autoSpaceDE w:val="0"/>
        <w:autoSpaceDN w:val="0"/>
        <w:rPr>
          <w:snapToGrid/>
          <w:szCs w:val="30"/>
        </w:rPr>
      </w:pPr>
      <w:r w:rsidRPr="00F62968">
        <w:rPr>
          <w:snapToGrid/>
          <w:szCs w:val="30"/>
        </w:rPr>
        <w:t>30</w:t>
      </w:r>
      <w:r w:rsidRPr="00F62968">
        <w:rPr>
          <w:snapToGrid/>
          <w:szCs w:val="30"/>
          <w:lang w:val="fr-FR"/>
        </w:rPr>
        <w:t>.</w:t>
      </w:r>
      <w:r w:rsidRPr="00F62968">
        <w:rPr>
          <w:snapToGrid/>
          <w:szCs w:val="30"/>
        </w:rPr>
        <w:t>18.</w:t>
      </w:r>
      <w:r w:rsidRPr="00F62968">
        <w:rPr>
          <w:snapToGrid/>
          <w:szCs w:val="30"/>
          <w:lang w:val="be-BY"/>
        </w:rPr>
        <w:t> </w:t>
      </w:r>
      <w:r w:rsidRPr="00F62968">
        <w:rPr>
          <w:snapToGrid/>
          <w:szCs w:val="30"/>
          <w:lang w:val="fr-FR"/>
        </w:rPr>
        <w:t>Создавать правовые, экономические, организационные условия и гарантии для самореализации молодежи.</w:t>
      </w:r>
    </w:p>
    <w:p w:rsidR="009839EF" w:rsidRPr="00F62968" w:rsidRDefault="00640F0F" w:rsidP="00093DBA">
      <w:pPr>
        <w:autoSpaceDE w:val="0"/>
        <w:autoSpaceDN w:val="0"/>
        <w:rPr>
          <w:snapToGrid/>
          <w:spacing w:val="-10"/>
          <w:szCs w:val="30"/>
        </w:rPr>
      </w:pPr>
      <w:r w:rsidRPr="00F62968">
        <w:rPr>
          <w:snapToGrid/>
          <w:spacing w:val="-10"/>
          <w:szCs w:val="30"/>
        </w:rPr>
        <w:t>30.19. Оказывать консультационную помощь молодым семьям и молодым родителям, обеспечивать государственную</w:t>
      </w:r>
      <w:r w:rsidR="00666D09" w:rsidRPr="00F62968">
        <w:rPr>
          <w:snapToGrid/>
          <w:spacing w:val="-10"/>
          <w:szCs w:val="30"/>
        </w:rPr>
        <w:t xml:space="preserve"> защиту брака и семьи, материнства, отцовства и детства, повышать качество жизни семей.</w:t>
      </w:r>
    </w:p>
    <w:p w:rsidR="008305CA" w:rsidRPr="00F62968" w:rsidRDefault="008305CA" w:rsidP="00093DBA">
      <w:pPr>
        <w:autoSpaceDE w:val="0"/>
        <w:autoSpaceDN w:val="0"/>
        <w:rPr>
          <w:snapToGrid/>
          <w:szCs w:val="30"/>
        </w:rPr>
      </w:pPr>
      <w:r w:rsidRPr="00F62968">
        <w:rPr>
          <w:snapToGrid/>
          <w:szCs w:val="30"/>
        </w:rPr>
        <w:t xml:space="preserve">30.20. </w:t>
      </w:r>
      <w:r w:rsidRPr="00F62968">
        <w:rPr>
          <w:snapToGrid/>
          <w:szCs w:val="30"/>
          <w:lang w:val="fr-FR"/>
        </w:rPr>
        <w:t xml:space="preserve">Привлекать ветеранов педагогического труда </w:t>
      </w:r>
      <w:r w:rsidRPr="00F62968">
        <w:rPr>
          <w:snapToGrid/>
          <w:szCs w:val="30"/>
        </w:rPr>
        <w:t xml:space="preserve">и профсоюза </w:t>
      </w:r>
      <w:r w:rsidRPr="00F62968">
        <w:rPr>
          <w:snapToGrid/>
          <w:szCs w:val="30"/>
          <w:lang w:val="fr-FR"/>
        </w:rPr>
        <w:t xml:space="preserve">к </w:t>
      </w:r>
      <w:r w:rsidRPr="00F62968">
        <w:rPr>
          <w:snapToGrid/>
          <w:szCs w:val="30"/>
          <w:lang w:val="fr-FR"/>
        </w:rPr>
        <w:lastRenderedPageBreak/>
        <w:t>общественной работе, к подготовке и проведению мероприятий в связи со знаменательными датами, патриотическому воспитанию молодежи</w:t>
      </w:r>
      <w:r w:rsidRPr="00F62968">
        <w:rPr>
          <w:snapToGrid/>
          <w:szCs w:val="30"/>
        </w:rPr>
        <w:t>.</w:t>
      </w:r>
    </w:p>
    <w:p w:rsidR="008305CA" w:rsidRPr="00F62968" w:rsidRDefault="008305CA" w:rsidP="00093DBA">
      <w:pPr>
        <w:autoSpaceDE w:val="0"/>
        <w:autoSpaceDN w:val="0"/>
        <w:rPr>
          <w:snapToGrid/>
          <w:szCs w:val="30"/>
        </w:rPr>
      </w:pPr>
      <w:r w:rsidRPr="00F62968">
        <w:rPr>
          <w:snapToGrid/>
          <w:szCs w:val="30"/>
        </w:rPr>
        <w:t>30.21. П</w:t>
      </w:r>
      <w:r w:rsidRPr="00F62968">
        <w:rPr>
          <w:snapToGrid/>
          <w:szCs w:val="30"/>
          <w:lang w:val="fr-FR"/>
        </w:rPr>
        <w:t xml:space="preserve">риглашать ветеранов </w:t>
      </w:r>
      <w:r w:rsidRPr="00F62968">
        <w:rPr>
          <w:snapToGrid/>
          <w:szCs w:val="30"/>
        </w:rPr>
        <w:t xml:space="preserve">педагогического </w:t>
      </w:r>
      <w:r w:rsidRPr="00F62968">
        <w:rPr>
          <w:snapToGrid/>
          <w:szCs w:val="30"/>
          <w:lang w:val="fr-FR"/>
        </w:rPr>
        <w:t xml:space="preserve">труда </w:t>
      </w:r>
      <w:r w:rsidRPr="00F62968">
        <w:rPr>
          <w:snapToGrid/>
          <w:szCs w:val="30"/>
        </w:rPr>
        <w:t>и</w:t>
      </w:r>
      <w:r w:rsidRPr="00F62968">
        <w:rPr>
          <w:snapToGrid/>
          <w:szCs w:val="30"/>
          <w:lang w:val="fr-FR"/>
        </w:rPr>
        <w:t xml:space="preserve"> профсоюза к участию в проводимых в </w:t>
      </w:r>
      <w:r w:rsidRPr="00F62968">
        <w:rPr>
          <w:snapToGrid/>
          <w:szCs w:val="30"/>
        </w:rPr>
        <w:t>о</w:t>
      </w:r>
      <w:r w:rsidRPr="00F62968">
        <w:rPr>
          <w:snapToGrid/>
          <w:szCs w:val="30"/>
          <w:lang w:val="fr-FR"/>
        </w:rPr>
        <w:t>рганизаци</w:t>
      </w:r>
      <w:r w:rsidRPr="00F62968">
        <w:rPr>
          <w:snapToGrid/>
          <w:szCs w:val="30"/>
        </w:rPr>
        <w:t>и</w:t>
      </w:r>
      <w:r w:rsidRPr="00F62968">
        <w:rPr>
          <w:snapToGrid/>
          <w:szCs w:val="30"/>
          <w:lang w:val="fr-FR"/>
        </w:rPr>
        <w:t xml:space="preserve"> воспитательных, просветительских, праздничных мероприятиях.</w:t>
      </w:r>
    </w:p>
    <w:p w:rsidR="001441F8" w:rsidRPr="00F62968" w:rsidRDefault="001441F8" w:rsidP="00093DBA">
      <w:pPr>
        <w:autoSpaceDE w:val="0"/>
        <w:autoSpaceDN w:val="0"/>
        <w:ind w:firstLine="0"/>
        <w:rPr>
          <w:caps/>
          <w:snapToGrid/>
          <w:szCs w:val="30"/>
          <w:lang w:val="fr-FR"/>
        </w:rPr>
      </w:pPr>
      <w:r w:rsidRPr="00F62968">
        <w:rPr>
          <w:snapToGrid/>
          <w:szCs w:val="30"/>
        </w:rPr>
        <w:t xml:space="preserve">         30.</w:t>
      </w:r>
      <w:r w:rsidR="001716DC" w:rsidRPr="00F62968">
        <w:rPr>
          <w:snapToGrid/>
          <w:szCs w:val="30"/>
        </w:rPr>
        <w:t>22</w:t>
      </w:r>
      <w:r w:rsidRPr="00F62968">
        <w:rPr>
          <w:snapToGrid/>
          <w:szCs w:val="30"/>
        </w:rPr>
        <w:t xml:space="preserve">. Совместно вести </w:t>
      </w:r>
      <w:r w:rsidRPr="00F62968">
        <w:rPr>
          <w:snapToGrid/>
          <w:szCs w:val="30"/>
          <w:lang w:val="fr-FR"/>
        </w:rPr>
        <w:t xml:space="preserve">учет </w:t>
      </w:r>
      <w:r w:rsidRPr="00F62968">
        <w:rPr>
          <w:snapToGrid/>
          <w:szCs w:val="30"/>
        </w:rPr>
        <w:t xml:space="preserve">в организации </w:t>
      </w:r>
      <w:r w:rsidRPr="00F62968">
        <w:rPr>
          <w:snapToGrid/>
          <w:szCs w:val="30"/>
          <w:lang w:val="fr-FR"/>
        </w:rPr>
        <w:t>ветеранов труда и профсоюза, оказ</w:t>
      </w:r>
      <w:r w:rsidRPr="00F62968">
        <w:rPr>
          <w:snapToGrid/>
          <w:szCs w:val="30"/>
        </w:rPr>
        <w:t>ывать</w:t>
      </w:r>
      <w:r w:rsidRPr="00F62968">
        <w:rPr>
          <w:snapToGrid/>
          <w:szCs w:val="30"/>
          <w:lang w:val="fr-FR"/>
        </w:rPr>
        <w:t xml:space="preserve"> им необходим</w:t>
      </w:r>
      <w:r w:rsidRPr="00F62968">
        <w:rPr>
          <w:snapToGrid/>
          <w:szCs w:val="30"/>
        </w:rPr>
        <w:t>ую</w:t>
      </w:r>
      <w:r w:rsidRPr="00F62968">
        <w:rPr>
          <w:snapToGrid/>
          <w:szCs w:val="30"/>
          <w:lang w:val="fr-FR"/>
        </w:rPr>
        <w:t xml:space="preserve"> помощ</w:t>
      </w:r>
      <w:r w:rsidRPr="00F62968">
        <w:rPr>
          <w:snapToGrid/>
          <w:szCs w:val="30"/>
        </w:rPr>
        <w:t>ь</w:t>
      </w:r>
      <w:r w:rsidRPr="00F62968">
        <w:rPr>
          <w:snapToGrid/>
          <w:szCs w:val="30"/>
          <w:lang w:val="fr-FR"/>
        </w:rPr>
        <w:t>.</w:t>
      </w:r>
    </w:p>
    <w:p w:rsidR="001441F8" w:rsidRPr="00F62968" w:rsidRDefault="001441F8" w:rsidP="00093DBA">
      <w:pPr>
        <w:autoSpaceDE w:val="0"/>
        <w:autoSpaceDN w:val="0"/>
        <w:ind w:firstLine="0"/>
        <w:rPr>
          <w:snapToGrid/>
          <w:szCs w:val="30"/>
        </w:rPr>
      </w:pPr>
      <w:r w:rsidRPr="00F62968">
        <w:rPr>
          <w:snapToGrid/>
          <w:szCs w:val="30"/>
        </w:rPr>
        <w:t xml:space="preserve">          </w:t>
      </w:r>
      <w:r w:rsidRPr="00F62968">
        <w:rPr>
          <w:snapToGrid/>
          <w:szCs w:val="30"/>
          <w:lang w:val="fr-FR"/>
        </w:rPr>
        <w:t>Ежегодно проводить встречи с раз</w:t>
      </w:r>
      <w:r w:rsidRPr="00F62968">
        <w:rPr>
          <w:snapToGrid/>
          <w:szCs w:val="30"/>
        </w:rPr>
        <w:t xml:space="preserve">личными </w:t>
      </w:r>
      <w:r w:rsidRPr="00F62968">
        <w:rPr>
          <w:snapToGrid/>
          <w:szCs w:val="30"/>
          <w:lang w:val="fr-FR"/>
        </w:rPr>
        <w:t xml:space="preserve"> категориями ветеранов труда, чествовать их с юбилейными датами, приглашать ветеранов на мероприятия: профсоюзные встречи, торжественные вечера, посвященные государственным праздникам и знаменательным датам. Закреплять за каждым ветераном ответственных лиц за эту работу и учащихся</w:t>
      </w:r>
      <w:r w:rsidRPr="00F62968">
        <w:rPr>
          <w:snapToGrid/>
          <w:szCs w:val="30"/>
        </w:rPr>
        <w:t>.</w:t>
      </w:r>
    </w:p>
    <w:p w:rsidR="001716DC" w:rsidRPr="00F62968" w:rsidRDefault="001441F8" w:rsidP="00093DBA">
      <w:pPr>
        <w:widowControl/>
        <w:autoSpaceDE w:val="0"/>
        <w:autoSpaceDN w:val="0"/>
        <w:ind w:firstLine="0"/>
        <w:rPr>
          <w:snapToGrid/>
          <w:szCs w:val="30"/>
          <w:lang w:val="fr-FR"/>
        </w:rPr>
      </w:pPr>
      <w:r w:rsidRPr="00F62968">
        <w:rPr>
          <w:bCs/>
          <w:smallCaps/>
          <w:snapToGrid/>
          <w:szCs w:val="30"/>
        </w:rPr>
        <w:t xml:space="preserve">           </w:t>
      </w:r>
      <w:r w:rsidRPr="00F62968">
        <w:rPr>
          <w:snapToGrid/>
          <w:szCs w:val="30"/>
          <w:lang w:val="fr-FR"/>
        </w:rPr>
        <w:t>3</w:t>
      </w:r>
      <w:r w:rsidRPr="00F62968">
        <w:rPr>
          <w:snapToGrid/>
          <w:szCs w:val="30"/>
        </w:rPr>
        <w:t>0.</w:t>
      </w:r>
      <w:r w:rsidR="001716DC" w:rsidRPr="00F62968">
        <w:rPr>
          <w:snapToGrid/>
          <w:szCs w:val="30"/>
        </w:rPr>
        <w:t>23</w:t>
      </w:r>
      <w:r w:rsidRPr="00F62968">
        <w:rPr>
          <w:snapToGrid/>
          <w:szCs w:val="30"/>
          <w:lang w:val="fr-FR"/>
        </w:rPr>
        <w:t xml:space="preserve">. Проводить туристские слеты, культурно-массовые, физкультурно-оздоровительные и спортивные мероприятия, принимать участие в </w:t>
      </w:r>
      <w:r w:rsidRPr="00F62968">
        <w:rPr>
          <w:snapToGrid/>
          <w:szCs w:val="30"/>
        </w:rPr>
        <w:t xml:space="preserve">районных, городских и </w:t>
      </w:r>
      <w:r w:rsidRPr="00F62968">
        <w:rPr>
          <w:snapToGrid/>
          <w:szCs w:val="30"/>
          <w:lang w:val="fr-FR"/>
        </w:rPr>
        <w:t>республиканских отраслевых спартакиадах и  туристских слетах.</w:t>
      </w:r>
    </w:p>
    <w:p w:rsidR="001716DC" w:rsidRPr="00357791" w:rsidRDefault="001716DC" w:rsidP="00184A8F">
      <w:pPr>
        <w:widowControl/>
        <w:autoSpaceDE w:val="0"/>
        <w:autoSpaceDN w:val="0"/>
        <w:rPr>
          <w:snapToGrid/>
          <w:szCs w:val="30"/>
        </w:rPr>
      </w:pPr>
      <w:r w:rsidRPr="00F62968">
        <w:rPr>
          <w:snapToGrid/>
          <w:szCs w:val="30"/>
        </w:rPr>
        <w:t xml:space="preserve">30.24. Осуществлять частичную компенсацию путевок в детские оздоровительные лагеря для детей Работников, путевок в санатории УП </w:t>
      </w:r>
      <w:r w:rsidRPr="00357791">
        <w:rPr>
          <w:snapToGrid/>
          <w:szCs w:val="30"/>
        </w:rPr>
        <w:t xml:space="preserve">«Белпрофсоюзкурорт», приобретенные Работниками, в размере </w:t>
      </w:r>
      <w:r w:rsidRPr="00357791">
        <w:rPr>
          <w:snapToGrid/>
          <w:color w:val="C00000"/>
          <w:szCs w:val="30"/>
        </w:rPr>
        <w:t xml:space="preserve"> </w:t>
      </w:r>
      <w:r w:rsidR="00357791" w:rsidRPr="00357791">
        <w:rPr>
          <w:snapToGrid/>
          <w:szCs w:val="30"/>
        </w:rPr>
        <w:t xml:space="preserve">до 3 </w:t>
      </w:r>
      <w:r w:rsidRPr="00357791">
        <w:rPr>
          <w:snapToGrid/>
          <w:szCs w:val="30"/>
        </w:rPr>
        <w:t>базовых величин</w:t>
      </w:r>
      <w:r w:rsidR="00357791" w:rsidRPr="00357791">
        <w:rPr>
          <w:snapToGrid/>
          <w:szCs w:val="30"/>
        </w:rPr>
        <w:t>.</w:t>
      </w:r>
      <w:r w:rsidRPr="00357791">
        <w:rPr>
          <w:snapToGrid/>
          <w:szCs w:val="30"/>
        </w:rPr>
        <w:t xml:space="preserve"> </w:t>
      </w:r>
    </w:p>
    <w:p w:rsidR="001441F8" w:rsidRPr="003D6872" w:rsidRDefault="001441F8" w:rsidP="00093DBA">
      <w:pPr>
        <w:autoSpaceDE w:val="0"/>
        <w:autoSpaceDN w:val="0"/>
        <w:ind w:firstLine="0"/>
        <w:rPr>
          <w:snapToGrid/>
          <w:color w:val="C00000"/>
          <w:szCs w:val="30"/>
        </w:rPr>
      </w:pPr>
      <w:r w:rsidRPr="00F62968">
        <w:rPr>
          <w:snapToGrid/>
          <w:spacing w:val="-10"/>
          <w:szCs w:val="30"/>
        </w:rPr>
        <w:t xml:space="preserve">      </w:t>
      </w:r>
      <w:r w:rsidRPr="00F62968">
        <w:rPr>
          <w:snapToGrid/>
          <w:szCs w:val="30"/>
        </w:rPr>
        <w:t xml:space="preserve">    30.</w:t>
      </w:r>
      <w:r w:rsidR="003A415F" w:rsidRPr="00F62968">
        <w:rPr>
          <w:snapToGrid/>
          <w:szCs w:val="30"/>
        </w:rPr>
        <w:t>25</w:t>
      </w:r>
      <w:r w:rsidRPr="00F62968">
        <w:rPr>
          <w:snapToGrid/>
          <w:szCs w:val="30"/>
        </w:rPr>
        <w:t xml:space="preserve">. Наниматель имеет право использовать внебюджетные средства на проведение оздоровительных мероприятий для работников, в том числе на приобретение  медикаментов, путевок в санаторно-курортные и оздоровительные организации; проведение культурно-просветительных и физкультурных мероприятий; поддержку спортивных команд и коллективов художественной самодеятельности; удешевление  и усиление питания для </w:t>
      </w:r>
      <w:r w:rsidRPr="00357791">
        <w:rPr>
          <w:snapToGrid/>
          <w:szCs w:val="30"/>
        </w:rPr>
        <w:t>работников; повышение заработной платы работников организации</w:t>
      </w:r>
      <w:r w:rsidR="00357791" w:rsidRPr="00357791">
        <w:rPr>
          <w:snapToGrid/>
          <w:szCs w:val="30"/>
        </w:rPr>
        <w:t>.</w:t>
      </w:r>
      <w:r w:rsidRPr="00357791">
        <w:rPr>
          <w:snapToGrid/>
          <w:szCs w:val="30"/>
        </w:rPr>
        <w:t xml:space="preserve"> </w:t>
      </w:r>
    </w:p>
    <w:p w:rsidR="002F10CA" w:rsidRPr="00F62968" w:rsidRDefault="004D4472" w:rsidP="00184A8F">
      <w:pPr>
        <w:rPr>
          <w:snapToGrid/>
          <w:szCs w:val="30"/>
        </w:rPr>
      </w:pPr>
      <w:r w:rsidRPr="00440D77">
        <w:rPr>
          <w:szCs w:val="30"/>
        </w:rPr>
        <w:t>30.</w:t>
      </w:r>
      <w:r w:rsidR="003A415F" w:rsidRPr="00440D77">
        <w:rPr>
          <w:szCs w:val="30"/>
        </w:rPr>
        <w:t>26</w:t>
      </w:r>
      <w:r w:rsidRPr="00440D77">
        <w:rPr>
          <w:szCs w:val="30"/>
        </w:rPr>
        <w:t xml:space="preserve">. </w:t>
      </w:r>
      <w:r w:rsidR="00B51256" w:rsidRPr="00440D77">
        <w:rPr>
          <w:szCs w:val="30"/>
        </w:rPr>
        <w:t xml:space="preserve">Наниматель </w:t>
      </w:r>
      <w:r w:rsidR="006769C4" w:rsidRPr="00440D77">
        <w:rPr>
          <w:szCs w:val="30"/>
        </w:rPr>
        <w:t xml:space="preserve">при наличии внебюджетных средств в части сумм превышения доходов над расходами, остающихся в распоряжении бюджетной организации </w:t>
      </w:r>
      <w:r w:rsidR="006F79C1" w:rsidRPr="00440D77">
        <w:rPr>
          <w:szCs w:val="30"/>
        </w:rPr>
        <w:t xml:space="preserve">производит </w:t>
      </w:r>
      <w:r w:rsidR="002F10CA" w:rsidRPr="00440D77">
        <w:rPr>
          <w:szCs w:val="30"/>
        </w:rPr>
        <w:t>отчислени</w:t>
      </w:r>
      <w:r w:rsidR="006F79C1" w:rsidRPr="00440D77">
        <w:rPr>
          <w:szCs w:val="30"/>
        </w:rPr>
        <w:t>е</w:t>
      </w:r>
      <w:r w:rsidR="002F10CA" w:rsidRPr="00440D77">
        <w:rPr>
          <w:szCs w:val="30"/>
        </w:rPr>
        <w:t xml:space="preserve"> денежных средств </w:t>
      </w:r>
      <w:r w:rsidR="00192C2D" w:rsidRPr="00440D77">
        <w:rPr>
          <w:szCs w:val="30"/>
        </w:rPr>
        <w:t>ППО</w:t>
      </w:r>
      <w:r w:rsidR="002F10CA" w:rsidRPr="00440D77">
        <w:rPr>
          <w:szCs w:val="30"/>
        </w:rPr>
        <w:t xml:space="preserve"> для проведения культурно-</w:t>
      </w:r>
      <w:r w:rsidR="002F10CA" w:rsidRPr="00440D77">
        <w:rPr>
          <w:szCs w:val="30"/>
        </w:rPr>
        <w:softHyphen/>
        <w:t>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w:t>
      </w:r>
      <w:r w:rsidR="004C5C14" w:rsidRPr="00440D77">
        <w:rPr>
          <w:szCs w:val="30"/>
        </w:rPr>
        <w:t>.</w:t>
      </w:r>
    </w:p>
    <w:p w:rsidR="001441F8" w:rsidRPr="00F62968" w:rsidRDefault="001441F8" w:rsidP="00093DBA">
      <w:pPr>
        <w:ind w:firstLine="0"/>
        <w:contextualSpacing/>
        <w:rPr>
          <w:i/>
          <w:snapToGrid/>
          <w:szCs w:val="30"/>
          <w:lang w:val="be-BY"/>
        </w:rPr>
      </w:pPr>
    </w:p>
    <w:p w:rsidR="0003530C" w:rsidRPr="00F62968" w:rsidRDefault="0003530C" w:rsidP="00093DBA">
      <w:pPr>
        <w:ind w:firstLine="0"/>
        <w:contextualSpacing/>
        <w:rPr>
          <w:i/>
          <w:snapToGrid/>
          <w:szCs w:val="30"/>
          <w:lang w:val="be-BY"/>
        </w:rPr>
      </w:pPr>
    </w:p>
    <w:p w:rsidR="00184A8F" w:rsidRDefault="00184A8F" w:rsidP="00093DBA">
      <w:pPr>
        <w:autoSpaceDE w:val="0"/>
        <w:autoSpaceDN w:val="0"/>
        <w:ind w:firstLine="0"/>
        <w:jc w:val="center"/>
        <w:rPr>
          <w:bCs/>
          <w:smallCaps/>
          <w:snapToGrid/>
          <w:sz w:val="28"/>
          <w:szCs w:val="28"/>
        </w:rPr>
      </w:pPr>
    </w:p>
    <w:p w:rsidR="00184A8F" w:rsidRDefault="00184A8F" w:rsidP="00093DBA">
      <w:pPr>
        <w:autoSpaceDE w:val="0"/>
        <w:autoSpaceDN w:val="0"/>
        <w:ind w:firstLine="0"/>
        <w:jc w:val="center"/>
        <w:rPr>
          <w:bCs/>
          <w:smallCaps/>
          <w:snapToGrid/>
          <w:sz w:val="28"/>
          <w:szCs w:val="28"/>
        </w:rPr>
      </w:pPr>
    </w:p>
    <w:p w:rsidR="00C34BCC" w:rsidRPr="00F62968" w:rsidRDefault="00C34BCC" w:rsidP="00093DBA">
      <w:pPr>
        <w:autoSpaceDE w:val="0"/>
        <w:autoSpaceDN w:val="0"/>
        <w:ind w:firstLine="0"/>
        <w:jc w:val="center"/>
        <w:rPr>
          <w:bCs/>
          <w:smallCaps/>
          <w:snapToGrid/>
          <w:sz w:val="28"/>
          <w:szCs w:val="28"/>
        </w:rPr>
      </w:pPr>
      <w:r w:rsidRPr="00F62968">
        <w:rPr>
          <w:bCs/>
          <w:smallCaps/>
          <w:snapToGrid/>
          <w:sz w:val="28"/>
          <w:szCs w:val="28"/>
        </w:rPr>
        <w:lastRenderedPageBreak/>
        <w:t xml:space="preserve">ГЛАВА 7 </w:t>
      </w:r>
    </w:p>
    <w:p w:rsidR="00C34BCC" w:rsidRPr="00F62968" w:rsidRDefault="00C34BCC" w:rsidP="00093DBA">
      <w:pPr>
        <w:autoSpaceDE w:val="0"/>
        <w:autoSpaceDN w:val="0"/>
        <w:ind w:firstLine="0"/>
        <w:jc w:val="center"/>
        <w:rPr>
          <w:bCs/>
          <w:smallCaps/>
          <w:snapToGrid/>
          <w:sz w:val="28"/>
          <w:szCs w:val="28"/>
        </w:rPr>
      </w:pPr>
      <w:r w:rsidRPr="00F62968">
        <w:rPr>
          <w:bCs/>
          <w:smallCaps/>
          <w:snapToGrid/>
          <w:sz w:val="28"/>
          <w:szCs w:val="28"/>
        </w:rPr>
        <w:t>ПРАВОВЫЕ ГАРАНТИИ ДЕЯТЕЛЬНОСТИ ОТРАСЛЕВОГО ПРОФСОЮЗА И ЕГО ПРОФСОЮЗНОГО АКТИВА</w:t>
      </w:r>
    </w:p>
    <w:p w:rsidR="00C34BCC" w:rsidRPr="00F62968" w:rsidRDefault="00C34BCC" w:rsidP="00093DBA">
      <w:pPr>
        <w:autoSpaceDE w:val="0"/>
        <w:autoSpaceDN w:val="0"/>
        <w:ind w:firstLine="0"/>
        <w:jc w:val="center"/>
        <w:rPr>
          <w:bCs/>
          <w:smallCaps/>
          <w:snapToGrid/>
          <w:sz w:val="28"/>
          <w:szCs w:val="28"/>
        </w:rPr>
      </w:pPr>
    </w:p>
    <w:p w:rsidR="00C34BCC" w:rsidRPr="00F62968" w:rsidRDefault="00C34BCC" w:rsidP="00093DBA">
      <w:pPr>
        <w:autoSpaceDE w:val="0"/>
        <w:autoSpaceDN w:val="0"/>
        <w:ind w:firstLine="0"/>
        <w:rPr>
          <w:snapToGrid/>
          <w:szCs w:val="30"/>
        </w:rPr>
      </w:pPr>
      <w:r w:rsidRPr="00F62968">
        <w:rPr>
          <w:snapToGrid/>
          <w:szCs w:val="30"/>
        </w:rPr>
        <w:t xml:space="preserve">         31. Наниматель обязуется:</w:t>
      </w:r>
    </w:p>
    <w:p w:rsidR="00C34BCC" w:rsidRPr="00F62968" w:rsidRDefault="00C34BCC" w:rsidP="00093DBA">
      <w:pPr>
        <w:autoSpaceDE w:val="0"/>
        <w:autoSpaceDN w:val="0"/>
        <w:ind w:firstLine="0"/>
        <w:rPr>
          <w:snapToGrid/>
          <w:spacing w:val="-10"/>
          <w:szCs w:val="30"/>
        </w:rPr>
      </w:pPr>
      <w:r w:rsidRPr="00F62968">
        <w:rPr>
          <w:snapToGrid/>
          <w:szCs w:val="30"/>
        </w:rPr>
        <w:t xml:space="preserve">         31.1. Беспрепятственно представлять Профкому информацию, которая необходима для ведения коллективных переговоров и реализации прав </w:t>
      </w:r>
      <w:r w:rsidRPr="00F62968">
        <w:rPr>
          <w:snapToGrid/>
          <w:spacing w:val="-10"/>
          <w:szCs w:val="30"/>
        </w:rPr>
        <w:t>профсоюза по защите трудовых и социально-экономических прав и законных интересов работников.</w:t>
      </w:r>
    </w:p>
    <w:p w:rsidR="00C34BCC" w:rsidRPr="00F62968" w:rsidRDefault="00C34BCC" w:rsidP="00093DBA">
      <w:pPr>
        <w:autoSpaceDE w:val="0"/>
        <w:autoSpaceDN w:val="0"/>
        <w:ind w:firstLine="0"/>
        <w:rPr>
          <w:snapToGrid/>
          <w:szCs w:val="30"/>
        </w:rPr>
      </w:pPr>
      <w:r w:rsidRPr="00F62968">
        <w:rPr>
          <w:snapToGrid/>
          <w:szCs w:val="30"/>
        </w:rPr>
        <w:t xml:space="preserve">         31.2.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конференций, встреч, в письменных и устных обращениях, а также по итогам проверок и мониторингов, проведенных представителями профсоюза. Принимать в установленном порядке необходимые меры.</w:t>
      </w:r>
    </w:p>
    <w:p w:rsidR="00C34BCC" w:rsidRPr="00F62968" w:rsidRDefault="00C34BCC" w:rsidP="00093DBA">
      <w:pPr>
        <w:autoSpaceDE w:val="0"/>
        <w:autoSpaceDN w:val="0"/>
        <w:ind w:firstLine="0"/>
        <w:rPr>
          <w:snapToGrid/>
          <w:szCs w:val="30"/>
        </w:rPr>
      </w:pPr>
      <w:r w:rsidRPr="00F62968">
        <w:rPr>
          <w:snapToGrid/>
          <w:szCs w:val="30"/>
        </w:rPr>
        <w:t xml:space="preserve">         31.3. </w:t>
      </w:r>
      <w:r w:rsidRPr="00F62968">
        <w:rPr>
          <w:snapToGrid/>
          <w:spacing w:val="-4"/>
          <w:szCs w:val="30"/>
        </w:rPr>
        <w:t>Обеспечить материальные условия для деятельности Профкома</w:t>
      </w:r>
      <w:r w:rsidRPr="00F62968">
        <w:rPr>
          <w:snapToGrid/>
          <w:szCs w:val="30"/>
        </w:rPr>
        <w:t xml:space="preserve"> (бесплатное предоставление и содержание помещений, оргтехники, канцтоваров, бумаги, средств связи, доступ в интернет, в необходимых случаях транспортных средств и др.).</w:t>
      </w:r>
    </w:p>
    <w:p w:rsidR="00C34BCC" w:rsidRPr="00F62968" w:rsidRDefault="00C34BCC" w:rsidP="00093DBA">
      <w:pPr>
        <w:autoSpaceDE w:val="0"/>
        <w:autoSpaceDN w:val="0"/>
        <w:ind w:firstLine="0"/>
        <w:rPr>
          <w:snapToGrid/>
          <w:szCs w:val="30"/>
        </w:rPr>
      </w:pPr>
      <w:r w:rsidRPr="00F62968">
        <w:rPr>
          <w:snapToGrid/>
          <w:szCs w:val="30"/>
        </w:rPr>
        <w:t xml:space="preserve">         31.4. </w:t>
      </w:r>
      <w:r w:rsidRPr="00F62968">
        <w:rPr>
          <w:snapToGrid/>
          <w:spacing w:val="-4"/>
          <w:szCs w:val="30"/>
        </w:rPr>
        <w:t xml:space="preserve">Часы организационно-воспитательной работы (проведение внеклассных </w:t>
      </w:r>
      <w:r w:rsidRPr="00F62968">
        <w:rPr>
          <w:snapToGrid/>
          <w:szCs w:val="30"/>
        </w:rPr>
        <w:t>мероприятий для учащихся и др.) председателю Профкома определяются только с его согласия.</w:t>
      </w:r>
    </w:p>
    <w:p w:rsidR="00C34BCC" w:rsidRPr="00F62968" w:rsidRDefault="00C34BCC" w:rsidP="00093DBA">
      <w:pPr>
        <w:autoSpaceDE w:val="0"/>
        <w:autoSpaceDN w:val="0"/>
        <w:ind w:firstLine="0"/>
        <w:rPr>
          <w:snapToGrid/>
          <w:szCs w:val="30"/>
        </w:rPr>
      </w:pPr>
      <w:r w:rsidRPr="00F62968">
        <w:rPr>
          <w:snapToGrid/>
          <w:szCs w:val="30"/>
        </w:rPr>
        <w:t xml:space="preserve">         31.5. За работниками, участвующими в коллективных переговорах от имени профсоюзной организации, сохраняется средний заработок на весь период переговоров.</w:t>
      </w:r>
    </w:p>
    <w:p w:rsidR="00C34BCC" w:rsidRPr="00F62968" w:rsidRDefault="00C34BCC" w:rsidP="00093DBA">
      <w:pPr>
        <w:autoSpaceDE w:val="0"/>
        <w:autoSpaceDN w:val="0"/>
        <w:ind w:firstLine="0"/>
        <w:rPr>
          <w:snapToGrid/>
          <w:szCs w:val="30"/>
        </w:rPr>
      </w:pPr>
      <w:r w:rsidRPr="00F62968">
        <w:rPr>
          <w:snapToGrid/>
          <w:szCs w:val="30"/>
        </w:rPr>
        <w:t xml:space="preserve">         31.6. Создавать в организации условия для обеспечения гласности в деятельности Профкома.</w:t>
      </w:r>
    </w:p>
    <w:p w:rsidR="00C34BCC" w:rsidRPr="00F62968" w:rsidRDefault="00C34BCC" w:rsidP="00093DBA">
      <w:pPr>
        <w:autoSpaceDE w:val="0"/>
        <w:autoSpaceDN w:val="0"/>
        <w:ind w:firstLine="0"/>
        <w:rPr>
          <w:snapToGrid/>
          <w:szCs w:val="30"/>
        </w:rPr>
      </w:pPr>
      <w:r w:rsidRPr="00F62968">
        <w:rPr>
          <w:snapToGrid/>
          <w:szCs w:val="30"/>
        </w:rPr>
        <w:t xml:space="preserve">         32. Профком обязуется:</w:t>
      </w:r>
    </w:p>
    <w:p w:rsidR="00C34BCC" w:rsidRPr="00F62968" w:rsidRDefault="00C34BCC" w:rsidP="00093DBA">
      <w:pPr>
        <w:autoSpaceDE w:val="0"/>
        <w:autoSpaceDN w:val="0"/>
        <w:ind w:firstLine="0"/>
        <w:rPr>
          <w:snapToGrid/>
          <w:szCs w:val="30"/>
        </w:rPr>
      </w:pPr>
      <w:r w:rsidRPr="00F62968">
        <w:rPr>
          <w:snapToGrid/>
          <w:szCs w:val="30"/>
        </w:rPr>
        <w:t xml:space="preserve">         32.1. Проводить обучение профсоюзных кадров и актива по вопросам законодательства о труде, об охране труда, социального страхования, заработной платы, реализации Договора.</w:t>
      </w:r>
    </w:p>
    <w:p w:rsidR="00C34BCC" w:rsidRPr="00F62968" w:rsidRDefault="00C34BCC" w:rsidP="00093DBA">
      <w:pPr>
        <w:autoSpaceDE w:val="0"/>
        <w:autoSpaceDN w:val="0"/>
        <w:ind w:firstLine="0"/>
        <w:rPr>
          <w:snapToGrid/>
          <w:spacing w:val="-8"/>
          <w:szCs w:val="30"/>
        </w:rPr>
      </w:pPr>
      <w:r w:rsidRPr="00F62968">
        <w:rPr>
          <w:snapToGrid/>
          <w:szCs w:val="30"/>
        </w:rPr>
        <w:t xml:space="preserve">         32.2. Оказывать материальную помощь остронуждающимся членам </w:t>
      </w:r>
      <w:r w:rsidR="00E0633C" w:rsidRPr="00F62968">
        <w:rPr>
          <w:snapToGrid/>
          <w:spacing w:val="-8"/>
          <w:szCs w:val="30"/>
        </w:rPr>
        <w:t>П</w:t>
      </w:r>
      <w:r w:rsidRPr="00F62968">
        <w:rPr>
          <w:snapToGrid/>
          <w:spacing w:val="-8"/>
          <w:szCs w:val="30"/>
        </w:rPr>
        <w:t>рофсоюза из профсоюзного бюджета в установленном порядке в соответствии с утверждаемыми сметами, как правило, на основании личного заявления</w:t>
      </w:r>
      <w:r w:rsidR="00E0633C" w:rsidRPr="00F62968">
        <w:rPr>
          <w:snapToGrid/>
          <w:spacing w:val="-8"/>
          <w:szCs w:val="30"/>
        </w:rPr>
        <w:t xml:space="preserve"> члена Профсоюза</w:t>
      </w:r>
      <w:r w:rsidRPr="00F62968">
        <w:rPr>
          <w:snapToGrid/>
          <w:spacing w:val="-8"/>
          <w:szCs w:val="30"/>
        </w:rPr>
        <w:t>.</w:t>
      </w:r>
    </w:p>
    <w:p w:rsidR="00C34BCC" w:rsidRPr="00F62968" w:rsidRDefault="00C34BCC" w:rsidP="00093DBA">
      <w:pPr>
        <w:autoSpaceDE w:val="0"/>
        <w:autoSpaceDN w:val="0"/>
        <w:ind w:firstLine="0"/>
        <w:rPr>
          <w:snapToGrid/>
          <w:szCs w:val="30"/>
        </w:rPr>
      </w:pPr>
      <w:r w:rsidRPr="00F62968">
        <w:rPr>
          <w:snapToGrid/>
          <w:szCs w:val="30"/>
        </w:rPr>
        <w:t xml:space="preserve">          33. Стороны пришли к соглашению:</w:t>
      </w:r>
    </w:p>
    <w:p w:rsidR="00C34BCC" w:rsidRPr="00F62968" w:rsidRDefault="00C34BCC" w:rsidP="00184A8F">
      <w:pPr>
        <w:autoSpaceDE w:val="0"/>
        <w:autoSpaceDN w:val="0"/>
        <w:rPr>
          <w:snapToGrid/>
          <w:szCs w:val="30"/>
        </w:rPr>
      </w:pPr>
      <w:r w:rsidRPr="00F62968">
        <w:rPr>
          <w:snapToGrid/>
          <w:szCs w:val="30"/>
        </w:rPr>
        <w:t xml:space="preserve">33.1. Обеспечить организацию безналичного перечисления профсоюзных взносов по личным заявлениям работников - членов </w:t>
      </w:r>
      <w:r w:rsidR="00C83061" w:rsidRPr="00F62968">
        <w:rPr>
          <w:snapToGrid/>
          <w:szCs w:val="30"/>
        </w:rPr>
        <w:t>П</w:t>
      </w:r>
      <w:r w:rsidRPr="00F62968">
        <w:rPr>
          <w:snapToGrid/>
          <w:szCs w:val="30"/>
        </w:rPr>
        <w:t xml:space="preserve">рофсоюза - в соответствии с постановлением Совета Министров Республики Беларусь от 18.09.2002 №1282 «Об удержаниях из заработной платы работников денежных сумм для производства безналичных расчетов», Уставом </w:t>
      </w:r>
      <w:r w:rsidR="00C83061" w:rsidRPr="00F62968">
        <w:rPr>
          <w:snapToGrid/>
          <w:szCs w:val="30"/>
        </w:rPr>
        <w:t>П</w:t>
      </w:r>
      <w:r w:rsidRPr="00F62968">
        <w:rPr>
          <w:snapToGrid/>
          <w:szCs w:val="30"/>
        </w:rPr>
        <w:t xml:space="preserve">рофсоюза  в размерах, установленных его </w:t>
      </w:r>
      <w:r w:rsidRPr="00F62968">
        <w:rPr>
          <w:snapToGrid/>
          <w:szCs w:val="30"/>
        </w:rPr>
        <w:lastRenderedPageBreak/>
        <w:t>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C34BCC" w:rsidRPr="00F62968" w:rsidRDefault="00C34BCC" w:rsidP="00093DBA">
      <w:pPr>
        <w:widowControl/>
        <w:autoSpaceDE w:val="0"/>
        <w:autoSpaceDN w:val="0"/>
        <w:ind w:firstLine="0"/>
        <w:rPr>
          <w:snapToGrid/>
          <w:spacing w:val="-10"/>
          <w:szCs w:val="30"/>
        </w:rPr>
      </w:pPr>
      <w:r w:rsidRPr="00F62968">
        <w:rPr>
          <w:snapToGrid/>
          <w:spacing w:val="-10"/>
          <w:szCs w:val="30"/>
        </w:rPr>
        <w:t xml:space="preserve">           33.2. </w:t>
      </w:r>
      <w:r w:rsidRPr="00F62968">
        <w:rPr>
          <w:snapToGrid/>
          <w:spacing w:val="-10"/>
          <w:szCs w:val="30"/>
          <w:lang w:val="fr-FR"/>
        </w:rPr>
        <w:t xml:space="preserve">Предоставлять Профкому помещения, </w:t>
      </w:r>
      <w:r w:rsidR="00A16BD6" w:rsidRPr="00F62968">
        <w:rPr>
          <w:snapToGrid/>
          <w:spacing w:val="-10"/>
          <w:szCs w:val="30"/>
        </w:rPr>
        <w:t xml:space="preserve">оборудования, </w:t>
      </w:r>
      <w:r w:rsidRPr="00F62968">
        <w:rPr>
          <w:snapToGrid/>
          <w:spacing w:val="-10"/>
          <w:szCs w:val="30"/>
          <w:lang w:val="fr-FR"/>
        </w:rPr>
        <w:t>транспортные средства, средства связи</w:t>
      </w:r>
      <w:r w:rsidRPr="00F62968">
        <w:rPr>
          <w:snapToGrid/>
          <w:spacing w:val="-10"/>
          <w:szCs w:val="30"/>
        </w:rPr>
        <w:t>, оргтехники</w:t>
      </w:r>
      <w:r w:rsidRPr="00F62968">
        <w:rPr>
          <w:snapToGrid/>
          <w:spacing w:val="-10"/>
          <w:szCs w:val="30"/>
          <w:lang w:val="fr-FR"/>
        </w:rPr>
        <w:t xml:space="preserve"> и создавать другие условия для осуществления </w:t>
      </w:r>
      <w:r w:rsidRPr="00F62968">
        <w:rPr>
          <w:snapToGrid/>
          <w:spacing w:val="-10"/>
          <w:szCs w:val="30"/>
        </w:rPr>
        <w:t>его</w:t>
      </w:r>
      <w:r w:rsidRPr="00F62968">
        <w:rPr>
          <w:snapToGrid/>
          <w:spacing w:val="-10"/>
          <w:szCs w:val="30"/>
          <w:lang w:val="fr-FR"/>
        </w:rPr>
        <w:t xml:space="preserve"> деятельности в соответствии с Законом Республики Беларусь </w:t>
      </w:r>
      <w:r w:rsidRPr="00F62968">
        <w:rPr>
          <w:snapToGrid/>
          <w:spacing w:val="-10"/>
          <w:szCs w:val="30"/>
        </w:rPr>
        <w:t>«</w:t>
      </w:r>
      <w:r w:rsidRPr="00F62968">
        <w:rPr>
          <w:snapToGrid/>
          <w:spacing w:val="-10"/>
          <w:szCs w:val="30"/>
          <w:lang w:val="fr-FR"/>
        </w:rPr>
        <w:t>О профессиональных союзах</w:t>
      </w:r>
      <w:r w:rsidRPr="00F62968">
        <w:rPr>
          <w:snapToGrid/>
          <w:spacing w:val="-10"/>
          <w:szCs w:val="30"/>
        </w:rPr>
        <w:t>»</w:t>
      </w:r>
      <w:r w:rsidR="00CA6202" w:rsidRPr="00F62968">
        <w:rPr>
          <w:snapToGrid/>
          <w:spacing w:val="-10"/>
          <w:szCs w:val="30"/>
        </w:rPr>
        <w:t>.</w:t>
      </w:r>
      <w:r w:rsidRPr="00F62968">
        <w:rPr>
          <w:snapToGrid/>
          <w:spacing w:val="-10"/>
          <w:szCs w:val="30"/>
          <w:lang w:val="be-BY"/>
        </w:rPr>
        <w:t xml:space="preserve"> </w:t>
      </w:r>
    </w:p>
    <w:p w:rsidR="00C34BCC" w:rsidRPr="00F62968" w:rsidRDefault="00C34BCC" w:rsidP="00184A8F">
      <w:pPr>
        <w:widowControl/>
        <w:autoSpaceDE w:val="0"/>
        <w:autoSpaceDN w:val="0"/>
        <w:rPr>
          <w:snapToGrid/>
          <w:szCs w:val="30"/>
        </w:rPr>
      </w:pPr>
      <w:r w:rsidRPr="00F62968">
        <w:rPr>
          <w:snapToGrid/>
          <w:szCs w:val="30"/>
        </w:rPr>
        <w:t>33.3.</w:t>
      </w:r>
      <w:r w:rsidRPr="00F62968">
        <w:rPr>
          <w:snapToGrid/>
          <w:szCs w:val="30"/>
          <w:lang w:val="fr-FR"/>
        </w:rPr>
        <w:t xml:space="preserve"> Проводить согласованную политику по созданию и укреплению профсоюзн</w:t>
      </w:r>
      <w:r w:rsidRPr="00F62968">
        <w:rPr>
          <w:snapToGrid/>
          <w:szCs w:val="30"/>
        </w:rPr>
        <w:t>ой</w:t>
      </w:r>
      <w:r w:rsidRPr="00F62968">
        <w:rPr>
          <w:snapToGrid/>
          <w:szCs w:val="30"/>
          <w:lang w:val="fr-FR"/>
        </w:rPr>
        <w:t xml:space="preserve"> организаци</w:t>
      </w:r>
      <w:r w:rsidRPr="00F62968">
        <w:rPr>
          <w:snapToGrid/>
          <w:szCs w:val="30"/>
        </w:rPr>
        <w:t>и</w:t>
      </w:r>
      <w:r w:rsidRPr="00F62968">
        <w:rPr>
          <w:snapToGrid/>
          <w:szCs w:val="30"/>
          <w:lang w:val="fr-FR"/>
        </w:rPr>
        <w:t>.</w:t>
      </w:r>
    </w:p>
    <w:p w:rsidR="00C34BCC" w:rsidRPr="00F62968" w:rsidRDefault="00C34BCC" w:rsidP="00184A8F">
      <w:pPr>
        <w:rPr>
          <w:snapToGrid/>
          <w:szCs w:val="30"/>
          <w:lang w:val="fr-FR"/>
        </w:rPr>
      </w:pPr>
      <w:r w:rsidRPr="00F62968">
        <w:rPr>
          <w:snapToGrid/>
          <w:szCs w:val="30"/>
        </w:rPr>
        <w:t>33.4</w:t>
      </w:r>
      <w:r w:rsidRPr="00F62968">
        <w:rPr>
          <w:snapToGrid/>
          <w:szCs w:val="30"/>
          <w:lang w:val="fr-FR"/>
        </w:rPr>
        <w:t xml:space="preserve">. Использовать информационные </w:t>
      </w:r>
      <w:r w:rsidRPr="00F62968">
        <w:rPr>
          <w:snapToGrid/>
          <w:szCs w:val="30"/>
        </w:rPr>
        <w:t>ресурсы</w:t>
      </w:r>
      <w:r w:rsidRPr="00F62968">
        <w:rPr>
          <w:snapToGrid/>
          <w:szCs w:val="30"/>
          <w:lang w:val="fr-FR"/>
        </w:rPr>
        <w:t xml:space="preserve"> </w:t>
      </w:r>
      <w:r w:rsidRPr="00F62968">
        <w:rPr>
          <w:snapToGrid/>
          <w:szCs w:val="30"/>
        </w:rPr>
        <w:t xml:space="preserve">организации </w:t>
      </w:r>
      <w:r w:rsidRPr="00F62968">
        <w:rPr>
          <w:snapToGrid/>
          <w:szCs w:val="30"/>
          <w:lang w:val="fr-FR"/>
        </w:rPr>
        <w:t xml:space="preserve">для информирования о деятельности Сторон по выполнению </w:t>
      </w:r>
      <w:r w:rsidRPr="00F62968">
        <w:rPr>
          <w:snapToGrid/>
          <w:szCs w:val="30"/>
        </w:rPr>
        <w:t>Договора</w:t>
      </w:r>
      <w:r w:rsidRPr="00F62968">
        <w:rPr>
          <w:snapToGrid/>
          <w:szCs w:val="30"/>
          <w:lang w:val="fr-FR"/>
        </w:rPr>
        <w:t>, содействовать созданию в организаци</w:t>
      </w:r>
      <w:r w:rsidRPr="00F62968">
        <w:rPr>
          <w:snapToGrid/>
          <w:szCs w:val="30"/>
        </w:rPr>
        <w:t>и</w:t>
      </w:r>
      <w:r w:rsidRPr="00F62968">
        <w:rPr>
          <w:snapToGrid/>
          <w:szCs w:val="30"/>
          <w:lang w:val="fr-FR"/>
        </w:rPr>
        <w:t xml:space="preserve"> условий для обеспечения гласности в деятельности </w:t>
      </w:r>
      <w:r w:rsidRPr="00F62968">
        <w:rPr>
          <w:snapToGrid/>
          <w:szCs w:val="30"/>
        </w:rPr>
        <w:t>Профкома</w:t>
      </w:r>
      <w:r w:rsidRPr="00F62968">
        <w:rPr>
          <w:snapToGrid/>
          <w:szCs w:val="30"/>
          <w:lang w:val="fr-FR"/>
        </w:rPr>
        <w:t xml:space="preserve">.  </w:t>
      </w:r>
    </w:p>
    <w:p w:rsidR="001C76BB" w:rsidRPr="00F62968" w:rsidRDefault="001C76BB" w:rsidP="00184A8F">
      <w:pPr>
        <w:rPr>
          <w:snapToGrid/>
          <w:szCs w:val="30"/>
          <w:lang w:val="be-BY"/>
        </w:rPr>
      </w:pPr>
      <w:r w:rsidRPr="00F62968">
        <w:rPr>
          <w:szCs w:val="30"/>
          <w:lang w:val="be-BY" w:eastAsia="ja-JP"/>
        </w:rPr>
        <w:t>Руководитель обеспечивает предоставление профсоюзным органам Профсоюза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C34BCC" w:rsidRPr="00F62968" w:rsidRDefault="00C34BCC" w:rsidP="00184A8F">
      <w:pPr>
        <w:rPr>
          <w:snapToGrid/>
          <w:szCs w:val="30"/>
        </w:rPr>
      </w:pPr>
      <w:r w:rsidRPr="00F62968">
        <w:rPr>
          <w:snapToGrid/>
          <w:szCs w:val="30"/>
        </w:rPr>
        <w:t xml:space="preserve">33.5.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 сохранением среднего заработка, в необходимых случаях командированием в соответствии с законодательством на условиях, предусмотренных </w:t>
      </w:r>
      <w:r w:rsidR="00414806" w:rsidRPr="00F62968">
        <w:rPr>
          <w:snapToGrid/>
          <w:szCs w:val="30"/>
        </w:rPr>
        <w:t>настоящим Д</w:t>
      </w:r>
      <w:r w:rsidRPr="00F62968">
        <w:rPr>
          <w:snapToGrid/>
          <w:szCs w:val="30"/>
        </w:rPr>
        <w:t>оговором, и время для выполнения общественных обязанностей в интересах коллектива работников.</w:t>
      </w:r>
    </w:p>
    <w:p w:rsidR="00C34BCC" w:rsidRPr="00F62968" w:rsidRDefault="00C34BCC" w:rsidP="00093DBA">
      <w:pPr>
        <w:widowControl/>
        <w:ind w:firstLine="0"/>
        <w:rPr>
          <w:snapToGrid/>
          <w:szCs w:val="30"/>
        </w:rPr>
      </w:pPr>
      <w:r w:rsidRPr="00F62968">
        <w:rPr>
          <w:snapToGrid/>
          <w:szCs w:val="30"/>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FF6D5F" w:rsidRPr="00F62968" w:rsidRDefault="00403605" w:rsidP="00184A8F">
      <w:pPr>
        <w:widowControl/>
        <w:rPr>
          <w:snapToGrid/>
          <w:szCs w:val="30"/>
        </w:rPr>
      </w:pPr>
      <w:r w:rsidRPr="00F62968">
        <w:rPr>
          <w:snapToGrid/>
          <w:szCs w:val="30"/>
        </w:rPr>
        <w:t xml:space="preserve">33.6. </w:t>
      </w:r>
      <w:r w:rsidR="00A9571B" w:rsidRPr="00F62968">
        <w:rPr>
          <w:snapToGrid/>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C34BCC" w:rsidRPr="00F62968" w:rsidRDefault="00C34BCC" w:rsidP="00093DBA">
      <w:pPr>
        <w:autoSpaceDE w:val="0"/>
        <w:autoSpaceDN w:val="0"/>
        <w:ind w:firstLine="0"/>
        <w:rPr>
          <w:snapToGrid/>
          <w:szCs w:val="30"/>
        </w:rPr>
      </w:pPr>
      <w:r w:rsidRPr="00F62968">
        <w:rPr>
          <w:snapToGrid/>
          <w:szCs w:val="30"/>
        </w:rPr>
        <w:t xml:space="preserve">         33.7. Сохранять средний заработок на весь период коллективных переговоров за работниками, участвующими в них от имени профсоюзной организации.</w:t>
      </w:r>
    </w:p>
    <w:p w:rsidR="002D1AD8" w:rsidRPr="00F62968" w:rsidRDefault="00C34BCC" w:rsidP="00093DBA">
      <w:pPr>
        <w:autoSpaceDE w:val="0"/>
        <w:autoSpaceDN w:val="0"/>
        <w:ind w:firstLine="0"/>
        <w:rPr>
          <w:snapToGrid/>
          <w:szCs w:val="30"/>
        </w:rPr>
      </w:pPr>
      <w:r w:rsidRPr="00F62968">
        <w:rPr>
          <w:snapToGrid/>
          <w:szCs w:val="30"/>
        </w:rPr>
        <w:t xml:space="preserve">         33.8.</w:t>
      </w:r>
      <w:r w:rsidR="0048469F" w:rsidRPr="00F62968">
        <w:rPr>
          <w:snapToGrid/>
          <w:szCs w:val="30"/>
        </w:rPr>
        <w:t xml:space="preserve"> </w:t>
      </w:r>
      <w:r w:rsidRPr="00F62968">
        <w:rPr>
          <w:snapToGrid/>
          <w:szCs w:val="30"/>
        </w:rPr>
        <w:t>Предоставлять возможность лицам, уполномоченным Профкомом, осуществлять</w:t>
      </w:r>
      <w:r w:rsidRPr="00F62968">
        <w:rPr>
          <w:snapToGrid/>
          <w:spacing w:val="-2"/>
          <w:szCs w:val="30"/>
        </w:rPr>
        <w:t xml:space="preserve"> общественный контроль за соблюдением </w:t>
      </w:r>
      <w:r w:rsidRPr="00F62968">
        <w:rPr>
          <w:snapToGrid/>
          <w:spacing w:val="-2"/>
          <w:szCs w:val="30"/>
        </w:rPr>
        <w:lastRenderedPageBreak/>
        <w:t>законодательства</w:t>
      </w:r>
      <w:r w:rsidRPr="00F62968">
        <w:rPr>
          <w:snapToGrid/>
          <w:szCs w:val="30"/>
        </w:rPr>
        <w:t xml:space="preserve"> о труде, об охране труда.</w:t>
      </w:r>
    </w:p>
    <w:p w:rsidR="002D1AD8" w:rsidRPr="00F62968" w:rsidRDefault="00C34BCC" w:rsidP="00184A8F">
      <w:pPr>
        <w:autoSpaceDE w:val="0"/>
        <w:autoSpaceDN w:val="0"/>
        <w:rPr>
          <w:szCs w:val="30"/>
        </w:rPr>
      </w:pPr>
      <w:r w:rsidRPr="00F62968">
        <w:rPr>
          <w:snapToGrid/>
          <w:szCs w:val="30"/>
        </w:rPr>
        <w:t>33.9.</w:t>
      </w:r>
      <w:r w:rsidRPr="00F62968">
        <w:rPr>
          <w:snapToGrid/>
          <w:szCs w:val="30"/>
          <w:lang w:val="fr-FR"/>
        </w:rPr>
        <w:t xml:space="preserve"> </w:t>
      </w:r>
      <w:r w:rsidR="0086063A" w:rsidRPr="00F62968">
        <w:rPr>
          <w:snapToGrid/>
          <w:szCs w:val="30"/>
        </w:rPr>
        <w:t>У</w:t>
      </w:r>
      <w:r w:rsidR="002D1AD8" w:rsidRPr="00F62968">
        <w:rPr>
          <w:szCs w:val="30"/>
        </w:rPr>
        <w:t>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2D1AD8" w:rsidRPr="003D6872" w:rsidRDefault="002D1AD8" w:rsidP="00093DBA">
      <w:pPr>
        <w:pStyle w:val="Default"/>
        <w:jc w:val="both"/>
        <w:rPr>
          <w:color w:val="C00000"/>
          <w:sz w:val="30"/>
          <w:szCs w:val="30"/>
        </w:rPr>
      </w:pPr>
      <w:r w:rsidRPr="00F62968">
        <w:rPr>
          <w:color w:val="auto"/>
          <w:sz w:val="30"/>
          <w:szCs w:val="30"/>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r w:rsidR="002621BB">
        <w:rPr>
          <w:color w:val="auto"/>
          <w:sz w:val="30"/>
          <w:szCs w:val="30"/>
        </w:rPr>
        <w:t>;</w:t>
      </w:r>
    </w:p>
    <w:p w:rsidR="002D1AD8" w:rsidRPr="00F62968" w:rsidRDefault="002D1AD8" w:rsidP="00093DBA">
      <w:pPr>
        <w:pStyle w:val="Default"/>
        <w:jc w:val="both"/>
        <w:rPr>
          <w:color w:val="auto"/>
          <w:sz w:val="30"/>
          <w:szCs w:val="30"/>
        </w:rPr>
      </w:pPr>
      <w:r w:rsidRPr="00F62968">
        <w:rPr>
          <w:color w:val="auto"/>
          <w:sz w:val="30"/>
          <w:szCs w:val="30"/>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2D1AD8" w:rsidRPr="00F62968" w:rsidRDefault="002D1AD8" w:rsidP="00093DBA">
      <w:pPr>
        <w:pStyle w:val="af3"/>
        <w:spacing w:after="0"/>
        <w:jc w:val="both"/>
        <w:rPr>
          <w:sz w:val="30"/>
          <w:szCs w:val="30"/>
        </w:rPr>
      </w:pPr>
      <w:r w:rsidRPr="00F62968">
        <w:rPr>
          <w:sz w:val="30"/>
          <w:szCs w:val="30"/>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C34BCC" w:rsidRPr="00F62968" w:rsidRDefault="00C34BCC" w:rsidP="00093DBA">
      <w:pPr>
        <w:autoSpaceDE w:val="0"/>
        <w:autoSpaceDN w:val="0"/>
        <w:spacing w:line="324" w:lineRule="exact"/>
        <w:ind w:firstLine="0"/>
        <w:rPr>
          <w:snapToGrid/>
          <w:szCs w:val="30"/>
        </w:rPr>
      </w:pPr>
      <w:r w:rsidRPr="00F62968">
        <w:rPr>
          <w:snapToGrid/>
          <w:szCs w:val="30"/>
        </w:rPr>
        <w:t xml:space="preserve">          33.10. Общественную работу в интересах коллектива работников не освобожденные председатель и члены Профкома проводят в свободное от работы время.</w:t>
      </w:r>
    </w:p>
    <w:p w:rsidR="003B75A2" w:rsidRPr="00F62968" w:rsidRDefault="00DC27D8" w:rsidP="00184A8F">
      <w:pPr>
        <w:widowControl/>
        <w:rPr>
          <w:snapToGrid/>
          <w:sz w:val="20"/>
        </w:rPr>
      </w:pPr>
      <w:r w:rsidRPr="00F62968">
        <w:rPr>
          <w:snapToGrid/>
          <w:szCs w:val="30"/>
        </w:rPr>
        <w:t>33</w:t>
      </w:r>
      <w:r w:rsidR="003B75A2" w:rsidRPr="00F62968">
        <w:rPr>
          <w:snapToGrid/>
          <w:szCs w:val="30"/>
        </w:rPr>
        <w:t xml:space="preserve">.11. Расторгать трудовой договор (контракт) по инициативе </w:t>
      </w:r>
      <w:r w:rsidR="007A1454" w:rsidRPr="00F62968">
        <w:rPr>
          <w:snapToGrid/>
          <w:szCs w:val="30"/>
        </w:rPr>
        <w:t>Н</w:t>
      </w:r>
      <w:r w:rsidR="003B75A2" w:rsidRPr="00F62968">
        <w:rPr>
          <w:snapToGrid/>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w:t>
      </w:r>
      <w:r w:rsidR="000F2FE0" w:rsidRPr="00F62968">
        <w:rPr>
          <w:snapToGrid/>
          <w:szCs w:val="30"/>
        </w:rPr>
        <w:t xml:space="preserve">статьи 42 </w:t>
      </w:r>
      <w:r w:rsidR="003B75A2" w:rsidRPr="00F62968">
        <w:rPr>
          <w:snapToGrid/>
          <w:szCs w:val="30"/>
        </w:rPr>
        <w:t>Трудового кодекса:</w:t>
      </w:r>
    </w:p>
    <w:p w:rsidR="003B75A2" w:rsidRPr="00F62968" w:rsidRDefault="00CA426F" w:rsidP="00093DBA">
      <w:pPr>
        <w:widowControl/>
        <w:ind w:firstLine="0"/>
        <w:rPr>
          <w:snapToGrid/>
          <w:szCs w:val="30"/>
        </w:rPr>
      </w:pPr>
      <w:r w:rsidRPr="00F62968">
        <w:rPr>
          <w:snapToGrid/>
          <w:szCs w:val="30"/>
        </w:rPr>
        <w:t>Р</w:t>
      </w:r>
      <w:r w:rsidR="003B75A2" w:rsidRPr="00F62968">
        <w:rPr>
          <w:snapToGrid/>
          <w:szCs w:val="30"/>
        </w:rPr>
        <w:t>аботников, избранных в состав</w:t>
      </w:r>
      <w:r w:rsidR="000F2FE0" w:rsidRPr="00F62968">
        <w:rPr>
          <w:snapToGrid/>
          <w:szCs w:val="30"/>
        </w:rPr>
        <w:t xml:space="preserve"> Профкома</w:t>
      </w:r>
      <w:r w:rsidR="003B75A2" w:rsidRPr="00F62968">
        <w:rPr>
          <w:snapToGrid/>
          <w:szCs w:val="30"/>
        </w:rPr>
        <w:t xml:space="preserve"> и не освобожденных от основной работы - с письменного согласия </w:t>
      </w:r>
      <w:r w:rsidR="006F2FA3" w:rsidRPr="00F62968">
        <w:rPr>
          <w:snapToGrid/>
          <w:szCs w:val="30"/>
        </w:rPr>
        <w:t>Профкома</w:t>
      </w:r>
      <w:r w:rsidR="003B75A2" w:rsidRPr="00F62968">
        <w:rPr>
          <w:snapToGrid/>
          <w:szCs w:val="30"/>
        </w:rPr>
        <w:t>, а председател</w:t>
      </w:r>
      <w:r w:rsidR="008A30D4" w:rsidRPr="00F62968">
        <w:rPr>
          <w:snapToGrid/>
          <w:szCs w:val="30"/>
        </w:rPr>
        <w:t>я Профкома</w:t>
      </w:r>
      <w:r w:rsidR="003B75A2" w:rsidRPr="00F62968">
        <w:rPr>
          <w:snapToGrid/>
          <w:szCs w:val="30"/>
        </w:rPr>
        <w:t xml:space="preserve"> - только с согласия вышестоящего профсоюзного органа;</w:t>
      </w:r>
    </w:p>
    <w:p w:rsidR="003B75A2" w:rsidRPr="00F62968" w:rsidRDefault="008A30D4" w:rsidP="00093DBA">
      <w:pPr>
        <w:widowControl/>
        <w:ind w:firstLine="0"/>
        <w:rPr>
          <w:snapToGrid/>
          <w:szCs w:val="30"/>
        </w:rPr>
      </w:pPr>
      <w:r w:rsidRPr="00F62968">
        <w:rPr>
          <w:snapToGrid/>
          <w:szCs w:val="30"/>
        </w:rPr>
        <w:t>Р</w:t>
      </w:r>
      <w:r w:rsidR="003B75A2" w:rsidRPr="00F62968">
        <w:rPr>
          <w:snapToGrid/>
          <w:szCs w:val="30"/>
        </w:rPr>
        <w:t xml:space="preserve">аботников, избранных в районные, городские, областные, Центральный комитеты Профсоюза и не освобожденных от </w:t>
      </w:r>
      <w:r w:rsidRPr="00F62968">
        <w:rPr>
          <w:snapToGrid/>
          <w:szCs w:val="30"/>
        </w:rPr>
        <w:t xml:space="preserve">основной </w:t>
      </w:r>
      <w:r w:rsidR="003B75A2" w:rsidRPr="00F62968">
        <w:rPr>
          <w:snapToGrid/>
          <w:szCs w:val="30"/>
        </w:rPr>
        <w:t>работы - с письменного согласия профсоюзного органа, членом которого они избраны;</w:t>
      </w:r>
    </w:p>
    <w:p w:rsidR="003B75A2" w:rsidRPr="00F62968" w:rsidRDefault="008A30D4" w:rsidP="00093DBA">
      <w:pPr>
        <w:widowControl/>
        <w:suppressAutoHyphens/>
        <w:autoSpaceDE w:val="0"/>
        <w:autoSpaceDN w:val="0"/>
        <w:adjustRightInd w:val="0"/>
        <w:ind w:firstLine="0"/>
        <w:rPr>
          <w:snapToGrid/>
          <w:spacing w:val="-2"/>
          <w:szCs w:val="30"/>
        </w:rPr>
      </w:pPr>
      <w:r w:rsidRPr="00F62968">
        <w:rPr>
          <w:snapToGrid/>
          <w:spacing w:val="-2"/>
          <w:szCs w:val="30"/>
        </w:rPr>
        <w:t>Р</w:t>
      </w:r>
      <w:r w:rsidR="003B75A2" w:rsidRPr="00F62968">
        <w:rPr>
          <w:snapToGrid/>
          <w:spacing w:val="-2"/>
          <w:szCs w:val="30"/>
        </w:rPr>
        <w:t xml:space="preserve">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w:t>
      </w:r>
      <w:r w:rsidRPr="00F62968">
        <w:rPr>
          <w:snapToGrid/>
          <w:spacing w:val="-2"/>
          <w:szCs w:val="30"/>
        </w:rPr>
        <w:t>Профкома</w:t>
      </w:r>
      <w:r w:rsidR="003B75A2" w:rsidRPr="00F62968">
        <w:rPr>
          <w:snapToGrid/>
          <w:spacing w:val="-2"/>
          <w:szCs w:val="30"/>
        </w:rPr>
        <w:t>.</w:t>
      </w:r>
    </w:p>
    <w:p w:rsidR="003B75A2" w:rsidRPr="00F62968" w:rsidRDefault="003B75A2" w:rsidP="00093DBA">
      <w:pPr>
        <w:widowControl/>
        <w:suppressAutoHyphens/>
        <w:autoSpaceDE w:val="0"/>
        <w:autoSpaceDN w:val="0"/>
        <w:adjustRightInd w:val="0"/>
        <w:ind w:firstLine="0"/>
        <w:rPr>
          <w:snapToGrid/>
          <w:spacing w:val="-2"/>
          <w:szCs w:val="30"/>
        </w:rPr>
      </w:pPr>
      <w:r w:rsidRPr="00F62968">
        <w:rPr>
          <w:snapToGrid/>
          <w:spacing w:val="-2"/>
          <w:szCs w:val="30"/>
        </w:rPr>
        <w:t xml:space="preserve">Расторжение трудового договора (контракта) по инициативе </w:t>
      </w:r>
      <w:r w:rsidR="00DC5039" w:rsidRPr="00F62968">
        <w:rPr>
          <w:snapToGrid/>
          <w:spacing w:val="-2"/>
          <w:szCs w:val="30"/>
        </w:rPr>
        <w:t>Н</w:t>
      </w:r>
      <w:r w:rsidRPr="00F62968">
        <w:rPr>
          <w:snapToGrid/>
          <w:spacing w:val="-2"/>
          <w:szCs w:val="30"/>
        </w:rPr>
        <w:t xml:space="preserve">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r w:rsidRPr="00F62968">
        <w:rPr>
          <w:snapToGrid/>
          <w:spacing w:val="-2"/>
          <w:szCs w:val="30"/>
        </w:rPr>
        <w:lastRenderedPageBreak/>
        <w:t>позднее чем за две недели уведомления соответствующего комитета Профсоюза.</w:t>
      </w:r>
    </w:p>
    <w:p w:rsidR="003B75A2" w:rsidRPr="00F62968" w:rsidRDefault="003B75A2" w:rsidP="00093DBA">
      <w:pPr>
        <w:widowControl/>
        <w:suppressAutoHyphens/>
        <w:autoSpaceDE w:val="0"/>
        <w:autoSpaceDN w:val="0"/>
        <w:adjustRightInd w:val="0"/>
        <w:ind w:firstLine="0"/>
        <w:rPr>
          <w:snapToGrid/>
          <w:szCs w:val="30"/>
        </w:rPr>
      </w:pPr>
      <w:r w:rsidRPr="00F62968">
        <w:rPr>
          <w:snapToGrid/>
          <w:szCs w:val="30"/>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C34BCC" w:rsidRPr="00F62968" w:rsidRDefault="00D6456D" w:rsidP="00184A8F">
      <w:pPr>
        <w:widowControl/>
        <w:autoSpaceDE w:val="0"/>
        <w:autoSpaceDN w:val="0"/>
        <w:adjustRightInd w:val="0"/>
        <w:rPr>
          <w:snapToGrid/>
          <w:szCs w:val="30"/>
          <w:lang w:val="fr-FR"/>
        </w:rPr>
      </w:pPr>
      <w:r w:rsidRPr="00F62968">
        <w:rPr>
          <w:snapToGrid/>
          <w:szCs w:val="30"/>
        </w:rPr>
        <w:t>33</w:t>
      </w:r>
      <w:r w:rsidR="003B75A2" w:rsidRPr="00F62968">
        <w:rPr>
          <w:snapToGrid/>
          <w:szCs w:val="30"/>
        </w:rPr>
        <w:t xml:space="preserve">.12. Привлечение к дисциплинарной ответственности представителей Профсоюза, указанных в подпункте </w:t>
      </w:r>
      <w:r w:rsidRPr="00F62968">
        <w:rPr>
          <w:snapToGrid/>
          <w:szCs w:val="30"/>
        </w:rPr>
        <w:t>33</w:t>
      </w:r>
      <w:r w:rsidR="003B75A2" w:rsidRPr="00F62968">
        <w:rPr>
          <w:snapToGrid/>
          <w:szCs w:val="30"/>
        </w:rPr>
        <w:t>.11 настоящего пункта, допускается только с предварительного согласия соответствующего комитета Профсоюза.</w:t>
      </w:r>
      <w:r w:rsidR="003B75A2" w:rsidRPr="00F62968">
        <w:rPr>
          <w:rFonts w:cs="SchoolBookC"/>
          <w:snapToGrid/>
          <w:szCs w:val="30"/>
        </w:rPr>
        <w:t> </w:t>
      </w:r>
    </w:p>
    <w:p w:rsidR="00C34BCC" w:rsidRPr="00F62968" w:rsidRDefault="00C34BCC" w:rsidP="00184A8F">
      <w:pPr>
        <w:rPr>
          <w:snapToGrid/>
          <w:szCs w:val="30"/>
        </w:rPr>
      </w:pPr>
      <w:r w:rsidRPr="00F62968">
        <w:rPr>
          <w:snapToGrid/>
          <w:szCs w:val="30"/>
        </w:rPr>
        <w:t>33.1</w:t>
      </w:r>
      <w:r w:rsidR="003E2300" w:rsidRPr="00F62968">
        <w:rPr>
          <w:snapToGrid/>
          <w:szCs w:val="30"/>
        </w:rPr>
        <w:t>3</w:t>
      </w:r>
      <w:r w:rsidRPr="00F62968">
        <w:rPr>
          <w:snapToGrid/>
          <w:szCs w:val="30"/>
        </w:rPr>
        <w:t xml:space="preserve">. Не заключать контракты с </w:t>
      </w:r>
      <w:r w:rsidR="003E2300" w:rsidRPr="00F62968">
        <w:rPr>
          <w:snapToGrid/>
          <w:szCs w:val="30"/>
        </w:rPr>
        <w:t>Р</w:t>
      </w:r>
      <w:r w:rsidRPr="00F62968">
        <w:rPr>
          <w:snapToGrid/>
          <w:szCs w:val="30"/>
        </w:rPr>
        <w:t>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C34BCC" w:rsidRPr="00F62968" w:rsidRDefault="000C66E7" w:rsidP="00093DBA">
      <w:pPr>
        <w:rPr>
          <w:snapToGrid/>
          <w:szCs w:val="30"/>
        </w:rPr>
      </w:pPr>
      <w:r w:rsidRPr="00F62968">
        <w:rPr>
          <w:snapToGrid/>
          <w:szCs w:val="30"/>
        </w:rPr>
        <w:t xml:space="preserve">33.14. </w:t>
      </w:r>
      <w:r w:rsidR="00C34BCC" w:rsidRPr="00F62968">
        <w:rPr>
          <w:snapToGrid/>
          <w:szCs w:val="30"/>
        </w:rPr>
        <w:t xml:space="preserve">В случае избрания в состав профсоюзных органов </w:t>
      </w:r>
      <w:r w:rsidRPr="00F62968">
        <w:rPr>
          <w:snapToGrid/>
          <w:szCs w:val="30"/>
        </w:rPr>
        <w:t>Р</w:t>
      </w:r>
      <w:r w:rsidR="00C34BCC" w:rsidRPr="00F62968">
        <w:rPr>
          <w:snapToGrid/>
          <w:szCs w:val="30"/>
        </w:rPr>
        <w:t>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C34BCC" w:rsidRPr="00F62968" w:rsidRDefault="00C34BCC" w:rsidP="00093DBA">
      <w:pPr>
        <w:rPr>
          <w:snapToGrid/>
          <w:szCs w:val="30"/>
        </w:rPr>
      </w:pPr>
      <w:r w:rsidRPr="00F62968">
        <w:rPr>
          <w:snapToGrid/>
          <w:szCs w:val="30"/>
        </w:rPr>
        <w:t>33.15.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C34BCC" w:rsidRPr="00F62968" w:rsidRDefault="00C34BCC" w:rsidP="00093DBA">
      <w:pPr>
        <w:widowControl/>
        <w:autoSpaceDE w:val="0"/>
        <w:autoSpaceDN w:val="0"/>
        <w:ind w:firstLine="0"/>
        <w:rPr>
          <w:i/>
          <w:iCs/>
          <w:snapToGrid/>
          <w:szCs w:val="30"/>
          <w:u w:val="single"/>
        </w:rPr>
      </w:pPr>
      <w:r w:rsidRPr="00F62968">
        <w:rPr>
          <w:snapToGrid/>
          <w:spacing w:val="-10"/>
          <w:szCs w:val="30"/>
        </w:rPr>
        <w:t xml:space="preserve">          33</w:t>
      </w:r>
      <w:r w:rsidRPr="00F62968">
        <w:rPr>
          <w:snapToGrid/>
          <w:szCs w:val="30"/>
        </w:rPr>
        <w:t xml:space="preserve">.16. Учитывать при поощрении профсоюзных </w:t>
      </w:r>
      <w:r w:rsidR="002D1AD8" w:rsidRPr="00F62968">
        <w:rPr>
          <w:snapToGrid/>
          <w:szCs w:val="30"/>
        </w:rPr>
        <w:t xml:space="preserve">работников </w:t>
      </w:r>
      <w:r w:rsidRPr="00F62968">
        <w:rPr>
          <w:snapToGrid/>
          <w:szCs w:val="30"/>
        </w:rPr>
        <w:t xml:space="preserve">ведомственными наградами Министерства образования Республики Беларусь наличие наград </w:t>
      </w:r>
      <w:r w:rsidR="002D1AD8" w:rsidRPr="00F62968">
        <w:rPr>
          <w:snapToGrid/>
          <w:szCs w:val="30"/>
        </w:rPr>
        <w:t>Профсоюза</w:t>
      </w:r>
      <w:r w:rsidRPr="00F62968">
        <w:rPr>
          <w:snapToGrid/>
          <w:szCs w:val="30"/>
        </w:rPr>
        <w:t>.</w:t>
      </w:r>
    </w:p>
    <w:p w:rsidR="00330A7A" w:rsidRPr="00F62968" w:rsidRDefault="00330A7A" w:rsidP="00093DBA">
      <w:pPr>
        <w:widowControl/>
        <w:autoSpaceDE w:val="0"/>
        <w:autoSpaceDN w:val="0"/>
        <w:ind w:firstLine="0"/>
        <w:rPr>
          <w:snapToGrid/>
          <w:spacing w:val="-10"/>
          <w:szCs w:val="30"/>
          <w:lang w:val="fr-FR"/>
        </w:rPr>
      </w:pPr>
    </w:p>
    <w:p w:rsidR="009556B5" w:rsidRPr="00F62968" w:rsidRDefault="009556B5" w:rsidP="00093DBA">
      <w:pPr>
        <w:autoSpaceDE w:val="0"/>
        <w:autoSpaceDN w:val="0"/>
        <w:ind w:firstLine="0"/>
        <w:jc w:val="center"/>
        <w:rPr>
          <w:bCs/>
          <w:smallCaps/>
          <w:snapToGrid/>
          <w:spacing w:val="10"/>
          <w:sz w:val="28"/>
          <w:szCs w:val="28"/>
        </w:rPr>
      </w:pPr>
      <w:r w:rsidRPr="00F62968">
        <w:rPr>
          <w:bCs/>
          <w:smallCaps/>
          <w:snapToGrid/>
          <w:spacing w:val="10"/>
          <w:sz w:val="28"/>
          <w:szCs w:val="28"/>
        </w:rPr>
        <w:t>ГЛАВА 8</w:t>
      </w:r>
    </w:p>
    <w:p w:rsidR="009556B5" w:rsidRPr="00F62968" w:rsidRDefault="009556B5" w:rsidP="00093DBA">
      <w:pPr>
        <w:autoSpaceDE w:val="0"/>
        <w:autoSpaceDN w:val="0"/>
        <w:ind w:firstLine="0"/>
        <w:jc w:val="center"/>
        <w:rPr>
          <w:bCs/>
          <w:smallCaps/>
          <w:snapToGrid/>
          <w:spacing w:val="10"/>
          <w:sz w:val="28"/>
          <w:szCs w:val="28"/>
        </w:rPr>
      </w:pPr>
      <w:r w:rsidRPr="00F62968">
        <w:rPr>
          <w:bCs/>
          <w:smallCaps/>
          <w:snapToGrid/>
          <w:spacing w:val="10"/>
          <w:sz w:val="28"/>
          <w:szCs w:val="28"/>
        </w:rPr>
        <w:t xml:space="preserve">СОХРАНЕНИЕ ИНТЕРЕСОВ РАБОТНИКОВ ПРИ </w:t>
      </w:r>
    </w:p>
    <w:p w:rsidR="009556B5" w:rsidRPr="00F62968" w:rsidRDefault="009556B5" w:rsidP="00093DBA">
      <w:pPr>
        <w:autoSpaceDE w:val="0"/>
        <w:autoSpaceDN w:val="0"/>
        <w:ind w:firstLine="0"/>
        <w:jc w:val="center"/>
        <w:rPr>
          <w:bCs/>
          <w:smallCaps/>
          <w:snapToGrid/>
          <w:spacing w:val="10"/>
          <w:sz w:val="28"/>
          <w:szCs w:val="28"/>
        </w:rPr>
      </w:pPr>
      <w:r w:rsidRPr="00F62968">
        <w:rPr>
          <w:bCs/>
          <w:smallCaps/>
          <w:snapToGrid/>
          <w:spacing w:val="10"/>
          <w:sz w:val="28"/>
          <w:szCs w:val="28"/>
        </w:rPr>
        <w:t>ПРОВЕДЕНИИ ПРИВАТИЗАЦИИ</w:t>
      </w:r>
    </w:p>
    <w:p w:rsidR="009556B5" w:rsidRPr="00F62968" w:rsidRDefault="009556B5" w:rsidP="00093DBA">
      <w:pPr>
        <w:autoSpaceDE w:val="0"/>
        <w:autoSpaceDN w:val="0"/>
        <w:ind w:firstLine="0"/>
        <w:jc w:val="center"/>
        <w:rPr>
          <w:bCs/>
          <w:smallCaps/>
          <w:snapToGrid/>
          <w:spacing w:val="10"/>
          <w:sz w:val="28"/>
          <w:szCs w:val="28"/>
        </w:rPr>
      </w:pPr>
    </w:p>
    <w:p w:rsidR="009556B5" w:rsidRPr="00F62968" w:rsidRDefault="009556B5" w:rsidP="00093DBA">
      <w:pPr>
        <w:autoSpaceDE w:val="0"/>
        <w:autoSpaceDN w:val="0"/>
        <w:ind w:firstLine="0"/>
        <w:rPr>
          <w:snapToGrid/>
          <w:szCs w:val="30"/>
        </w:rPr>
      </w:pPr>
      <w:r w:rsidRPr="00F62968">
        <w:rPr>
          <w:snapToGrid/>
          <w:szCs w:val="30"/>
        </w:rPr>
        <w:t xml:space="preserve">       34. Профком обязуется:</w:t>
      </w:r>
    </w:p>
    <w:p w:rsidR="009556B5" w:rsidRPr="00F62968" w:rsidRDefault="009556B5" w:rsidP="00093DBA">
      <w:pPr>
        <w:widowControl/>
        <w:autoSpaceDE w:val="0"/>
        <w:autoSpaceDN w:val="0"/>
        <w:ind w:firstLine="0"/>
        <w:rPr>
          <w:snapToGrid/>
          <w:szCs w:val="30"/>
        </w:rPr>
      </w:pPr>
      <w:r w:rsidRPr="00F62968">
        <w:rPr>
          <w:snapToGrid/>
          <w:szCs w:val="30"/>
        </w:rPr>
        <w:t xml:space="preserve">       34.1.</w:t>
      </w:r>
      <w:r w:rsidR="00017C79" w:rsidRPr="00F62968">
        <w:rPr>
          <w:snapToGrid/>
          <w:szCs w:val="30"/>
        </w:rPr>
        <w:t xml:space="preserve"> </w:t>
      </w:r>
      <w:r w:rsidRPr="00F62968">
        <w:rPr>
          <w:snapToGrid/>
          <w:szCs w:val="30"/>
        </w:rPr>
        <w:t xml:space="preserve">Участвовать в обсуждении вопросов приватизации организации, ее целесообразности, отстаивать при этом интересы коллектива </w:t>
      </w:r>
      <w:r w:rsidR="00017C79" w:rsidRPr="00F62968">
        <w:rPr>
          <w:snapToGrid/>
          <w:szCs w:val="30"/>
        </w:rPr>
        <w:t>Р</w:t>
      </w:r>
      <w:r w:rsidRPr="00F62968">
        <w:rPr>
          <w:snapToGrid/>
          <w:szCs w:val="30"/>
        </w:rPr>
        <w:t>аботников - членов профсоюза.</w:t>
      </w:r>
    </w:p>
    <w:p w:rsidR="009556B5" w:rsidRPr="00F62968" w:rsidRDefault="009556B5" w:rsidP="00093DBA">
      <w:pPr>
        <w:autoSpaceDE w:val="0"/>
        <w:autoSpaceDN w:val="0"/>
        <w:ind w:firstLine="0"/>
        <w:rPr>
          <w:snapToGrid/>
          <w:szCs w:val="30"/>
        </w:rPr>
      </w:pPr>
      <w:r w:rsidRPr="00F62968">
        <w:rPr>
          <w:snapToGrid/>
          <w:szCs w:val="30"/>
        </w:rPr>
        <w:t xml:space="preserve">       34.2. </w:t>
      </w:r>
      <w:r w:rsidRPr="00F62968">
        <w:rPr>
          <w:snapToGrid/>
          <w:spacing w:val="-4"/>
          <w:szCs w:val="30"/>
        </w:rPr>
        <w:t>Вносить предложения, обеспечивающие социально-экономические</w:t>
      </w:r>
      <w:r w:rsidRPr="00F62968">
        <w:rPr>
          <w:snapToGrid/>
          <w:szCs w:val="30"/>
        </w:rPr>
        <w:t xml:space="preserve"> и правовые гарантии </w:t>
      </w:r>
      <w:r w:rsidR="00017C79" w:rsidRPr="00F62968">
        <w:rPr>
          <w:snapToGrid/>
          <w:szCs w:val="30"/>
        </w:rPr>
        <w:t>Р</w:t>
      </w:r>
      <w:r w:rsidRPr="00F62968">
        <w:rPr>
          <w:snapToGrid/>
          <w:szCs w:val="30"/>
        </w:rPr>
        <w:t>аботникам при изменении формы собственности.</w:t>
      </w:r>
    </w:p>
    <w:p w:rsidR="009556B5" w:rsidRPr="00F62968" w:rsidRDefault="009556B5" w:rsidP="00093DBA">
      <w:pPr>
        <w:autoSpaceDE w:val="0"/>
        <w:autoSpaceDN w:val="0"/>
        <w:ind w:firstLine="0"/>
        <w:rPr>
          <w:snapToGrid/>
          <w:szCs w:val="30"/>
        </w:rPr>
      </w:pPr>
      <w:r w:rsidRPr="00F62968">
        <w:rPr>
          <w:snapToGrid/>
          <w:szCs w:val="30"/>
        </w:rPr>
        <w:t xml:space="preserve">       34.3. </w:t>
      </w:r>
      <w:r w:rsidRPr="00F62968">
        <w:rPr>
          <w:snapToGrid/>
          <w:spacing w:val="-8"/>
          <w:szCs w:val="30"/>
        </w:rPr>
        <w:t>Осуществлять общественный контроль за проведением приватизации,</w:t>
      </w:r>
      <w:r w:rsidRPr="00F62968">
        <w:rPr>
          <w:snapToGrid/>
          <w:szCs w:val="30"/>
        </w:rPr>
        <w:t xml:space="preserve"> не допускать принятия необоснованных решений и </w:t>
      </w:r>
      <w:r w:rsidRPr="00F62968">
        <w:rPr>
          <w:snapToGrid/>
          <w:szCs w:val="30"/>
        </w:rPr>
        <w:lastRenderedPageBreak/>
        <w:t>принудительной приватизации.</w:t>
      </w:r>
    </w:p>
    <w:p w:rsidR="009556B5" w:rsidRPr="00F62968" w:rsidRDefault="009556B5" w:rsidP="00093DBA">
      <w:pPr>
        <w:autoSpaceDE w:val="0"/>
        <w:autoSpaceDN w:val="0"/>
        <w:ind w:firstLine="0"/>
        <w:rPr>
          <w:snapToGrid/>
          <w:szCs w:val="30"/>
        </w:rPr>
      </w:pPr>
      <w:r w:rsidRPr="00F62968">
        <w:rPr>
          <w:snapToGrid/>
          <w:szCs w:val="30"/>
        </w:rPr>
        <w:t xml:space="preserve">       35. Стороны пришли к соглашению:</w:t>
      </w:r>
    </w:p>
    <w:p w:rsidR="009556B5" w:rsidRPr="00F62968" w:rsidRDefault="009556B5" w:rsidP="00093DBA">
      <w:pPr>
        <w:autoSpaceDE w:val="0"/>
        <w:autoSpaceDN w:val="0"/>
        <w:ind w:firstLine="0"/>
        <w:rPr>
          <w:snapToGrid/>
          <w:szCs w:val="30"/>
        </w:rPr>
      </w:pPr>
      <w:r w:rsidRPr="00F62968">
        <w:rPr>
          <w:snapToGrid/>
          <w:szCs w:val="30"/>
        </w:rPr>
        <w:t xml:space="preserve">       35.1. </w:t>
      </w:r>
      <w:r w:rsidRPr="00F62968">
        <w:rPr>
          <w:snapToGrid/>
          <w:spacing w:val="-4"/>
          <w:szCs w:val="30"/>
        </w:rPr>
        <w:t xml:space="preserve">При изменении формы собственности и преобразования в процессе </w:t>
      </w:r>
      <w:r w:rsidRPr="00F62968">
        <w:rPr>
          <w:snapToGrid/>
          <w:spacing w:val="-8"/>
          <w:szCs w:val="30"/>
        </w:rPr>
        <w:t xml:space="preserve">приватизации организации, проводятся предварительные переговоры </w:t>
      </w:r>
      <w:r w:rsidRPr="00F62968">
        <w:rPr>
          <w:snapToGrid/>
          <w:spacing w:val="-6"/>
          <w:szCs w:val="30"/>
        </w:rPr>
        <w:t>с Профкомом с целью достижения общего согласия в вопросах, затрагивающих</w:t>
      </w:r>
      <w:r w:rsidRPr="00F62968">
        <w:rPr>
          <w:snapToGrid/>
          <w:szCs w:val="30"/>
        </w:rPr>
        <w:t xml:space="preserve"> трудовые и социально-экономические права и законные интересы коллектива </w:t>
      </w:r>
      <w:r w:rsidR="00017C79" w:rsidRPr="00F62968">
        <w:rPr>
          <w:snapToGrid/>
          <w:szCs w:val="30"/>
        </w:rPr>
        <w:t>Р</w:t>
      </w:r>
      <w:r w:rsidRPr="00F62968">
        <w:rPr>
          <w:snapToGrid/>
          <w:szCs w:val="30"/>
        </w:rPr>
        <w:t>аботников.</w:t>
      </w:r>
    </w:p>
    <w:p w:rsidR="00A15181" w:rsidRPr="00072B08" w:rsidRDefault="009556B5" w:rsidP="00093DBA">
      <w:pPr>
        <w:autoSpaceDE w:val="0"/>
        <w:autoSpaceDN w:val="0"/>
        <w:ind w:firstLine="0"/>
        <w:rPr>
          <w:snapToGrid/>
          <w:szCs w:val="30"/>
        </w:rPr>
      </w:pPr>
      <w:r w:rsidRPr="00F62968">
        <w:rPr>
          <w:snapToGrid/>
          <w:szCs w:val="30"/>
        </w:rPr>
        <w:t xml:space="preserve">        35.2.</w:t>
      </w:r>
      <w:r w:rsidR="00017C79" w:rsidRPr="00F62968">
        <w:rPr>
          <w:snapToGrid/>
          <w:szCs w:val="30"/>
        </w:rPr>
        <w:t xml:space="preserve"> </w:t>
      </w:r>
      <w:r w:rsidRPr="00F62968">
        <w:rPr>
          <w:snapToGrid/>
          <w:spacing w:val="-4"/>
          <w:szCs w:val="30"/>
        </w:rPr>
        <w:t xml:space="preserve">Изменение подчиненности, отчуждение имущества, закрепленного </w:t>
      </w:r>
      <w:r w:rsidRPr="00F62968">
        <w:rPr>
          <w:snapToGrid/>
          <w:szCs w:val="30"/>
        </w:rPr>
        <w:t xml:space="preserve">за организацией, допускается с </w:t>
      </w:r>
      <w:r w:rsidRPr="00F62968">
        <w:rPr>
          <w:snapToGrid/>
          <w:szCs w:val="30"/>
          <w:lang w:val="fr-FR"/>
        </w:rPr>
        <w:t>предварительного, не менее чем за 7 календарных дней</w:t>
      </w:r>
      <w:r w:rsidRPr="00F62968">
        <w:rPr>
          <w:snapToGrid/>
          <w:szCs w:val="30"/>
        </w:rPr>
        <w:t>, уведомления Профкома.</w:t>
      </w:r>
    </w:p>
    <w:p w:rsidR="0079725A" w:rsidRPr="00F62968" w:rsidRDefault="0079725A" w:rsidP="00093DBA">
      <w:pPr>
        <w:autoSpaceDE w:val="0"/>
        <w:autoSpaceDN w:val="0"/>
        <w:ind w:firstLine="0"/>
        <w:jc w:val="center"/>
        <w:rPr>
          <w:bCs/>
          <w:smallCaps/>
          <w:snapToGrid/>
          <w:spacing w:val="20"/>
          <w:sz w:val="28"/>
          <w:szCs w:val="28"/>
        </w:rPr>
      </w:pPr>
      <w:r w:rsidRPr="00F62968">
        <w:rPr>
          <w:bCs/>
          <w:smallCaps/>
          <w:snapToGrid/>
          <w:spacing w:val="20"/>
          <w:sz w:val="28"/>
          <w:szCs w:val="28"/>
        </w:rPr>
        <w:t>ГЛАВА 9</w:t>
      </w:r>
    </w:p>
    <w:p w:rsidR="0079725A" w:rsidRPr="00F62968" w:rsidRDefault="0079725A" w:rsidP="00093DBA">
      <w:pPr>
        <w:autoSpaceDE w:val="0"/>
        <w:autoSpaceDN w:val="0"/>
        <w:ind w:firstLine="0"/>
        <w:jc w:val="center"/>
        <w:rPr>
          <w:bCs/>
          <w:smallCaps/>
          <w:snapToGrid/>
          <w:spacing w:val="20"/>
          <w:sz w:val="28"/>
          <w:szCs w:val="28"/>
        </w:rPr>
      </w:pPr>
      <w:r w:rsidRPr="00F62968">
        <w:rPr>
          <w:bCs/>
          <w:smallCaps/>
          <w:snapToGrid/>
          <w:spacing w:val="20"/>
          <w:sz w:val="28"/>
          <w:szCs w:val="28"/>
        </w:rPr>
        <w:t>ОРГАНИЗАЦИЯ ВЫПОЛНЕНИЯ ДОГОВОРА И КОНТРОЛЬ ЗА ЕГО ВЫПОЛНЕНИЕМ. ОТВЕТСТВЕННОСТЬ СТОРОН ЗА НЕВЫПОЛНЕНИЕ (НАРУШЕНИЕ) УСЛОВИЙ ДОГОВОРА</w:t>
      </w:r>
    </w:p>
    <w:p w:rsidR="0079725A" w:rsidRPr="00F62968" w:rsidRDefault="0079725A" w:rsidP="00093DBA">
      <w:pPr>
        <w:autoSpaceDE w:val="0"/>
        <w:autoSpaceDN w:val="0"/>
        <w:ind w:firstLine="0"/>
        <w:jc w:val="center"/>
        <w:rPr>
          <w:bCs/>
          <w:smallCaps/>
          <w:snapToGrid/>
          <w:spacing w:val="20"/>
          <w:sz w:val="28"/>
          <w:szCs w:val="28"/>
        </w:rPr>
      </w:pPr>
    </w:p>
    <w:p w:rsidR="0079725A" w:rsidRPr="00F62968" w:rsidRDefault="0079725A" w:rsidP="00093DBA">
      <w:pPr>
        <w:autoSpaceDE w:val="0"/>
        <w:autoSpaceDN w:val="0"/>
        <w:ind w:firstLine="0"/>
        <w:rPr>
          <w:snapToGrid/>
          <w:szCs w:val="30"/>
        </w:rPr>
      </w:pPr>
      <w:r w:rsidRPr="00F62968">
        <w:rPr>
          <w:snapToGrid/>
          <w:szCs w:val="30"/>
        </w:rPr>
        <w:t xml:space="preserve">          36. Каждая из Сторон несет ответственность за своевременное и полное выполнение Договора в пределах своих полномочий и обязательств.</w:t>
      </w:r>
    </w:p>
    <w:p w:rsidR="0079725A" w:rsidRPr="00F62968" w:rsidRDefault="0079725A" w:rsidP="00093DBA">
      <w:pPr>
        <w:autoSpaceDE w:val="0"/>
        <w:autoSpaceDN w:val="0"/>
        <w:ind w:firstLine="0"/>
        <w:rPr>
          <w:snapToGrid/>
          <w:szCs w:val="30"/>
        </w:rPr>
      </w:pPr>
      <w:r w:rsidRPr="00F62968">
        <w:rPr>
          <w:snapToGrid/>
          <w:szCs w:val="30"/>
        </w:rPr>
        <w:t xml:space="preserve">         37. Наниматель обязуется:</w:t>
      </w:r>
    </w:p>
    <w:p w:rsidR="0079725A" w:rsidRPr="00F62968" w:rsidRDefault="0079725A" w:rsidP="00093DBA">
      <w:pPr>
        <w:widowControl/>
        <w:autoSpaceDE w:val="0"/>
        <w:autoSpaceDN w:val="0"/>
        <w:ind w:firstLine="0"/>
        <w:rPr>
          <w:snapToGrid/>
          <w:szCs w:val="30"/>
          <w:lang w:val="fr-FR"/>
        </w:rPr>
      </w:pPr>
      <w:r w:rsidRPr="00F62968">
        <w:rPr>
          <w:snapToGrid/>
          <w:szCs w:val="30"/>
        </w:rPr>
        <w:t xml:space="preserve">         37.1. </w:t>
      </w:r>
      <w:r w:rsidRPr="00F62968">
        <w:rPr>
          <w:snapToGrid/>
          <w:spacing w:val="-4"/>
          <w:szCs w:val="30"/>
        </w:rPr>
        <w:t>Рассматривать предложения Профкома по устранению недостатков</w:t>
      </w:r>
      <w:r w:rsidRPr="00F62968">
        <w:rPr>
          <w:snapToGrid/>
          <w:szCs w:val="30"/>
        </w:rPr>
        <w:t xml:space="preserve"> </w:t>
      </w:r>
      <w:r w:rsidRPr="00F62968">
        <w:rPr>
          <w:snapToGrid/>
          <w:spacing w:val="-4"/>
          <w:szCs w:val="30"/>
        </w:rPr>
        <w:t>в выполнении Договора и давать Профкому мотивированный ответ в письменной форме, принимать меры дисциплинарной,</w:t>
      </w:r>
      <w:r w:rsidRPr="00F62968">
        <w:rPr>
          <w:snapToGrid/>
          <w:szCs w:val="30"/>
        </w:rPr>
        <w:t xml:space="preserve"> материальной ответственности к лицам, виновным в невыполнении обязательств по Договору либо уклоняющимся от участия в переговорах.</w:t>
      </w:r>
    </w:p>
    <w:p w:rsidR="0079725A" w:rsidRPr="00F62968" w:rsidRDefault="0079725A" w:rsidP="00093DBA">
      <w:pPr>
        <w:autoSpaceDE w:val="0"/>
        <w:autoSpaceDN w:val="0"/>
        <w:ind w:firstLine="0"/>
        <w:rPr>
          <w:snapToGrid/>
          <w:szCs w:val="30"/>
        </w:rPr>
      </w:pPr>
      <w:r w:rsidRPr="00F62968">
        <w:rPr>
          <w:snapToGrid/>
          <w:szCs w:val="30"/>
        </w:rPr>
        <w:t xml:space="preserve">        37.2. Представители Нанимателя, виновные в непредставлении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79725A" w:rsidRPr="00F62968" w:rsidRDefault="0079725A" w:rsidP="00093DBA">
      <w:pPr>
        <w:autoSpaceDE w:val="0"/>
        <w:autoSpaceDN w:val="0"/>
        <w:ind w:firstLine="0"/>
        <w:rPr>
          <w:snapToGrid/>
          <w:spacing w:val="-2"/>
          <w:szCs w:val="30"/>
        </w:rPr>
      </w:pPr>
      <w:r w:rsidRPr="00F62968">
        <w:rPr>
          <w:snapToGrid/>
          <w:szCs w:val="30"/>
        </w:rPr>
        <w:t xml:space="preserve">        37.3. Ознакомить с </w:t>
      </w:r>
      <w:r w:rsidRPr="00F62968">
        <w:rPr>
          <w:snapToGrid/>
          <w:spacing w:val="-2"/>
          <w:szCs w:val="30"/>
        </w:rPr>
        <w:t>Договором всех работников, в том числе впервые принятых.</w:t>
      </w:r>
    </w:p>
    <w:p w:rsidR="0079725A" w:rsidRPr="00F62968" w:rsidRDefault="0079725A" w:rsidP="00093DBA">
      <w:pPr>
        <w:autoSpaceDE w:val="0"/>
        <w:autoSpaceDN w:val="0"/>
        <w:ind w:firstLine="0"/>
        <w:rPr>
          <w:snapToGrid/>
          <w:szCs w:val="30"/>
        </w:rPr>
      </w:pPr>
      <w:r w:rsidRPr="00F62968">
        <w:rPr>
          <w:snapToGrid/>
          <w:szCs w:val="30"/>
        </w:rPr>
        <w:t xml:space="preserve">         38. Стороны пришли к соглашению:</w:t>
      </w:r>
    </w:p>
    <w:p w:rsidR="0079725A" w:rsidRPr="00F62968" w:rsidRDefault="0079725A" w:rsidP="00093DBA">
      <w:pPr>
        <w:autoSpaceDE w:val="0"/>
        <w:autoSpaceDN w:val="0"/>
        <w:ind w:firstLine="0"/>
        <w:rPr>
          <w:snapToGrid/>
          <w:szCs w:val="30"/>
        </w:rPr>
      </w:pPr>
      <w:r w:rsidRPr="00F62968">
        <w:rPr>
          <w:snapToGrid/>
          <w:szCs w:val="30"/>
        </w:rPr>
        <w:t xml:space="preserve">        38.1. Контроль за ходом выполнения Договора и разрешение разногласий, возникающих при его исполнении, осуществляется Сторонами, комиссией по разработке и контролю за выполнением Договора.</w:t>
      </w:r>
    </w:p>
    <w:p w:rsidR="0079725A" w:rsidRPr="00F62968" w:rsidRDefault="0079725A" w:rsidP="00093DBA">
      <w:pPr>
        <w:autoSpaceDE w:val="0"/>
        <w:autoSpaceDN w:val="0"/>
        <w:ind w:firstLine="0"/>
        <w:rPr>
          <w:snapToGrid/>
          <w:szCs w:val="30"/>
        </w:rPr>
      </w:pPr>
      <w:r w:rsidRPr="00F62968">
        <w:rPr>
          <w:snapToGrid/>
          <w:szCs w:val="30"/>
        </w:rPr>
        <w:t xml:space="preserve">        38.2. При осуществлении контроля Стороны обязаны предоставлять друг другу всю необходимую для этого имеющуюся у них информацию.</w:t>
      </w:r>
    </w:p>
    <w:p w:rsidR="0079725A" w:rsidRPr="00F62968" w:rsidRDefault="0079725A" w:rsidP="00093DBA">
      <w:pPr>
        <w:autoSpaceDE w:val="0"/>
        <w:autoSpaceDN w:val="0"/>
        <w:ind w:firstLine="0"/>
        <w:rPr>
          <w:snapToGrid/>
          <w:szCs w:val="30"/>
        </w:rPr>
      </w:pPr>
      <w:r w:rsidRPr="00F62968">
        <w:rPr>
          <w:snapToGrid/>
          <w:szCs w:val="30"/>
        </w:rPr>
        <w:t xml:space="preserve">        38.3.</w:t>
      </w:r>
      <w:r w:rsidR="00AA1AA7" w:rsidRPr="00F62968">
        <w:rPr>
          <w:snapToGrid/>
          <w:szCs w:val="30"/>
        </w:rPr>
        <w:t xml:space="preserve"> </w:t>
      </w:r>
      <w:r w:rsidRPr="00F62968">
        <w:rPr>
          <w:snapToGrid/>
          <w:szCs w:val="30"/>
          <w:lang w:val="fr-FR"/>
        </w:rPr>
        <w:t xml:space="preserve">Обеспечивать участие представителей Сторон </w:t>
      </w:r>
      <w:r w:rsidRPr="00F62968">
        <w:rPr>
          <w:snapToGrid/>
          <w:szCs w:val="30"/>
        </w:rPr>
        <w:t xml:space="preserve">Договора </w:t>
      </w:r>
      <w:r w:rsidRPr="00F62968">
        <w:rPr>
          <w:snapToGrid/>
          <w:szCs w:val="30"/>
          <w:lang w:val="fr-FR"/>
        </w:rPr>
        <w:t>в работе своих коллегиальных органов при рассмотрении вопросов, связанных с его содержанием и исполнением.</w:t>
      </w:r>
    </w:p>
    <w:p w:rsidR="0079725A" w:rsidRPr="00F62968" w:rsidRDefault="0079725A" w:rsidP="00093DBA">
      <w:pPr>
        <w:autoSpaceDE w:val="0"/>
        <w:autoSpaceDN w:val="0"/>
        <w:ind w:firstLine="0"/>
        <w:rPr>
          <w:snapToGrid/>
          <w:szCs w:val="30"/>
          <w:lang w:val="fr-FR"/>
        </w:rPr>
      </w:pPr>
      <w:r w:rsidRPr="00F62968">
        <w:rPr>
          <w:snapToGrid/>
          <w:szCs w:val="30"/>
        </w:rPr>
        <w:t xml:space="preserve">         38.4.</w:t>
      </w:r>
      <w:r w:rsidR="00AA1AA7" w:rsidRPr="00F62968">
        <w:rPr>
          <w:snapToGrid/>
          <w:szCs w:val="30"/>
        </w:rPr>
        <w:t xml:space="preserve"> </w:t>
      </w:r>
      <w:r w:rsidRPr="00F62968">
        <w:rPr>
          <w:snapToGrid/>
          <w:szCs w:val="30"/>
          <w:lang w:val="fr-FR"/>
        </w:rPr>
        <w:t xml:space="preserve">Предоставлять другой Стороне полную, достоверную и своевременную информацию о принимаемых решениях и </w:t>
      </w:r>
      <w:r w:rsidRPr="00F62968">
        <w:rPr>
          <w:snapToGrid/>
          <w:szCs w:val="30"/>
        </w:rPr>
        <w:t>локальных</w:t>
      </w:r>
      <w:r w:rsidRPr="00F62968">
        <w:rPr>
          <w:snapToGrid/>
          <w:szCs w:val="30"/>
          <w:lang w:val="fr-FR"/>
        </w:rPr>
        <w:t xml:space="preserve"> </w:t>
      </w:r>
      <w:r w:rsidRPr="00F62968">
        <w:rPr>
          <w:snapToGrid/>
          <w:szCs w:val="30"/>
          <w:lang w:val="fr-FR"/>
        </w:rPr>
        <w:lastRenderedPageBreak/>
        <w:t>правовых актах, затрагивающих трудовые, социально-экономические права и профессиональные интересы работников.</w:t>
      </w:r>
    </w:p>
    <w:p w:rsidR="0079725A" w:rsidRPr="00F62968" w:rsidRDefault="0079725A" w:rsidP="00093DBA">
      <w:pPr>
        <w:autoSpaceDE w:val="0"/>
        <w:autoSpaceDN w:val="0"/>
        <w:ind w:firstLine="0"/>
        <w:rPr>
          <w:snapToGrid/>
          <w:szCs w:val="30"/>
        </w:rPr>
      </w:pPr>
      <w:r w:rsidRPr="00F62968">
        <w:rPr>
          <w:snapToGrid/>
          <w:szCs w:val="30"/>
        </w:rPr>
        <w:t xml:space="preserve">          </w:t>
      </w:r>
      <w:r w:rsidRPr="00F62968">
        <w:rPr>
          <w:snapToGrid/>
          <w:szCs w:val="30"/>
          <w:lang w:val="fr-FR"/>
        </w:rPr>
        <w:t xml:space="preserve">Представления Сторон о недостатках в выполнении настоящего </w:t>
      </w:r>
      <w:r w:rsidRPr="00F62968">
        <w:rPr>
          <w:snapToGrid/>
          <w:szCs w:val="30"/>
        </w:rPr>
        <w:t xml:space="preserve">Договора </w:t>
      </w:r>
      <w:r w:rsidRPr="00F62968">
        <w:rPr>
          <w:snapToGrid/>
          <w:szCs w:val="30"/>
          <w:lang w:val="fr-FR"/>
        </w:rPr>
        <w:t xml:space="preserve"> рассматриваются в двухнедельный срок и даются мотивированные ответы в письменной форме.</w:t>
      </w:r>
    </w:p>
    <w:p w:rsidR="0079725A" w:rsidRPr="00F62968" w:rsidRDefault="0079725A" w:rsidP="00093DBA">
      <w:pPr>
        <w:autoSpaceDE w:val="0"/>
        <w:autoSpaceDN w:val="0"/>
        <w:ind w:firstLine="0"/>
        <w:rPr>
          <w:snapToGrid/>
          <w:szCs w:val="30"/>
        </w:rPr>
      </w:pPr>
      <w:r w:rsidRPr="00F62968">
        <w:rPr>
          <w:snapToGrid/>
          <w:szCs w:val="30"/>
        </w:rPr>
        <w:t xml:space="preserve">         38.5. Применять меры дисциплинарной ответственности к лицам, виновным в невыполнении обязательств по Договору либо уклоняющихся от участия в переговорах.</w:t>
      </w:r>
    </w:p>
    <w:p w:rsidR="0079725A" w:rsidRPr="00F62968" w:rsidRDefault="0079725A" w:rsidP="00093DBA">
      <w:pPr>
        <w:autoSpaceDE w:val="0"/>
        <w:autoSpaceDN w:val="0"/>
        <w:ind w:firstLine="0"/>
        <w:rPr>
          <w:snapToGrid/>
          <w:szCs w:val="30"/>
        </w:rPr>
      </w:pPr>
      <w:r w:rsidRPr="00F62968">
        <w:rPr>
          <w:snapToGrid/>
          <w:szCs w:val="30"/>
        </w:rPr>
        <w:t xml:space="preserve">         38.6. Выполнение настоящего Договора контролируется его Сторонами. Проверки проводятся не менее двух раз в год (указать периоды) с составлением акта.</w:t>
      </w:r>
    </w:p>
    <w:p w:rsidR="0079725A" w:rsidRPr="00F62968" w:rsidRDefault="0079725A" w:rsidP="00093DBA">
      <w:pPr>
        <w:autoSpaceDE w:val="0"/>
        <w:autoSpaceDN w:val="0"/>
        <w:ind w:firstLine="0"/>
        <w:rPr>
          <w:snapToGrid/>
          <w:szCs w:val="30"/>
        </w:rPr>
      </w:pPr>
      <w:r w:rsidRPr="00F62968">
        <w:rPr>
          <w:snapToGrid/>
          <w:szCs w:val="30"/>
        </w:rPr>
        <w:t xml:space="preserve">         38.7. Руководитель и </w:t>
      </w:r>
      <w:r w:rsidR="00013268" w:rsidRPr="00F62968">
        <w:rPr>
          <w:snapToGrid/>
          <w:szCs w:val="30"/>
        </w:rPr>
        <w:t>п</w:t>
      </w:r>
      <w:r w:rsidRPr="00F62968">
        <w:rPr>
          <w:snapToGrid/>
          <w:szCs w:val="30"/>
        </w:rPr>
        <w:t xml:space="preserve">редседатель </w:t>
      </w:r>
      <w:r w:rsidR="00013268" w:rsidRPr="00F62968">
        <w:rPr>
          <w:snapToGrid/>
          <w:szCs w:val="30"/>
        </w:rPr>
        <w:t>Профкома о</w:t>
      </w:r>
      <w:r w:rsidRPr="00F62968">
        <w:rPr>
          <w:snapToGrid/>
          <w:szCs w:val="30"/>
        </w:rPr>
        <w:t xml:space="preserve">тчитываются о выполнении </w:t>
      </w:r>
      <w:r w:rsidR="00013268" w:rsidRPr="00F62968">
        <w:rPr>
          <w:snapToGrid/>
          <w:szCs w:val="30"/>
        </w:rPr>
        <w:t>Д</w:t>
      </w:r>
      <w:r w:rsidRPr="00F62968">
        <w:rPr>
          <w:snapToGrid/>
          <w:szCs w:val="30"/>
        </w:rPr>
        <w:t xml:space="preserve">оговора на собрании коллектива работников не реже двух раз в год. </w:t>
      </w:r>
    </w:p>
    <w:p w:rsidR="0079725A" w:rsidRPr="00F62968" w:rsidRDefault="0079725A" w:rsidP="00093DBA">
      <w:pPr>
        <w:autoSpaceDE w:val="0"/>
        <w:autoSpaceDN w:val="0"/>
        <w:ind w:firstLine="0"/>
        <w:rPr>
          <w:snapToGrid/>
          <w:szCs w:val="30"/>
        </w:rPr>
      </w:pPr>
      <w:r w:rsidRPr="00F62968">
        <w:rPr>
          <w:snapToGrid/>
          <w:szCs w:val="30"/>
        </w:rPr>
        <w:t xml:space="preserve">         38.8. Лица, виновные в невыполнении (нарушении) условий </w:t>
      </w:r>
      <w:r w:rsidR="00013268" w:rsidRPr="00F62968">
        <w:rPr>
          <w:snapToGrid/>
          <w:szCs w:val="30"/>
        </w:rPr>
        <w:t>Д</w:t>
      </w:r>
      <w:r w:rsidRPr="00F62968">
        <w:rPr>
          <w:snapToGrid/>
          <w:szCs w:val="30"/>
        </w:rPr>
        <w:t>оговора, могут быть полностью или частично лишены премий, надбавок, привлечены к дисциплинарной ответственности в соответствии с законодательством</w:t>
      </w:r>
      <w:r w:rsidR="00C44282" w:rsidRPr="00F62968">
        <w:rPr>
          <w:snapToGrid/>
          <w:szCs w:val="30"/>
        </w:rPr>
        <w:t xml:space="preserve"> о труде</w:t>
      </w:r>
      <w:r w:rsidRPr="00F62968">
        <w:rPr>
          <w:snapToGrid/>
          <w:szCs w:val="30"/>
        </w:rPr>
        <w:t>.</w:t>
      </w:r>
    </w:p>
    <w:p w:rsidR="0079725A" w:rsidRPr="00F62968" w:rsidRDefault="0079725A" w:rsidP="00093DBA">
      <w:pPr>
        <w:autoSpaceDE w:val="0"/>
        <w:autoSpaceDN w:val="0"/>
        <w:ind w:firstLine="0"/>
        <w:rPr>
          <w:snapToGrid/>
          <w:szCs w:val="30"/>
        </w:rPr>
      </w:pPr>
      <w:r w:rsidRPr="00F62968">
        <w:rPr>
          <w:snapToGrid/>
          <w:spacing w:val="-8"/>
          <w:szCs w:val="30"/>
        </w:rPr>
        <w:t xml:space="preserve">           38.9. Представления о нарушении условий </w:t>
      </w:r>
      <w:r w:rsidR="00013268" w:rsidRPr="00F62968">
        <w:rPr>
          <w:snapToGrid/>
          <w:spacing w:val="-8"/>
          <w:szCs w:val="30"/>
        </w:rPr>
        <w:t>Д</w:t>
      </w:r>
      <w:r w:rsidRPr="00F62968">
        <w:rPr>
          <w:snapToGrid/>
          <w:spacing w:val="-8"/>
          <w:szCs w:val="30"/>
        </w:rPr>
        <w:t xml:space="preserve">оговора Сторонами </w:t>
      </w:r>
      <w:r w:rsidRPr="00F62968">
        <w:rPr>
          <w:snapToGrid/>
          <w:szCs w:val="30"/>
        </w:rPr>
        <w:t>направляются в порядке подчиненности в вышестоящие органы Сторон, которые должны информировать соответствующую Сторону и коллектив работников о принятых мерах в месячный срок.</w:t>
      </w:r>
    </w:p>
    <w:p w:rsidR="002621BB" w:rsidRPr="00474C7F" w:rsidRDefault="002621BB" w:rsidP="002621BB">
      <w:pPr>
        <w:autoSpaceDE w:val="0"/>
        <w:autoSpaceDN w:val="0"/>
        <w:spacing w:before="120"/>
        <w:ind w:firstLine="0"/>
        <w:rPr>
          <w:snapToGrid/>
          <w:szCs w:val="30"/>
        </w:rPr>
      </w:pPr>
      <w:r w:rsidRPr="00474C7F">
        <w:rPr>
          <w:snapToGrid/>
          <w:szCs w:val="30"/>
        </w:rPr>
        <w:t>Договор одобрен на профсоюзном собрании</w:t>
      </w:r>
    </w:p>
    <w:p w:rsidR="002621BB" w:rsidRPr="00474C7F" w:rsidRDefault="002621BB" w:rsidP="002621BB">
      <w:pPr>
        <w:autoSpaceDE w:val="0"/>
        <w:autoSpaceDN w:val="0"/>
        <w:ind w:firstLine="0"/>
        <w:rPr>
          <w:snapToGrid/>
          <w:szCs w:val="30"/>
        </w:rPr>
      </w:pPr>
      <w:r w:rsidRPr="00474C7F">
        <w:rPr>
          <w:snapToGrid/>
          <w:szCs w:val="30"/>
        </w:rPr>
        <w:t>«</w:t>
      </w:r>
      <w:r>
        <w:rPr>
          <w:snapToGrid/>
          <w:szCs w:val="30"/>
        </w:rPr>
        <w:t>22</w:t>
      </w:r>
      <w:r w:rsidRPr="00474C7F">
        <w:rPr>
          <w:snapToGrid/>
          <w:szCs w:val="30"/>
        </w:rPr>
        <w:t>»</w:t>
      </w:r>
      <w:r>
        <w:rPr>
          <w:snapToGrid/>
          <w:szCs w:val="30"/>
        </w:rPr>
        <w:t xml:space="preserve"> сентября</w:t>
      </w:r>
      <w:r w:rsidRPr="00474C7F">
        <w:rPr>
          <w:snapToGrid/>
          <w:szCs w:val="30"/>
        </w:rPr>
        <w:t xml:space="preserve"> 202</w:t>
      </w:r>
      <w:r>
        <w:rPr>
          <w:snapToGrid/>
          <w:szCs w:val="30"/>
        </w:rPr>
        <w:t>2</w:t>
      </w:r>
      <w:r w:rsidRPr="00474C7F">
        <w:rPr>
          <w:snapToGrid/>
          <w:szCs w:val="30"/>
        </w:rPr>
        <w:t xml:space="preserve"> г., протокол № 2. </w:t>
      </w:r>
    </w:p>
    <w:p w:rsidR="002621BB" w:rsidRPr="00474C7F" w:rsidRDefault="002621BB" w:rsidP="002621BB">
      <w:pPr>
        <w:autoSpaceDE w:val="0"/>
        <w:autoSpaceDN w:val="0"/>
        <w:ind w:firstLine="0"/>
        <w:rPr>
          <w:snapToGrid/>
          <w:szCs w:val="30"/>
        </w:rPr>
      </w:pPr>
      <w:r w:rsidRPr="00474C7F">
        <w:rPr>
          <w:snapToGrid/>
          <w:szCs w:val="30"/>
        </w:rPr>
        <w:t>Договор подписан</w:t>
      </w:r>
    </w:p>
    <w:p w:rsidR="002621BB" w:rsidRPr="00474C7F" w:rsidRDefault="002621BB" w:rsidP="002621BB">
      <w:pPr>
        <w:autoSpaceDE w:val="0"/>
        <w:autoSpaceDN w:val="0"/>
        <w:ind w:firstLine="0"/>
        <w:rPr>
          <w:snapToGrid/>
          <w:szCs w:val="30"/>
        </w:rPr>
      </w:pPr>
      <w:r w:rsidRPr="00474C7F">
        <w:rPr>
          <w:snapToGrid/>
          <w:szCs w:val="30"/>
        </w:rPr>
        <w:t>«</w:t>
      </w:r>
      <w:r w:rsidR="00072B08">
        <w:rPr>
          <w:snapToGrid/>
          <w:szCs w:val="30"/>
        </w:rPr>
        <w:t>16</w:t>
      </w:r>
      <w:r w:rsidRPr="00474C7F">
        <w:rPr>
          <w:snapToGrid/>
          <w:szCs w:val="30"/>
        </w:rPr>
        <w:t xml:space="preserve">» </w:t>
      </w:r>
      <w:r>
        <w:rPr>
          <w:snapToGrid/>
          <w:szCs w:val="30"/>
        </w:rPr>
        <w:t xml:space="preserve">сентября </w:t>
      </w:r>
      <w:r w:rsidRPr="00474C7F">
        <w:rPr>
          <w:snapToGrid/>
          <w:szCs w:val="30"/>
        </w:rPr>
        <w:t>202</w:t>
      </w:r>
      <w:r>
        <w:rPr>
          <w:snapToGrid/>
          <w:szCs w:val="30"/>
        </w:rPr>
        <w:t>2</w:t>
      </w:r>
      <w:r w:rsidRPr="00474C7F">
        <w:rPr>
          <w:snapToGrid/>
          <w:szCs w:val="30"/>
        </w:rPr>
        <w:t xml:space="preserve"> г.</w:t>
      </w:r>
    </w:p>
    <w:p w:rsidR="002621BB" w:rsidRPr="00474C7F" w:rsidRDefault="002621BB" w:rsidP="002621BB">
      <w:pPr>
        <w:autoSpaceDE w:val="0"/>
        <w:autoSpaceDN w:val="0"/>
        <w:ind w:firstLine="0"/>
        <w:rPr>
          <w:snapToGrid/>
          <w:szCs w:val="30"/>
        </w:rPr>
      </w:pPr>
    </w:p>
    <w:p w:rsidR="002621BB" w:rsidRDefault="002621BB" w:rsidP="002621BB">
      <w:pPr>
        <w:autoSpaceDE w:val="0"/>
        <w:autoSpaceDN w:val="0"/>
        <w:spacing w:line="280" w:lineRule="exact"/>
        <w:ind w:firstLine="0"/>
        <w:rPr>
          <w:snapToGrid/>
          <w:szCs w:val="30"/>
        </w:rPr>
      </w:pPr>
      <w:r>
        <w:rPr>
          <w:snapToGrid/>
          <w:szCs w:val="30"/>
        </w:rPr>
        <w:t xml:space="preserve">Директор государственного                      Председатель профсоюзного </w:t>
      </w:r>
    </w:p>
    <w:p w:rsidR="002621BB" w:rsidRDefault="002621BB" w:rsidP="002621BB">
      <w:pPr>
        <w:autoSpaceDE w:val="0"/>
        <w:autoSpaceDN w:val="0"/>
        <w:spacing w:line="280" w:lineRule="exact"/>
        <w:ind w:firstLine="0"/>
        <w:rPr>
          <w:snapToGrid/>
          <w:szCs w:val="30"/>
        </w:rPr>
      </w:pPr>
      <w:r>
        <w:rPr>
          <w:snapToGrid/>
          <w:szCs w:val="30"/>
        </w:rPr>
        <w:t>учреждения образования                           комитета государственного</w:t>
      </w:r>
    </w:p>
    <w:p w:rsidR="002621BB" w:rsidRDefault="002621BB" w:rsidP="002621BB">
      <w:pPr>
        <w:autoSpaceDE w:val="0"/>
        <w:autoSpaceDN w:val="0"/>
        <w:spacing w:line="280" w:lineRule="exact"/>
        <w:ind w:firstLine="0"/>
        <w:rPr>
          <w:snapToGrid/>
          <w:szCs w:val="30"/>
        </w:rPr>
      </w:pPr>
      <w:r>
        <w:rPr>
          <w:snapToGrid/>
          <w:szCs w:val="30"/>
        </w:rPr>
        <w:t>«Средняя школа № 32г.Минска»              учреждения образования</w:t>
      </w:r>
    </w:p>
    <w:p w:rsidR="002621BB" w:rsidRDefault="002621BB" w:rsidP="002621BB">
      <w:pPr>
        <w:autoSpaceDE w:val="0"/>
        <w:autoSpaceDN w:val="0"/>
        <w:spacing w:line="280" w:lineRule="exact"/>
        <w:ind w:firstLine="0"/>
        <w:rPr>
          <w:snapToGrid/>
          <w:szCs w:val="30"/>
        </w:rPr>
      </w:pPr>
      <w:r>
        <w:rPr>
          <w:snapToGrid/>
          <w:szCs w:val="30"/>
        </w:rPr>
        <w:t xml:space="preserve">                          Н.В.Герасимович             «Средняя школа № 32 г.Минска»</w:t>
      </w:r>
    </w:p>
    <w:p w:rsidR="00204FC3" w:rsidRDefault="002621BB" w:rsidP="002621BB">
      <w:pPr>
        <w:autoSpaceDE w:val="0"/>
        <w:autoSpaceDN w:val="0"/>
        <w:spacing w:before="120"/>
        <w:ind w:firstLine="0"/>
        <w:rPr>
          <w:snapToGrid/>
          <w:szCs w:val="30"/>
        </w:rPr>
      </w:pPr>
      <w:r w:rsidRPr="003C788D">
        <w:rPr>
          <w:snapToGrid/>
          <w:szCs w:val="30"/>
        </w:rPr>
        <w:tab/>
      </w:r>
      <w:r w:rsidRPr="003C788D">
        <w:rPr>
          <w:snapToGrid/>
          <w:szCs w:val="30"/>
        </w:rPr>
        <w:tab/>
        <w:t xml:space="preserve">          </w:t>
      </w:r>
      <w:r w:rsidRPr="003C788D">
        <w:rPr>
          <w:snapToGrid/>
          <w:szCs w:val="30"/>
        </w:rPr>
        <w:tab/>
      </w:r>
      <w:r>
        <w:rPr>
          <w:snapToGrid/>
          <w:szCs w:val="30"/>
        </w:rPr>
        <w:t xml:space="preserve">                                                          М.М.Цыбульска</w:t>
      </w:r>
      <w:r w:rsidR="00072B08">
        <w:rPr>
          <w:snapToGrid/>
          <w:szCs w:val="30"/>
        </w:rPr>
        <w:t>я</w:t>
      </w:r>
    </w:p>
    <w:p w:rsidR="00204FC3" w:rsidRDefault="00204FC3" w:rsidP="002621BB">
      <w:pPr>
        <w:autoSpaceDE w:val="0"/>
        <w:autoSpaceDN w:val="0"/>
        <w:spacing w:before="120"/>
        <w:ind w:firstLine="0"/>
        <w:rPr>
          <w:snapToGrid/>
          <w:szCs w:val="30"/>
        </w:rPr>
      </w:pPr>
    </w:p>
    <w:p w:rsidR="00184A8F" w:rsidRDefault="00184A8F" w:rsidP="002621BB">
      <w:pPr>
        <w:autoSpaceDE w:val="0"/>
        <w:autoSpaceDN w:val="0"/>
        <w:spacing w:before="120"/>
        <w:ind w:firstLine="0"/>
        <w:rPr>
          <w:snapToGrid/>
          <w:szCs w:val="30"/>
        </w:rPr>
      </w:pPr>
    </w:p>
    <w:p w:rsidR="00184A8F" w:rsidRDefault="00184A8F" w:rsidP="002621BB">
      <w:pPr>
        <w:autoSpaceDE w:val="0"/>
        <w:autoSpaceDN w:val="0"/>
        <w:spacing w:before="120"/>
        <w:ind w:firstLine="0"/>
        <w:rPr>
          <w:snapToGrid/>
          <w:szCs w:val="30"/>
        </w:rPr>
      </w:pPr>
    </w:p>
    <w:p w:rsidR="00184A8F" w:rsidRDefault="00184A8F" w:rsidP="002621BB">
      <w:pPr>
        <w:autoSpaceDE w:val="0"/>
        <w:autoSpaceDN w:val="0"/>
        <w:spacing w:before="120"/>
        <w:ind w:firstLine="0"/>
        <w:rPr>
          <w:snapToGrid/>
          <w:szCs w:val="30"/>
        </w:rPr>
      </w:pPr>
    </w:p>
    <w:p w:rsidR="00184A8F" w:rsidRDefault="00184A8F" w:rsidP="002621BB">
      <w:pPr>
        <w:autoSpaceDE w:val="0"/>
        <w:autoSpaceDN w:val="0"/>
        <w:spacing w:before="120"/>
        <w:ind w:firstLine="0"/>
        <w:rPr>
          <w:snapToGrid/>
          <w:szCs w:val="30"/>
        </w:rPr>
      </w:pPr>
    </w:p>
    <w:p w:rsidR="00184A8F" w:rsidRDefault="00184A8F" w:rsidP="002621BB">
      <w:pPr>
        <w:autoSpaceDE w:val="0"/>
        <w:autoSpaceDN w:val="0"/>
        <w:spacing w:before="120"/>
        <w:ind w:firstLine="0"/>
        <w:rPr>
          <w:snapToGrid/>
          <w:szCs w:val="30"/>
        </w:rPr>
      </w:pPr>
    </w:p>
    <w:p w:rsidR="00184A8F" w:rsidRDefault="00184A8F" w:rsidP="002621BB">
      <w:pPr>
        <w:autoSpaceDE w:val="0"/>
        <w:autoSpaceDN w:val="0"/>
        <w:spacing w:before="120"/>
        <w:ind w:firstLine="0"/>
        <w:rPr>
          <w:snapToGrid/>
          <w:szCs w:val="30"/>
        </w:rPr>
      </w:pPr>
    </w:p>
    <w:p w:rsidR="00F51345" w:rsidRPr="00204FC3" w:rsidRDefault="00204FC3" w:rsidP="00343503">
      <w:pPr>
        <w:spacing w:line="280" w:lineRule="exact"/>
        <w:ind w:firstLine="0"/>
        <w:rPr>
          <w:b/>
          <w:bCs/>
          <w:sz w:val="28"/>
          <w:szCs w:val="28"/>
        </w:rPr>
      </w:pPr>
      <w:r w:rsidRPr="00204FC3">
        <w:rPr>
          <w:sz w:val="28"/>
          <w:szCs w:val="28"/>
        </w:rPr>
        <w:lastRenderedPageBreak/>
        <w:t xml:space="preserve">                     </w:t>
      </w:r>
    </w:p>
    <w:tbl>
      <w:tblPr>
        <w:tblW w:w="0" w:type="auto"/>
        <w:tblLook w:val="04A0" w:firstRow="1" w:lastRow="0" w:firstColumn="1" w:lastColumn="0" w:noHBand="0" w:noVBand="1"/>
      </w:tblPr>
      <w:tblGrid>
        <w:gridCol w:w="5063"/>
        <w:gridCol w:w="4575"/>
      </w:tblGrid>
      <w:tr w:rsidR="00F51345" w:rsidTr="0091034C">
        <w:tc>
          <w:tcPr>
            <w:tcW w:w="5063" w:type="dxa"/>
          </w:tcPr>
          <w:p w:rsidR="00F51345" w:rsidRDefault="00F51345" w:rsidP="00357791">
            <w:pPr>
              <w:pStyle w:val="af6"/>
              <w:jc w:val="right"/>
              <w:textAlignment w:val="baseline"/>
              <w:rPr>
                <w:sz w:val="30"/>
                <w:szCs w:val="30"/>
              </w:rPr>
            </w:pPr>
          </w:p>
        </w:tc>
        <w:tc>
          <w:tcPr>
            <w:tcW w:w="4575" w:type="dxa"/>
          </w:tcPr>
          <w:p w:rsidR="00F51345" w:rsidRDefault="00F51345" w:rsidP="0091034C">
            <w:pPr>
              <w:spacing w:line="280" w:lineRule="exact"/>
              <w:ind w:firstLine="0"/>
              <w:textAlignment w:val="baseline"/>
              <w:rPr>
                <w:sz w:val="28"/>
                <w:szCs w:val="28"/>
              </w:rPr>
            </w:pPr>
            <w:r>
              <w:rPr>
                <w:sz w:val="28"/>
                <w:szCs w:val="28"/>
              </w:rPr>
              <w:t xml:space="preserve">Приложение 1 </w:t>
            </w:r>
          </w:p>
          <w:p w:rsidR="00F51345" w:rsidRDefault="00F51345" w:rsidP="0091034C">
            <w:pPr>
              <w:spacing w:line="280" w:lineRule="exact"/>
              <w:ind w:firstLine="0"/>
              <w:textAlignment w:val="baseline"/>
              <w:rPr>
                <w:sz w:val="28"/>
                <w:szCs w:val="28"/>
              </w:rPr>
            </w:pPr>
            <w:r>
              <w:rPr>
                <w:sz w:val="28"/>
                <w:szCs w:val="28"/>
              </w:rPr>
              <w:t>к коллективному договору</w:t>
            </w:r>
          </w:p>
          <w:p w:rsidR="00F51345" w:rsidRDefault="00F51345" w:rsidP="0091034C">
            <w:pPr>
              <w:spacing w:line="280" w:lineRule="exact"/>
              <w:textAlignment w:val="baseline"/>
              <w:rPr>
                <w:sz w:val="28"/>
                <w:szCs w:val="28"/>
              </w:rPr>
            </w:pPr>
          </w:p>
          <w:p w:rsidR="00F51345" w:rsidRDefault="00F51345" w:rsidP="0091034C">
            <w:pPr>
              <w:spacing w:line="280" w:lineRule="exact"/>
              <w:textAlignment w:val="baseline"/>
              <w:rPr>
                <w:sz w:val="28"/>
                <w:szCs w:val="28"/>
              </w:rPr>
            </w:pPr>
          </w:p>
          <w:p w:rsidR="00F51345" w:rsidRDefault="00F51345" w:rsidP="0091034C">
            <w:pPr>
              <w:spacing w:line="280" w:lineRule="exact"/>
              <w:ind w:firstLine="0"/>
              <w:textAlignment w:val="baseline"/>
              <w:rPr>
                <w:sz w:val="28"/>
                <w:szCs w:val="28"/>
              </w:rPr>
            </w:pPr>
            <w:r>
              <w:rPr>
                <w:sz w:val="28"/>
                <w:szCs w:val="28"/>
              </w:rPr>
              <w:t>УТВЕРЖДЕНО</w:t>
            </w:r>
          </w:p>
          <w:p w:rsidR="00F51345" w:rsidRDefault="00F51345" w:rsidP="0091034C">
            <w:pPr>
              <w:spacing w:line="280" w:lineRule="exact"/>
              <w:ind w:firstLine="0"/>
              <w:textAlignment w:val="baseline"/>
              <w:rPr>
                <w:sz w:val="28"/>
                <w:szCs w:val="28"/>
              </w:rPr>
            </w:pPr>
            <w:r>
              <w:rPr>
                <w:sz w:val="28"/>
                <w:szCs w:val="28"/>
              </w:rPr>
              <w:t xml:space="preserve">Приказ директора государственного учреждения образования </w:t>
            </w:r>
          </w:p>
          <w:p w:rsidR="00F51345" w:rsidRDefault="00F51345" w:rsidP="0091034C">
            <w:pPr>
              <w:spacing w:line="280" w:lineRule="exact"/>
              <w:ind w:firstLine="0"/>
              <w:textAlignment w:val="baseline"/>
              <w:rPr>
                <w:sz w:val="28"/>
                <w:szCs w:val="28"/>
              </w:rPr>
            </w:pPr>
            <w:r>
              <w:rPr>
                <w:sz w:val="28"/>
                <w:szCs w:val="28"/>
              </w:rPr>
              <w:t>«Средняя школа № 32г.Минска»</w:t>
            </w:r>
          </w:p>
          <w:p w:rsidR="00F51345" w:rsidRDefault="00F51345" w:rsidP="0091034C">
            <w:pPr>
              <w:spacing w:line="280" w:lineRule="exact"/>
              <w:ind w:firstLine="0"/>
              <w:textAlignment w:val="baseline"/>
              <w:rPr>
                <w:sz w:val="28"/>
                <w:szCs w:val="28"/>
              </w:rPr>
            </w:pPr>
            <w:r w:rsidRPr="006C78B8">
              <w:rPr>
                <w:sz w:val="28"/>
                <w:szCs w:val="28"/>
              </w:rPr>
              <w:t>16.0</w:t>
            </w:r>
            <w:r w:rsidR="00AF6C53" w:rsidRPr="006C78B8">
              <w:rPr>
                <w:sz w:val="28"/>
                <w:szCs w:val="28"/>
              </w:rPr>
              <w:t>9</w:t>
            </w:r>
            <w:r w:rsidRPr="006C78B8">
              <w:rPr>
                <w:sz w:val="28"/>
                <w:szCs w:val="28"/>
              </w:rPr>
              <w:t>.202</w:t>
            </w:r>
            <w:r w:rsidR="00AF6C53" w:rsidRPr="006C78B8">
              <w:rPr>
                <w:sz w:val="28"/>
                <w:szCs w:val="28"/>
              </w:rPr>
              <w:t>2</w:t>
            </w:r>
            <w:r w:rsidRPr="006C78B8">
              <w:rPr>
                <w:sz w:val="28"/>
                <w:szCs w:val="28"/>
              </w:rPr>
              <w:t xml:space="preserve"> № </w:t>
            </w:r>
            <w:r w:rsidR="00AF6C53">
              <w:rPr>
                <w:sz w:val="28"/>
                <w:szCs w:val="28"/>
              </w:rPr>
              <w:t>388</w:t>
            </w:r>
          </w:p>
          <w:p w:rsidR="00F51345" w:rsidRDefault="00F51345" w:rsidP="0091034C">
            <w:pPr>
              <w:snapToGrid w:val="0"/>
              <w:spacing w:line="276" w:lineRule="auto"/>
              <w:ind w:firstLine="0"/>
              <w:textAlignment w:val="baseline"/>
              <w:rPr>
                <w:szCs w:val="30"/>
              </w:rPr>
            </w:pPr>
          </w:p>
          <w:p w:rsidR="00F51345" w:rsidRDefault="00F51345" w:rsidP="0091034C">
            <w:pPr>
              <w:snapToGrid w:val="0"/>
              <w:spacing w:line="276" w:lineRule="auto"/>
              <w:ind w:firstLine="0"/>
              <w:textAlignment w:val="baseline"/>
              <w:rPr>
                <w:szCs w:val="30"/>
              </w:rPr>
            </w:pPr>
          </w:p>
        </w:tc>
      </w:tr>
    </w:tbl>
    <w:p w:rsidR="00F51345" w:rsidRPr="00CC19F6" w:rsidRDefault="00F51345" w:rsidP="00F51345">
      <w:pPr>
        <w:widowControl/>
        <w:spacing w:line="280" w:lineRule="exact"/>
        <w:ind w:firstLine="0"/>
        <w:jc w:val="center"/>
        <w:rPr>
          <w:b/>
          <w:snapToGrid/>
          <w:sz w:val="28"/>
          <w:szCs w:val="28"/>
        </w:rPr>
      </w:pPr>
      <w:r w:rsidRPr="00CC19F6">
        <w:rPr>
          <w:b/>
          <w:snapToGrid/>
          <w:sz w:val="28"/>
          <w:szCs w:val="28"/>
        </w:rPr>
        <w:t>ПОЛОЖЕНИЕ</w:t>
      </w:r>
    </w:p>
    <w:p w:rsidR="00F51345" w:rsidRPr="00DB33C5" w:rsidRDefault="00F51345" w:rsidP="006C78B8">
      <w:pPr>
        <w:widowControl/>
        <w:spacing w:line="280" w:lineRule="exact"/>
        <w:ind w:left="708" w:firstLine="0"/>
        <w:jc w:val="center"/>
        <w:rPr>
          <w:b/>
          <w:sz w:val="28"/>
          <w:szCs w:val="28"/>
        </w:rPr>
      </w:pPr>
      <w:r w:rsidRPr="00CC19F6">
        <w:rPr>
          <w:b/>
          <w:snapToGrid/>
          <w:sz w:val="28"/>
          <w:szCs w:val="28"/>
        </w:rPr>
        <w:t xml:space="preserve">о порядке осуществления стимулирующих, компенсирующих и </w:t>
      </w:r>
      <w:r w:rsidRPr="006C78B8">
        <w:rPr>
          <w:b/>
          <w:snapToGrid/>
          <w:sz w:val="28"/>
          <w:szCs w:val="28"/>
        </w:rPr>
        <w:t xml:space="preserve">единовременных выплат, </w:t>
      </w:r>
      <w:r w:rsidR="006C78B8" w:rsidRPr="006C78B8">
        <w:rPr>
          <w:b/>
          <w:snapToGrid/>
          <w:sz w:val="28"/>
          <w:szCs w:val="28"/>
        </w:rPr>
        <w:t xml:space="preserve">выплат из внебюджета, </w:t>
      </w:r>
      <w:r w:rsidRPr="006C78B8">
        <w:rPr>
          <w:b/>
          <w:snapToGrid/>
          <w:sz w:val="28"/>
          <w:szCs w:val="28"/>
        </w:rPr>
        <w:t xml:space="preserve">оказание материальной помощи работникам государственного учреждения образования </w:t>
      </w:r>
      <w:r w:rsidRPr="006C78B8">
        <w:rPr>
          <w:b/>
          <w:sz w:val="28"/>
          <w:szCs w:val="28"/>
        </w:rPr>
        <w:t>«Средняя школа №32г</w:t>
      </w:r>
      <w:r w:rsidRPr="00384CAE">
        <w:rPr>
          <w:b/>
          <w:sz w:val="28"/>
          <w:szCs w:val="28"/>
        </w:rPr>
        <w:t>.Минска»</w:t>
      </w:r>
    </w:p>
    <w:p w:rsidR="00F51345" w:rsidRDefault="00F51345" w:rsidP="00F51345">
      <w:pPr>
        <w:spacing w:line="280" w:lineRule="exact"/>
        <w:jc w:val="center"/>
        <w:rPr>
          <w:sz w:val="28"/>
          <w:szCs w:val="28"/>
        </w:rPr>
      </w:pPr>
    </w:p>
    <w:p w:rsidR="00F51345" w:rsidRDefault="00F51345" w:rsidP="00F51345">
      <w:pPr>
        <w:ind w:firstLine="0"/>
        <w:jc w:val="center"/>
        <w:rPr>
          <w:b/>
          <w:sz w:val="28"/>
          <w:szCs w:val="28"/>
        </w:rPr>
      </w:pPr>
      <w:r>
        <w:rPr>
          <w:b/>
          <w:sz w:val="28"/>
          <w:szCs w:val="28"/>
        </w:rPr>
        <w:t xml:space="preserve">ГЛАВА 1 </w:t>
      </w:r>
    </w:p>
    <w:p w:rsidR="00F51345" w:rsidRPr="005E3E45" w:rsidRDefault="00F51345" w:rsidP="00F51345">
      <w:pPr>
        <w:ind w:firstLine="0"/>
        <w:jc w:val="center"/>
        <w:rPr>
          <w:sz w:val="28"/>
          <w:szCs w:val="28"/>
        </w:rPr>
      </w:pPr>
      <w:r w:rsidRPr="005E3E45">
        <w:rPr>
          <w:sz w:val="28"/>
          <w:szCs w:val="28"/>
        </w:rPr>
        <w:t>ОБЩИЕ ПОЛОЖЕНИЯ</w:t>
      </w:r>
    </w:p>
    <w:p w:rsidR="00F51345" w:rsidRPr="005E3E45" w:rsidRDefault="00F51345" w:rsidP="00F51345">
      <w:pPr>
        <w:widowControl/>
        <w:ind w:firstLine="0"/>
        <w:rPr>
          <w:snapToGrid/>
          <w:sz w:val="28"/>
          <w:szCs w:val="28"/>
        </w:rPr>
      </w:pPr>
    </w:p>
    <w:p w:rsidR="00F51345" w:rsidRPr="00917648" w:rsidRDefault="00F51345" w:rsidP="00F51345">
      <w:pPr>
        <w:widowControl/>
        <w:ind w:firstLine="624"/>
        <w:rPr>
          <w:snapToGrid/>
          <w:sz w:val="28"/>
          <w:szCs w:val="28"/>
        </w:rPr>
      </w:pPr>
      <w:r w:rsidRPr="00917648">
        <w:rPr>
          <w:snapToGrid/>
          <w:sz w:val="28"/>
          <w:szCs w:val="28"/>
        </w:rPr>
        <w:t xml:space="preserve">1. Настоящее Положение о порядке осуществления </w:t>
      </w:r>
      <w:r>
        <w:rPr>
          <w:snapToGrid/>
          <w:sz w:val="28"/>
          <w:szCs w:val="28"/>
        </w:rPr>
        <w:t>стимулирующих, компенсирующих</w:t>
      </w:r>
      <w:r w:rsidRPr="00917648">
        <w:rPr>
          <w:snapToGrid/>
          <w:sz w:val="28"/>
          <w:szCs w:val="28"/>
        </w:rPr>
        <w:t xml:space="preserve"> и ед</w:t>
      </w:r>
      <w:r>
        <w:rPr>
          <w:snapToGrid/>
          <w:sz w:val="28"/>
          <w:szCs w:val="28"/>
        </w:rPr>
        <w:t>иновременных выплат, оказание материальной помощи работникам государственного учреждения образования «Средняя школа № 32 г.Минска»</w:t>
      </w:r>
      <w:r w:rsidRPr="00917648">
        <w:rPr>
          <w:snapToGrid/>
          <w:sz w:val="28"/>
          <w:szCs w:val="28"/>
        </w:rPr>
        <w:t xml:space="preserve"> (далее - Положение) разработано в соответствии с Указом Президента Республики Беларусь от 18.01.2019 №27 «Об оплате труда работников бюджетных организаций» (с изменениями и дополнениями), постановлением Министерства образования Республики Беларусь от 03.06.2019 №71 «Об оплате труда работников в сфере образования» (с изменениями и дополнениями), постановлением Министерства спорта и туризма Республики Беларусь от 24.07.2019 №33 «Об оплате труда работников в сфере физической культуры, спорта и туризма» (с изменениями и дополнениями).</w:t>
      </w:r>
    </w:p>
    <w:p w:rsidR="00F51345" w:rsidRPr="005E3E45" w:rsidRDefault="00F51345" w:rsidP="00F51345">
      <w:pPr>
        <w:widowControl/>
        <w:ind w:firstLine="624"/>
        <w:rPr>
          <w:snapToGrid/>
          <w:sz w:val="28"/>
          <w:szCs w:val="28"/>
        </w:rPr>
      </w:pPr>
      <w:r w:rsidRPr="00917648">
        <w:rPr>
          <w:snapToGrid/>
          <w:sz w:val="28"/>
          <w:szCs w:val="28"/>
        </w:rPr>
        <w:t>2. Положение определяет порядок, условия и размеры установления стимулирующих (надбавок и премий), компенсирующих (доплат), единовременных (</w:t>
      </w:r>
      <w:r w:rsidRPr="005E3E45">
        <w:rPr>
          <w:snapToGrid/>
          <w:sz w:val="28"/>
          <w:szCs w:val="28"/>
        </w:rPr>
        <w:t>единовременная выплата на оздоровление) выплат и оказания материальной помощи работникам государственного учреждения образования «Средняя школа № 32 г.Минска»</w:t>
      </w:r>
    </w:p>
    <w:p w:rsidR="00F51345" w:rsidRPr="005E3E45" w:rsidRDefault="00F51345" w:rsidP="00F51345">
      <w:pPr>
        <w:widowControl/>
        <w:ind w:firstLine="570"/>
        <w:rPr>
          <w:snapToGrid/>
          <w:sz w:val="28"/>
          <w:szCs w:val="28"/>
        </w:rPr>
      </w:pPr>
      <w:r w:rsidRPr="005E3E45">
        <w:rPr>
          <w:snapToGrid/>
          <w:sz w:val="28"/>
          <w:szCs w:val="28"/>
        </w:rPr>
        <w:t>3. Осуществление стимулирующих выплат работникам, производится с целью повышения качества работы, престижа, творческой активности, внедрения новых форм и методов обучения для материального и морального стимулирования, в зависимости от результатов эффективности работы.</w:t>
      </w:r>
    </w:p>
    <w:p w:rsidR="00F51345" w:rsidRPr="00917648" w:rsidRDefault="00F51345" w:rsidP="00F51345">
      <w:pPr>
        <w:widowControl/>
        <w:ind w:firstLine="570"/>
        <w:rPr>
          <w:snapToGrid/>
          <w:sz w:val="28"/>
          <w:szCs w:val="28"/>
        </w:rPr>
      </w:pPr>
      <w:r w:rsidRPr="005E3E45">
        <w:rPr>
          <w:snapToGrid/>
          <w:sz w:val="28"/>
          <w:szCs w:val="28"/>
        </w:rPr>
        <w:t>4. Осуществление компенсирующих выплат</w:t>
      </w:r>
      <w:r>
        <w:rPr>
          <w:snapToGrid/>
          <w:sz w:val="28"/>
          <w:szCs w:val="28"/>
        </w:rPr>
        <w:t xml:space="preserve"> работникам </w:t>
      </w:r>
      <w:r w:rsidRPr="00917648">
        <w:rPr>
          <w:snapToGrid/>
          <w:sz w:val="28"/>
          <w:szCs w:val="28"/>
        </w:rPr>
        <w:t>производится за работу с особыми условиями труда.</w:t>
      </w:r>
    </w:p>
    <w:p w:rsidR="00F51345" w:rsidRPr="00917648" w:rsidRDefault="00F51345" w:rsidP="00F51345">
      <w:pPr>
        <w:widowControl/>
        <w:ind w:firstLine="570"/>
        <w:rPr>
          <w:snapToGrid/>
          <w:sz w:val="28"/>
          <w:szCs w:val="28"/>
        </w:rPr>
      </w:pPr>
      <w:r w:rsidRPr="00917648">
        <w:rPr>
          <w:snapToGrid/>
          <w:sz w:val="28"/>
          <w:szCs w:val="28"/>
        </w:rPr>
        <w:t xml:space="preserve">5. На осуществление стимулирующих и компенсирующих выплат направляются средства, предусматриваемые в соответствующих бюджетах, средства, получаемые от осуществления приносящей доходы деятельности, а </w:t>
      </w:r>
      <w:r w:rsidRPr="00917648">
        <w:rPr>
          <w:snapToGrid/>
          <w:sz w:val="28"/>
          <w:szCs w:val="28"/>
        </w:rPr>
        <w:lastRenderedPageBreak/>
        <w:t>также средства из иных источников, не запрещенных законодательством, в том числе:</w:t>
      </w:r>
    </w:p>
    <w:p w:rsidR="00F51345" w:rsidRPr="005E3E45" w:rsidRDefault="00F51345" w:rsidP="00F51345">
      <w:pPr>
        <w:widowControl/>
        <w:ind w:firstLine="570"/>
        <w:rPr>
          <w:snapToGrid/>
          <w:sz w:val="28"/>
          <w:szCs w:val="28"/>
        </w:rPr>
      </w:pPr>
      <w:r w:rsidRPr="005E3E45">
        <w:rPr>
          <w:snapToGrid/>
          <w:sz w:val="28"/>
          <w:szCs w:val="28"/>
        </w:rPr>
        <w:t>на выплату премий:</w:t>
      </w:r>
    </w:p>
    <w:p w:rsidR="00F51345" w:rsidRPr="005E3E45" w:rsidRDefault="00F51345" w:rsidP="00F51345">
      <w:pPr>
        <w:widowControl/>
        <w:ind w:firstLine="570"/>
        <w:rPr>
          <w:snapToGrid/>
          <w:sz w:val="28"/>
          <w:szCs w:val="28"/>
        </w:rPr>
      </w:pPr>
      <w:r w:rsidRPr="005E3E45">
        <w:rPr>
          <w:snapToGrid/>
          <w:sz w:val="28"/>
          <w:szCs w:val="28"/>
        </w:rPr>
        <w:t>в размере 20% от суммы окладов работников организации;</w:t>
      </w:r>
    </w:p>
    <w:p w:rsidR="00F51345" w:rsidRDefault="00F51345" w:rsidP="00F51345">
      <w:pPr>
        <w:ind w:firstLine="570"/>
        <w:rPr>
          <w:snapToGrid/>
          <w:kern w:val="28"/>
          <w:szCs w:val="30"/>
        </w:rPr>
      </w:pPr>
      <w:r w:rsidRPr="005E3E45">
        <w:rPr>
          <w:snapToGrid/>
          <w:kern w:val="28"/>
          <w:szCs w:val="30"/>
        </w:rPr>
        <w:t>неиспользованные средства, предусмотренные на оплату труда;</w:t>
      </w:r>
    </w:p>
    <w:p w:rsidR="00581841" w:rsidRDefault="00581841" w:rsidP="00F51345">
      <w:pPr>
        <w:ind w:firstLine="570"/>
        <w:rPr>
          <w:snapToGrid/>
          <w:kern w:val="28"/>
          <w:szCs w:val="30"/>
        </w:rPr>
      </w:pPr>
      <w:r>
        <w:rPr>
          <w:snapToGrid/>
          <w:kern w:val="28"/>
          <w:szCs w:val="30"/>
        </w:rPr>
        <w:t>предусматривать средства работникам организации, осуществляющим приносящую доходы деятельность, в размере 20% суммы окладов за фактически отработанное время в текущем месяце;</w:t>
      </w:r>
    </w:p>
    <w:p w:rsidR="00581841" w:rsidRPr="005E3E45" w:rsidRDefault="00581841" w:rsidP="00F51345">
      <w:pPr>
        <w:ind w:firstLine="570"/>
        <w:rPr>
          <w:rFonts w:ascii="Cambria" w:hAnsi="Cambria"/>
          <w:b/>
          <w:bCs/>
          <w:snapToGrid/>
          <w:kern w:val="28"/>
          <w:sz w:val="28"/>
          <w:szCs w:val="28"/>
        </w:rPr>
      </w:pPr>
      <w:r>
        <w:rPr>
          <w:snapToGrid/>
          <w:kern w:val="28"/>
          <w:szCs w:val="30"/>
        </w:rPr>
        <w:t>направлять до 45% внебюджетных средств в части превышения доходов над расходами, остающихся в распоряжении организации, на дополнительное премирование работников ( с учётом начисления взносов (отчислений) на социальное страхование);</w:t>
      </w:r>
    </w:p>
    <w:p w:rsidR="00F51345" w:rsidRPr="005E3E45" w:rsidRDefault="00F51345" w:rsidP="00F51345">
      <w:pPr>
        <w:widowControl/>
        <w:ind w:firstLine="570"/>
        <w:rPr>
          <w:snapToGrid/>
          <w:sz w:val="28"/>
          <w:szCs w:val="28"/>
        </w:rPr>
      </w:pPr>
      <w:r w:rsidRPr="005E3E45">
        <w:rPr>
          <w:snapToGrid/>
          <w:sz w:val="28"/>
          <w:szCs w:val="28"/>
        </w:rPr>
        <w:t>внебюджетные средства в части сумм превышения доходов над расходами, остающихся в распоряжении бюджетной организации в порядке, определенном законодательством;</w:t>
      </w:r>
    </w:p>
    <w:p w:rsidR="00F51345" w:rsidRPr="005E3E45" w:rsidRDefault="00F51345" w:rsidP="00F51345">
      <w:pPr>
        <w:widowControl/>
        <w:rPr>
          <w:snapToGrid/>
          <w:sz w:val="28"/>
          <w:szCs w:val="28"/>
        </w:rPr>
      </w:pPr>
      <w:r w:rsidRPr="005E3E45">
        <w:rPr>
          <w:snapToGrid/>
          <w:sz w:val="28"/>
          <w:szCs w:val="28"/>
        </w:rPr>
        <w:t>на установление надбавки за высокие достижения в труде направляются бюджетные средства в размере 15% от суммы окладов работников организации.</w:t>
      </w:r>
    </w:p>
    <w:p w:rsidR="00F51345" w:rsidRPr="005E3E45" w:rsidRDefault="00F51345" w:rsidP="00F51345">
      <w:pPr>
        <w:widowControl/>
        <w:rPr>
          <w:snapToGrid/>
          <w:sz w:val="28"/>
          <w:szCs w:val="28"/>
        </w:rPr>
      </w:pPr>
      <w:r w:rsidRPr="005E3E45">
        <w:rPr>
          <w:snapToGrid/>
          <w:sz w:val="28"/>
          <w:szCs w:val="28"/>
        </w:rPr>
        <w:t>6. Стимулирующие и компенсирующие выплаты не начисляются за периоды, не относящиеся к фактически отработанному времени:</w:t>
      </w:r>
    </w:p>
    <w:p w:rsidR="00F51345" w:rsidRPr="00917648" w:rsidRDefault="00F51345" w:rsidP="00F51345">
      <w:pPr>
        <w:widowControl/>
        <w:rPr>
          <w:snapToGrid/>
          <w:sz w:val="28"/>
          <w:szCs w:val="28"/>
        </w:rPr>
      </w:pPr>
      <w:r w:rsidRPr="00917648">
        <w:rPr>
          <w:snapToGrid/>
          <w:sz w:val="28"/>
          <w:szCs w:val="28"/>
        </w:rPr>
        <w:t>трудового отпуска;</w:t>
      </w:r>
    </w:p>
    <w:p w:rsidR="00F51345" w:rsidRPr="00917648" w:rsidRDefault="00F51345" w:rsidP="00F51345">
      <w:pPr>
        <w:widowControl/>
        <w:rPr>
          <w:snapToGrid/>
          <w:sz w:val="28"/>
          <w:szCs w:val="28"/>
        </w:rPr>
      </w:pPr>
      <w:r w:rsidRPr="00917648">
        <w:rPr>
          <w:snapToGrid/>
          <w:sz w:val="28"/>
          <w:szCs w:val="28"/>
        </w:rPr>
        <w:t>временной нетрудоспособности;</w:t>
      </w:r>
    </w:p>
    <w:p w:rsidR="00F51345" w:rsidRPr="00917648" w:rsidRDefault="00F51345" w:rsidP="00F51345">
      <w:pPr>
        <w:widowControl/>
        <w:rPr>
          <w:snapToGrid/>
          <w:sz w:val="28"/>
          <w:szCs w:val="28"/>
        </w:rPr>
      </w:pPr>
      <w:r w:rsidRPr="00917648">
        <w:rPr>
          <w:snapToGrid/>
          <w:sz w:val="28"/>
          <w:szCs w:val="28"/>
        </w:rPr>
        <w:t>социального отпуска;</w:t>
      </w:r>
    </w:p>
    <w:p w:rsidR="00F51345" w:rsidRPr="00917648" w:rsidRDefault="00F51345" w:rsidP="00F51345">
      <w:pPr>
        <w:widowControl/>
        <w:rPr>
          <w:snapToGrid/>
          <w:sz w:val="28"/>
          <w:szCs w:val="28"/>
        </w:rPr>
      </w:pPr>
      <w:r w:rsidRPr="00917648">
        <w:rPr>
          <w:snapToGrid/>
          <w:sz w:val="28"/>
          <w:szCs w:val="28"/>
        </w:rPr>
        <w:t>отпуска по уходу за ребенком до достижения им возраста трех лет;</w:t>
      </w:r>
    </w:p>
    <w:p w:rsidR="00F51345" w:rsidRPr="00917648" w:rsidRDefault="00F51345" w:rsidP="00F51345">
      <w:pPr>
        <w:widowControl/>
        <w:rPr>
          <w:snapToGrid/>
          <w:sz w:val="28"/>
          <w:szCs w:val="28"/>
        </w:rPr>
      </w:pPr>
      <w:r w:rsidRPr="00917648">
        <w:rPr>
          <w:snapToGrid/>
          <w:sz w:val="28"/>
          <w:szCs w:val="28"/>
        </w:rPr>
        <w:t>другие периоды, когда в соответствии с действующим законодательством за работником сохраняется средняя заработная плата.</w:t>
      </w:r>
    </w:p>
    <w:p w:rsidR="00F51345" w:rsidRPr="00917648" w:rsidRDefault="00F51345" w:rsidP="00F51345">
      <w:pPr>
        <w:widowControl/>
        <w:rPr>
          <w:snapToGrid/>
          <w:sz w:val="28"/>
          <w:szCs w:val="28"/>
        </w:rPr>
      </w:pPr>
      <w:r>
        <w:rPr>
          <w:snapToGrid/>
          <w:sz w:val="28"/>
          <w:szCs w:val="28"/>
        </w:rPr>
        <w:t>7. Работнику</w:t>
      </w:r>
      <w:r w:rsidRPr="00917648">
        <w:rPr>
          <w:snapToGrid/>
          <w:sz w:val="28"/>
          <w:szCs w:val="28"/>
        </w:rPr>
        <w:t>, проработавшему неполный период в связи с приемом на работу, увольнением в связи с переводом к другому нанимателю, достижением пенсионного возраста, истечением срока действия контракта, ликвидацией организации и по другим уважительным причинам, размер стимулирующих и компенсирующих выплат исчисляется пропорционально отработанному времени.</w:t>
      </w:r>
    </w:p>
    <w:p w:rsidR="00F51345" w:rsidRPr="00917648" w:rsidRDefault="00F51345" w:rsidP="00F51345">
      <w:pPr>
        <w:widowControl/>
        <w:rPr>
          <w:snapToGrid/>
          <w:sz w:val="28"/>
          <w:szCs w:val="28"/>
        </w:rPr>
      </w:pPr>
      <w:r w:rsidRPr="00917648">
        <w:rPr>
          <w:snapToGrid/>
          <w:sz w:val="28"/>
          <w:szCs w:val="28"/>
        </w:rPr>
        <w:t>8. Приведенные пределы числовых значений в приложениях к Положению, в которых указано «до» следует считать «включительно».</w:t>
      </w:r>
    </w:p>
    <w:p w:rsidR="00F51345" w:rsidRDefault="00F51345" w:rsidP="00F51345">
      <w:pPr>
        <w:spacing w:line="280" w:lineRule="exact"/>
        <w:jc w:val="center"/>
        <w:rPr>
          <w:b/>
          <w:sz w:val="28"/>
          <w:szCs w:val="28"/>
        </w:rPr>
      </w:pPr>
    </w:p>
    <w:p w:rsidR="00F51345" w:rsidRDefault="00F51345" w:rsidP="00F51345">
      <w:pPr>
        <w:spacing w:line="280" w:lineRule="exact"/>
        <w:jc w:val="center"/>
        <w:rPr>
          <w:b/>
          <w:sz w:val="28"/>
          <w:szCs w:val="28"/>
        </w:rPr>
      </w:pPr>
      <w:r>
        <w:rPr>
          <w:b/>
          <w:sz w:val="28"/>
          <w:szCs w:val="28"/>
        </w:rPr>
        <w:t>ГЛАВА 2</w:t>
      </w:r>
    </w:p>
    <w:p w:rsidR="00F51345" w:rsidRDefault="00F51345" w:rsidP="00F51345">
      <w:pPr>
        <w:spacing w:line="280" w:lineRule="exact"/>
        <w:jc w:val="center"/>
        <w:rPr>
          <w:b/>
          <w:sz w:val="28"/>
          <w:szCs w:val="28"/>
        </w:rPr>
      </w:pPr>
      <w:r>
        <w:rPr>
          <w:b/>
          <w:sz w:val="28"/>
          <w:szCs w:val="28"/>
        </w:rPr>
        <w:t xml:space="preserve">ПОРЯДОК И УСЛОВИЯ РАБОТЫ КОМИСИИ ПО УСТАНОВЛЕНИЮ СТИМУЛИРУЮЩИХ, КОМПЕНСИРУЮЩИХ И ЕДИНОВРЕМЕННЫХ ВЫПЛАТ, ОКАЗАНИЕ МАТЕРИАЛЬНОЙ </w:t>
      </w:r>
      <w:r w:rsidR="00924009">
        <w:rPr>
          <w:b/>
          <w:sz w:val="28"/>
          <w:szCs w:val="28"/>
        </w:rPr>
        <w:t>ПОМОЩИ РАБОТНИКАМ</w:t>
      </w:r>
      <w:r>
        <w:rPr>
          <w:b/>
          <w:sz w:val="28"/>
          <w:szCs w:val="28"/>
        </w:rPr>
        <w:t xml:space="preserve"> ГОСУДАРСТВЕННОГО УЧРЕЖДЕНИЯ ОБРАЗОВАНИЯ «СРЕДНЯЯ ШКОЛА № 32Г.МИНСКА»</w:t>
      </w:r>
    </w:p>
    <w:p w:rsidR="00F51345" w:rsidRDefault="00F51345" w:rsidP="00F51345">
      <w:pPr>
        <w:spacing w:line="280" w:lineRule="exact"/>
        <w:ind w:firstLine="0"/>
        <w:rPr>
          <w:szCs w:val="30"/>
        </w:rPr>
      </w:pPr>
    </w:p>
    <w:p w:rsidR="00F51345" w:rsidRPr="000979EF" w:rsidRDefault="00F51345" w:rsidP="00F51345">
      <w:pPr>
        <w:widowControl/>
        <w:snapToGrid w:val="0"/>
        <w:ind w:left="1120" w:firstLine="0"/>
        <w:contextualSpacing/>
        <w:jc w:val="center"/>
        <w:rPr>
          <w:sz w:val="28"/>
          <w:szCs w:val="30"/>
        </w:rPr>
      </w:pPr>
      <w:r w:rsidRPr="000979EF">
        <w:rPr>
          <w:sz w:val="28"/>
          <w:szCs w:val="30"/>
        </w:rPr>
        <w:t>ОБЩИЕ ПОЛОЖЕНИЯ</w:t>
      </w:r>
    </w:p>
    <w:p w:rsidR="00F51345" w:rsidRPr="000979EF" w:rsidRDefault="00F51345" w:rsidP="00F51345">
      <w:pPr>
        <w:tabs>
          <w:tab w:val="left" w:pos="709"/>
        </w:tabs>
        <w:autoSpaceDE w:val="0"/>
        <w:autoSpaceDN w:val="0"/>
        <w:rPr>
          <w:sz w:val="28"/>
          <w:szCs w:val="28"/>
        </w:rPr>
      </w:pPr>
      <w:r>
        <w:rPr>
          <w:szCs w:val="30"/>
        </w:rPr>
        <w:t xml:space="preserve">9. </w:t>
      </w:r>
      <w:r w:rsidRPr="000979EF">
        <w:rPr>
          <w:sz w:val="28"/>
          <w:szCs w:val="28"/>
        </w:rPr>
        <w:t xml:space="preserve">Комиссия по распределению премий, стимулирующих и компенсирующих выплат, оказанию материальной помощи и  единовременной выплаты на оздоровление работникам учреждения   (далее - Комиссия) </w:t>
      </w:r>
      <w:r w:rsidRPr="000979EF">
        <w:rPr>
          <w:sz w:val="28"/>
          <w:szCs w:val="28"/>
        </w:rPr>
        <w:lastRenderedPageBreak/>
        <w:t>создаётся в учреждении с целью создания условий для участия членов коллектива в оценке качества и результативности труда</w:t>
      </w:r>
      <w:r>
        <w:rPr>
          <w:szCs w:val="30"/>
        </w:rPr>
        <w:t xml:space="preserve"> </w:t>
      </w:r>
      <w:r w:rsidRPr="000979EF">
        <w:rPr>
          <w:sz w:val="28"/>
          <w:szCs w:val="28"/>
        </w:rPr>
        <w:t>работников,  обеспечения объективного и справедливого распределении выплат стимулирующего и компенсирующего характера, гласности при назначении надбавок,  с целью стимулирования профессионального роста и повышения ответственности работников  за результаты деятельности, развития инициативы и творческой активности.</w:t>
      </w:r>
    </w:p>
    <w:p w:rsidR="00F51345" w:rsidRPr="000979EF" w:rsidRDefault="00F51345" w:rsidP="00F51345">
      <w:pPr>
        <w:widowControl/>
        <w:rPr>
          <w:sz w:val="28"/>
          <w:szCs w:val="28"/>
        </w:rPr>
      </w:pPr>
      <w:r>
        <w:rPr>
          <w:sz w:val="28"/>
          <w:szCs w:val="28"/>
        </w:rPr>
        <w:t>10.</w:t>
      </w:r>
      <w:r w:rsidRPr="000979EF">
        <w:rPr>
          <w:sz w:val="28"/>
          <w:szCs w:val="28"/>
        </w:rPr>
        <w:t xml:space="preserve"> Положение регламентирует порядок работы комиссии по распределению фонда стимулирования.</w:t>
      </w:r>
    </w:p>
    <w:p w:rsidR="00F51345" w:rsidRPr="000979EF" w:rsidRDefault="00F51345" w:rsidP="00F51345">
      <w:pPr>
        <w:widowControl/>
        <w:rPr>
          <w:sz w:val="28"/>
          <w:szCs w:val="28"/>
        </w:rPr>
      </w:pPr>
      <w:r>
        <w:rPr>
          <w:sz w:val="28"/>
          <w:szCs w:val="28"/>
        </w:rPr>
        <w:t>11.</w:t>
      </w:r>
      <w:r w:rsidRPr="000979EF">
        <w:rPr>
          <w:sz w:val="28"/>
          <w:szCs w:val="28"/>
        </w:rPr>
        <w:t xml:space="preserve"> Комиссия избирает из своего состава председателя и секретаря. Общее руководство деятельностью комиссии осуществляет избранный на заседании председатель.</w:t>
      </w:r>
    </w:p>
    <w:p w:rsidR="00F51345" w:rsidRDefault="00F51345" w:rsidP="00F51345">
      <w:pPr>
        <w:widowControl/>
        <w:rPr>
          <w:sz w:val="28"/>
          <w:szCs w:val="28"/>
        </w:rPr>
      </w:pPr>
      <w:r>
        <w:rPr>
          <w:sz w:val="28"/>
          <w:szCs w:val="28"/>
        </w:rPr>
        <w:t>12.</w:t>
      </w:r>
      <w:r w:rsidRPr="000979EF">
        <w:rPr>
          <w:sz w:val="28"/>
          <w:szCs w:val="28"/>
        </w:rPr>
        <w:t xml:space="preserve"> Количественный состав комиссии – </w:t>
      </w:r>
      <w:r w:rsidR="00581841">
        <w:rPr>
          <w:sz w:val="28"/>
          <w:szCs w:val="28"/>
        </w:rPr>
        <w:t>7</w:t>
      </w:r>
      <w:r w:rsidRPr="000979EF">
        <w:rPr>
          <w:sz w:val="28"/>
          <w:szCs w:val="28"/>
        </w:rPr>
        <w:t xml:space="preserve"> человек</w:t>
      </w:r>
    </w:p>
    <w:p w:rsidR="00F51345" w:rsidRPr="000979EF" w:rsidRDefault="00F51345" w:rsidP="00F51345">
      <w:pPr>
        <w:widowControl/>
        <w:ind w:firstLine="0"/>
        <w:rPr>
          <w:sz w:val="28"/>
          <w:szCs w:val="28"/>
        </w:rPr>
      </w:pPr>
      <w:r w:rsidRPr="000979EF">
        <w:rPr>
          <w:sz w:val="28"/>
          <w:szCs w:val="28"/>
        </w:rPr>
        <w:t xml:space="preserve"> В состав Комиссии входят:</w:t>
      </w:r>
    </w:p>
    <w:p w:rsidR="00F51345" w:rsidRPr="000979EF" w:rsidRDefault="00F51345" w:rsidP="00F51345">
      <w:pPr>
        <w:widowControl/>
        <w:ind w:firstLine="0"/>
        <w:rPr>
          <w:sz w:val="28"/>
          <w:szCs w:val="28"/>
        </w:rPr>
      </w:pPr>
      <w:r w:rsidRPr="000979EF">
        <w:rPr>
          <w:sz w:val="28"/>
          <w:szCs w:val="28"/>
        </w:rPr>
        <w:t>директор</w:t>
      </w:r>
    </w:p>
    <w:p w:rsidR="00F51345" w:rsidRPr="000979EF" w:rsidRDefault="00F51345" w:rsidP="00F51345">
      <w:pPr>
        <w:widowControl/>
        <w:ind w:firstLine="0"/>
        <w:rPr>
          <w:sz w:val="28"/>
          <w:szCs w:val="28"/>
        </w:rPr>
      </w:pPr>
      <w:r w:rsidRPr="000979EF">
        <w:rPr>
          <w:sz w:val="28"/>
          <w:szCs w:val="28"/>
        </w:rPr>
        <w:t>заместитель директор по учебной работе (</w:t>
      </w:r>
      <w:r w:rsidRPr="000979EF">
        <w:rPr>
          <w:sz w:val="28"/>
          <w:szCs w:val="28"/>
          <w:lang w:val="en-US"/>
        </w:rPr>
        <w:t>I</w:t>
      </w:r>
      <w:r w:rsidRPr="000979EF">
        <w:rPr>
          <w:sz w:val="28"/>
          <w:szCs w:val="28"/>
        </w:rPr>
        <w:t>-</w:t>
      </w:r>
      <w:r w:rsidRPr="000979EF">
        <w:rPr>
          <w:sz w:val="28"/>
          <w:szCs w:val="28"/>
          <w:lang w:val="en-US"/>
        </w:rPr>
        <w:t>IV</w:t>
      </w:r>
      <w:r w:rsidRPr="000979EF">
        <w:rPr>
          <w:sz w:val="28"/>
          <w:szCs w:val="28"/>
        </w:rPr>
        <w:t>классы)</w:t>
      </w:r>
    </w:p>
    <w:p w:rsidR="00581841" w:rsidRPr="00E97E1F" w:rsidRDefault="00F51345" w:rsidP="00F51345">
      <w:pPr>
        <w:widowControl/>
        <w:tabs>
          <w:tab w:val="left" w:pos="5508"/>
        </w:tabs>
        <w:ind w:firstLine="0"/>
        <w:jc w:val="left"/>
        <w:rPr>
          <w:sz w:val="28"/>
          <w:szCs w:val="28"/>
        </w:rPr>
      </w:pPr>
      <w:r w:rsidRPr="000979EF">
        <w:rPr>
          <w:sz w:val="28"/>
          <w:szCs w:val="28"/>
        </w:rPr>
        <w:t xml:space="preserve">заместитель директор по учебной </w:t>
      </w:r>
      <w:r w:rsidR="00924009" w:rsidRPr="000979EF">
        <w:rPr>
          <w:sz w:val="28"/>
          <w:szCs w:val="28"/>
        </w:rPr>
        <w:t>работе (</w:t>
      </w:r>
      <w:r w:rsidRPr="000979EF">
        <w:rPr>
          <w:sz w:val="28"/>
          <w:szCs w:val="28"/>
          <w:lang w:val="en-US"/>
        </w:rPr>
        <w:t>V</w:t>
      </w:r>
      <w:r w:rsidRPr="000979EF">
        <w:rPr>
          <w:sz w:val="28"/>
          <w:szCs w:val="28"/>
        </w:rPr>
        <w:t>-</w:t>
      </w:r>
      <w:r w:rsidR="00581841">
        <w:rPr>
          <w:sz w:val="28"/>
          <w:szCs w:val="28"/>
          <w:lang w:val="en-US"/>
        </w:rPr>
        <w:t>VII</w:t>
      </w:r>
      <w:r w:rsidRPr="000979EF">
        <w:rPr>
          <w:sz w:val="28"/>
          <w:szCs w:val="28"/>
        </w:rPr>
        <w:t xml:space="preserve"> классы)</w:t>
      </w:r>
    </w:p>
    <w:p w:rsidR="00F51345" w:rsidRPr="000979EF" w:rsidRDefault="00581841" w:rsidP="00F51345">
      <w:pPr>
        <w:widowControl/>
        <w:tabs>
          <w:tab w:val="left" w:pos="5508"/>
        </w:tabs>
        <w:ind w:firstLine="0"/>
        <w:jc w:val="left"/>
        <w:rPr>
          <w:sz w:val="28"/>
          <w:szCs w:val="28"/>
        </w:rPr>
      </w:pPr>
      <w:r w:rsidRPr="000979EF">
        <w:rPr>
          <w:sz w:val="28"/>
          <w:szCs w:val="28"/>
        </w:rPr>
        <w:t>заместитель директор по учебной работе (</w:t>
      </w:r>
      <w:r w:rsidRPr="000979EF">
        <w:rPr>
          <w:sz w:val="28"/>
          <w:szCs w:val="28"/>
          <w:lang w:val="en-US"/>
        </w:rPr>
        <w:t>V</w:t>
      </w:r>
      <w:r>
        <w:rPr>
          <w:sz w:val="28"/>
          <w:szCs w:val="28"/>
          <w:lang w:val="en-US"/>
        </w:rPr>
        <w:t>III</w:t>
      </w:r>
      <w:r w:rsidRPr="000979EF">
        <w:rPr>
          <w:sz w:val="28"/>
          <w:szCs w:val="28"/>
        </w:rPr>
        <w:t>-</w:t>
      </w:r>
      <w:r>
        <w:rPr>
          <w:sz w:val="28"/>
          <w:szCs w:val="28"/>
          <w:lang w:val="en-US"/>
        </w:rPr>
        <w:t>XI</w:t>
      </w:r>
      <w:r w:rsidRPr="000979EF">
        <w:rPr>
          <w:sz w:val="28"/>
          <w:szCs w:val="28"/>
        </w:rPr>
        <w:t xml:space="preserve"> классы)</w:t>
      </w:r>
      <w:r w:rsidR="00F51345" w:rsidRPr="000979EF">
        <w:rPr>
          <w:sz w:val="28"/>
          <w:szCs w:val="28"/>
        </w:rPr>
        <w:t xml:space="preserve">                                                          </w:t>
      </w:r>
    </w:p>
    <w:p w:rsidR="00F51345" w:rsidRPr="000979EF" w:rsidRDefault="00F51345" w:rsidP="00F51345">
      <w:pPr>
        <w:widowControl/>
        <w:ind w:firstLine="0"/>
        <w:rPr>
          <w:sz w:val="28"/>
          <w:szCs w:val="28"/>
        </w:rPr>
      </w:pPr>
      <w:r w:rsidRPr="000979EF">
        <w:rPr>
          <w:sz w:val="28"/>
          <w:szCs w:val="28"/>
        </w:rPr>
        <w:t>заместитель директора по воспитательной работе</w:t>
      </w:r>
    </w:p>
    <w:p w:rsidR="00F51345" w:rsidRPr="000979EF" w:rsidRDefault="00F51345" w:rsidP="00F51345">
      <w:pPr>
        <w:widowControl/>
        <w:ind w:firstLine="0"/>
        <w:rPr>
          <w:sz w:val="28"/>
          <w:szCs w:val="28"/>
        </w:rPr>
      </w:pPr>
      <w:r w:rsidRPr="000979EF">
        <w:rPr>
          <w:sz w:val="28"/>
          <w:szCs w:val="28"/>
        </w:rPr>
        <w:t>заместитель директора по хозяйственной работе</w:t>
      </w:r>
    </w:p>
    <w:p w:rsidR="00F51345" w:rsidRPr="000979EF" w:rsidRDefault="00F51345" w:rsidP="00F51345">
      <w:pPr>
        <w:widowControl/>
        <w:ind w:firstLine="0"/>
        <w:rPr>
          <w:sz w:val="28"/>
          <w:szCs w:val="28"/>
        </w:rPr>
      </w:pPr>
      <w:r w:rsidRPr="000979EF">
        <w:rPr>
          <w:sz w:val="28"/>
          <w:szCs w:val="28"/>
        </w:rPr>
        <w:t>председатель профсоюзного комитета (или его представитель).</w:t>
      </w:r>
    </w:p>
    <w:p w:rsidR="00F51345" w:rsidRPr="000979EF" w:rsidRDefault="00F51345" w:rsidP="00F51345">
      <w:pPr>
        <w:widowControl/>
        <w:ind w:firstLine="0"/>
        <w:rPr>
          <w:sz w:val="28"/>
          <w:szCs w:val="28"/>
        </w:rPr>
      </w:pPr>
      <w:r w:rsidRPr="000979EF">
        <w:rPr>
          <w:sz w:val="28"/>
          <w:szCs w:val="28"/>
        </w:rPr>
        <w:t>В случае увольнения из учреждения работника, являющегося членом Комиссии, его замена другим работником осуществляется в том же порядке, который установлен для формирования состава Комиссии.</w:t>
      </w:r>
    </w:p>
    <w:p w:rsidR="00F51345" w:rsidRPr="000979EF" w:rsidRDefault="00F51345" w:rsidP="00F51345">
      <w:pPr>
        <w:widowControl/>
        <w:rPr>
          <w:sz w:val="28"/>
          <w:szCs w:val="28"/>
        </w:rPr>
      </w:pPr>
      <w:r>
        <w:rPr>
          <w:sz w:val="28"/>
          <w:szCs w:val="28"/>
        </w:rPr>
        <w:t>13</w:t>
      </w:r>
      <w:r w:rsidRPr="000979EF">
        <w:rPr>
          <w:sz w:val="28"/>
          <w:szCs w:val="28"/>
        </w:rPr>
        <w:t>. Состав Комиссии утверждается приказом руководителя учреждения.</w:t>
      </w:r>
    </w:p>
    <w:p w:rsidR="00F51345" w:rsidRPr="000979EF" w:rsidRDefault="00F51345" w:rsidP="00F51345">
      <w:pPr>
        <w:widowControl/>
        <w:rPr>
          <w:sz w:val="28"/>
          <w:szCs w:val="28"/>
        </w:rPr>
      </w:pPr>
      <w:r>
        <w:rPr>
          <w:sz w:val="28"/>
          <w:szCs w:val="28"/>
        </w:rPr>
        <w:t>14</w:t>
      </w:r>
      <w:r w:rsidRPr="000979EF">
        <w:rPr>
          <w:sz w:val="28"/>
          <w:szCs w:val="28"/>
        </w:rPr>
        <w:t>. Премии, стимулирующие и компенсирующие выплаты, оказание материальной помощи и единовременная выплата на оздоровление устанавливаются работникам приказом руководителя, согласованного председателем профсоюзного комитета, на основании протокола заседания Комиссии.</w:t>
      </w:r>
    </w:p>
    <w:p w:rsidR="00F51345" w:rsidRPr="000979EF" w:rsidRDefault="00F51345" w:rsidP="00F51345">
      <w:pPr>
        <w:widowControl/>
        <w:ind w:firstLine="720"/>
        <w:rPr>
          <w:sz w:val="28"/>
          <w:szCs w:val="28"/>
        </w:rPr>
      </w:pPr>
      <w:r>
        <w:rPr>
          <w:sz w:val="28"/>
          <w:szCs w:val="28"/>
        </w:rPr>
        <w:t>15</w:t>
      </w:r>
      <w:r w:rsidRPr="000979EF">
        <w:rPr>
          <w:sz w:val="28"/>
          <w:szCs w:val="28"/>
        </w:rPr>
        <w:t>. Руководитель учреждения создает необходимые условия для работы Комиссии.</w:t>
      </w:r>
    </w:p>
    <w:p w:rsidR="00F51345" w:rsidRPr="000979EF" w:rsidRDefault="00F51345" w:rsidP="00F51345">
      <w:pPr>
        <w:widowControl/>
        <w:ind w:right="160" w:firstLine="720"/>
        <w:rPr>
          <w:sz w:val="28"/>
          <w:szCs w:val="28"/>
        </w:rPr>
      </w:pPr>
      <w:r>
        <w:rPr>
          <w:sz w:val="28"/>
          <w:szCs w:val="28"/>
        </w:rPr>
        <w:t>16.</w:t>
      </w:r>
      <w:r w:rsidRPr="000979EF">
        <w:rPr>
          <w:sz w:val="28"/>
          <w:szCs w:val="28"/>
        </w:rPr>
        <w:t xml:space="preserve"> В своей работе члены Комиссии руководствуются  правовыми актами, регулирующими вопросы оплаты труда работников учреждения, в том числе локальными актами, устанавливающими и регулирующими системы доплат и надбавок стимулирующего характера, коллективным договором, Правилами внутреннего трудового распорядка и другими локальными актами учреждения. </w:t>
      </w:r>
    </w:p>
    <w:p w:rsidR="00F51345" w:rsidRPr="000979EF" w:rsidRDefault="00F51345" w:rsidP="00F51345">
      <w:pPr>
        <w:widowControl/>
        <w:rPr>
          <w:sz w:val="28"/>
          <w:szCs w:val="28"/>
        </w:rPr>
      </w:pPr>
      <w:r>
        <w:rPr>
          <w:sz w:val="28"/>
          <w:szCs w:val="28"/>
        </w:rPr>
        <w:t>17.</w:t>
      </w:r>
      <w:r w:rsidRPr="000979EF">
        <w:rPr>
          <w:sz w:val="28"/>
          <w:szCs w:val="28"/>
        </w:rPr>
        <w:t xml:space="preserve"> Срок полномочий Комиссии 1 год.</w:t>
      </w:r>
    </w:p>
    <w:p w:rsidR="00F51345" w:rsidRPr="000979EF" w:rsidRDefault="00F51345" w:rsidP="00F51345">
      <w:pPr>
        <w:keepNext/>
        <w:widowControl/>
        <w:ind w:firstLine="0"/>
        <w:jc w:val="left"/>
        <w:outlineLvl w:val="1"/>
        <w:rPr>
          <w:sz w:val="28"/>
          <w:szCs w:val="28"/>
        </w:rPr>
      </w:pPr>
    </w:p>
    <w:p w:rsidR="00F51345" w:rsidRPr="000979EF" w:rsidRDefault="00F51345" w:rsidP="00F51345">
      <w:pPr>
        <w:keepNext/>
        <w:widowControl/>
        <w:ind w:firstLine="0"/>
        <w:jc w:val="center"/>
        <w:outlineLvl w:val="1"/>
        <w:rPr>
          <w:sz w:val="28"/>
          <w:szCs w:val="28"/>
        </w:rPr>
      </w:pPr>
      <w:r w:rsidRPr="000979EF">
        <w:rPr>
          <w:sz w:val="28"/>
          <w:szCs w:val="28"/>
        </w:rPr>
        <w:t xml:space="preserve"> ПРАВА И ОБЯЗАННОСТИ ЧЛЕНОВ КОМИССИИ</w:t>
      </w:r>
    </w:p>
    <w:p w:rsidR="00F51345" w:rsidRPr="000979EF" w:rsidRDefault="00F51345" w:rsidP="00F51345">
      <w:pPr>
        <w:widowControl/>
        <w:ind w:firstLine="0"/>
        <w:rPr>
          <w:sz w:val="28"/>
          <w:szCs w:val="28"/>
        </w:rPr>
      </w:pPr>
    </w:p>
    <w:p w:rsidR="00F51345" w:rsidRPr="000979EF" w:rsidRDefault="00F51345" w:rsidP="00F51345">
      <w:pPr>
        <w:widowControl/>
        <w:rPr>
          <w:sz w:val="28"/>
          <w:szCs w:val="28"/>
        </w:rPr>
      </w:pPr>
      <w:r>
        <w:rPr>
          <w:sz w:val="28"/>
          <w:szCs w:val="28"/>
        </w:rPr>
        <w:t>18.</w:t>
      </w:r>
      <w:r w:rsidRPr="000979EF">
        <w:rPr>
          <w:sz w:val="28"/>
          <w:szCs w:val="28"/>
        </w:rPr>
        <w:t xml:space="preserve"> Каждый член Комиссии имеет равные права.</w:t>
      </w:r>
    </w:p>
    <w:p w:rsidR="00F51345" w:rsidRPr="000979EF" w:rsidRDefault="00F51345" w:rsidP="00F51345">
      <w:pPr>
        <w:widowControl/>
        <w:rPr>
          <w:sz w:val="28"/>
          <w:szCs w:val="28"/>
        </w:rPr>
      </w:pPr>
      <w:r>
        <w:rPr>
          <w:sz w:val="28"/>
          <w:szCs w:val="28"/>
        </w:rPr>
        <w:t>19.</w:t>
      </w:r>
      <w:r w:rsidRPr="000979EF">
        <w:rPr>
          <w:sz w:val="28"/>
          <w:szCs w:val="28"/>
        </w:rPr>
        <w:t xml:space="preserve"> Каждый член Комиссии имеет право вносить предложения по улучшению работы комиссии, по изменению и дополнению критериев оценки </w:t>
      </w:r>
      <w:r w:rsidRPr="000979EF">
        <w:rPr>
          <w:sz w:val="28"/>
          <w:szCs w:val="28"/>
        </w:rPr>
        <w:lastRenderedPageBreak/>
        <w:t>эффективности деятельности работников и выносить их на обсуждение членов коллектива.</w:t>
      </w:r>
    </w:p>
    <w:p w:rsidR="00F51345" w:rsidRPr="000979EF" w:rsidRDefault="00F51345" w:rsidP="00F51345">
      <w:pPr>
        <w:widowControl/>
        <w:rPr>
          <w:sz w:val="28"/>
          <w:szCs w:val="28"/>
        </w:rPr>
      </w:pPr>
      <w:r>
        <w:rPr>
          <w:sz w:val="28"/>
          <w:szCs w:val="28"/>
        </w:rPr>
        <w:t>20.</w:t>
      </w:r>
      <w:r w:rsidRPr="000979EF">
        <w:rPr>
          <w:sz w:val="28"/>
          <w:szCs w:val="28"/>
        </w:rPr>
        <w:t xml:space="preserve"> Члены Комиссии обязаны принимать участие в работе Комиссии, действовать при этом, исходя из принципов добросовестности, объективности и справедливости.</w:t>
      </w:r>
    </w:p>
    <w:p w:rsidR="00F51345" w:rsidRPr="000979EF" w:rsidRDefault="00F51345" w:rsidP="00F51345">
      <w:pPr>
        <w:widowControl/>
        <w:rPr>
          <w:sz w:val="28"/>
          <w:szCs w:val="28"/>
        </w:rPr>
      </w:pPr>
      <w:r>
        <w:rPr>
          <w:sz w:val="28"/>
          <w:szCs w:val="28"/>
        </w:rPr>
        <w:t>21.</w:t>
      </w:r>
      <w:r w:rsidRPr="000979EF">
        <w:rPr>
          <w:sz w:val="28"/>
          <w:szCs w:val="28"/>
        </w:rPr>
        <w:t xml:space="preserve"> Член Комиссии может быть выведен из ее состава в следующих случаях: по его желанию, выраженному в письменной форме; при изменении членом комиссии места работы или должности. На основании протокола заседания Комиссии с решением о выводе члена Комиссии принимается решение о внесении изменений в состав Комиссии.</w:t>
      </w:r>
    </w:p>
    <w:p w:rsidR="00F51345" w:rsidRPr="000979EF" w:rsidRDefault="00F51345" w:rsidP="00F51345">
      <w:pPr>
        <w:widowControl/>
        <w:tabs>
          <w:tab w:val="left" w:pos="418"/>
        </w:tabs>
        <w:autoSpaceDE w:val="0"/>
        <w:autoSpaceDN w:val="0"/>
        <w:adjustRightInd w:val="0"/>
        <w:rPr>
          <w:sz w:val="28"/>
          <w:szCs w:val="28"/>
        </w:rPr>
      </w:pPr>
      <w:r>
        <w:rPr>
          <w:sz w:val="28"/>
          <w:szCs w:val="28"/>
        </w:rPr>
        <w:t>22.</w:t>
      </w:r>
      <w:r w:rsidRPr="000979EF">
        <w:rPr>
          <w:sz w:val="28"/>
          <w:szCs w:val="28"/>
        </w:rPr>
        <w:t xml:space="preserve">  Члены Комиссии имеют право запрашивать и получать в установленном порядке необходимую информацию от администрации и структурных подразделений учреждения. </w:t>
      </w:r>
    </w:p>
    <w:p w:rsidR="00F51345" w:rsidRPr="000979EF" w:rsidRDefault="00F51345" w:rsidP="00F51345">
      <w:pPr>
        <w:widowControl/>
        <w:tabs>
          <w:tab w:val="left" w:pos="418"/>
        </w:tabs>
        <w:autoSpaceDE w:val="0"/>
        <w:autoSpaceDN w:val="0"/>
        <w:adjustRightInd w:val="0"/>
        <w:ind w:firstLine="0"/>
        <w:rPr>
          <w:sz w:val="28"/>
          <w:szCs w:val="28"/>
        </w:rPr>
      </w:pPr>
    </w:p>
    <w:p w:rsidR="00F51345" w:rsidRPr="000979EF" w:rsidRDefault="00F51345" w:rsidP="00F51345">
      <w:pPr>
        <w:widowControl/>
        <w:spacing w:line="360" w:lineRule="auto"/>
        <w:ind w:right="320" w:firstLine="0"/>
        <w:jc w:val="center"/>
        <w:rPr>
          <w:rFonts w:eastAsia="Calibri"/>
          <w:bCs/>
          <w:sz w:val="28"/>
          <w:szCs w:val="28"/>
          <w:lang w:eastAsia="en-US"/>
        </w:rPr>
      </w:pPr>
      <w:r w:rsidRPr="000979EF">
        <w:rPr>
          <w:rFonts w:eastAsia="Calibri"/>
          <w:bCs/>
          <w:sz w:val="28"/>
          <w:szCs w:val="28"/>
          <w:lang w:eastAsia="en-US"/>
        </w:rPr>
        <w:t xml:space="preserve"> КОМПЕТЕНЦИЯ КОМИССИИ</w:t>
      </w:r>
    </w:p>
    <w:p w:rsidR="00F51345" w:rsidRPr="000979EF" w:rsidRDefault="00F51345" w:rsidP="00F51345">
      <w:pPr>
        <w:widowControl/>
        <w:tabs>
          <w:tab w:val="left" w:pos="0"/>
        </w:tabs>
        <w:rPr>
          <w:sz w:val="28"/>
          <w:szCs w:val="28"/>
        </w:rPr>
      </w:pPr>
      <w:r>
        <w:rPr>
          <w:sz w:val="28"/>
          <w:szCs w:val="28"/>
        </w:rPr>
        <w:t>23.</w:t>
      </w:r>
      <w:r w:rsidRPr="000979EF">
        <w:rPr>
          <w:sz w:val="28"/>
          <w:szCs w:val="28"/>
        </w:rPr>
        <w:t xml:space="preserve"> Комиссия организует свою работу в форме заседаний.</w:t>
      </w:r>
    </w:p>
    <w:p w:rsidR="00F51345" w:rsidRPr="000979EF" w:rsidRDefault="00F51345" w:rsidP="00F51345">
      <w:pPr>
        <w:widowControl/>
        <w:tabs>
          <w:tab w:val="left" w:pos="0"/>
        </w:tabs>
        <w:rPr>
          <w:sz w:val="28"/>
          <w:szCs w:val="28"/>
        </w:rPr>
      </w:pPr>
      <w:r>
        <w:rPr>
          <w:sz w:val="28"/>
          <w:szCs w:val="28"/>
        </w:rPr>
        <w:t>24.</w:t>
      </w:r>
      <w:r w:rsidRPr="000979EF">
        <w:rPr>
          <w:sz w:val="28"/>
          <w:szCs w:val="28"/>
        </w:rPr>
        <w:t xml:space="preserve"> Заседание Комиссии правомочно при участии в нём более половины её членов.</w:t>
      </w:r>
    </w:p>
    <w:p w:rsidR="00F51345" w:rsidRPr="000979EF" w:rsidRDefault="00F51345" w:rsidP="00F51345">
      <w:pPr>
        <w:widowControl/>
        <w:tabs>
          <w:tab w:val="left" w:pos="567"/>
        </w:tabs>
        <w:ind w:firstLine="567"/>
        <w:rPr>
          <w:sz w:val="28"/>
          <w:szCs w:val="28"/>
        </w:rPr>
      </w:pPr>
      <w:r>
        <w:rPr>
          <w:sz w:val="28"/>
          <w:szCs w:val="28"/>
        </w:rPr>
        <w:t xml:space="preserve">  25.</w:t>
      </w:r>
      <w:r w:rsidRPr="000979EF">
        <w:rPr>
          <w:sz w:val="28"/>
          <w:szCs w:val="28"/>
        </w:rPr>
        <w:t xml:space="preserve"> Заседание Комиссии ведёт председатель, а в его отсутствие - заместитель председателя.</w:t>
      </w:r>
    </w:p>
    <w:p w:rsidR="00F51345" w:rsidRPr="000979EF" w:rsidRDefault="00F51345" w:rsidP="00F51345">
      <w:pPr>
        <w:widowControl/>
        <w:tabs>
          <w:tab w:val="left" w:pos="567"/>
        </w:tabs>
        <w:ind w:firstLine="567"/>
        <w:rPr>
          <w:sz w:val="28"/>
          <w:szCs w:val="28"/>
        </w:rPr>
      </w:pPr>
      <w:r>
        <w:rPr>
          <w:sz w:val="28"/>
          <w:szCs w:val="28"/>
        </w:rPr>
        <w:t xml:space="preserve">  26.</w:t>
      </w:r>
      <w:r w:rsidRPr="000979EF">
        <w:rPr>
          <w:sz w:val="28"/>
          <w:szCs w:val="28"/>
        </w:rPr>
        <w:t xml:space="preserve">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w:t>
      </w:r>
    </w:p>
    <w:p w:rsidR="00F51345" w:rsidRPr="000979EF" w:rsidRDefault="00F51345" w:rsidP="00F51345">
      <w:pPr>
        <w:widowControl/>
        <w:tabs>
          <w:tab w:val="left" w:pos="567"/>
        </w:tabs>
        <w:ind w:right="160" w:firstLine="567"/>
        <w:rPr>
          <w:bCs/>
          <w:sz w:val="28"/>
          <w:szCs w:val="28"/>
        </w:rPr>
      </w:pPr>
      <w:r>
        <w:rPr>
          <w:bCs/>
          <w:sz w:val="28"/>
          <w:szCs w:val="28"/>
        </w:rPr>
        <w:t xml:space="preserve"> 27.</w:t>
      </w:r>
      <w:r w:rsidRPr="000979EF">
        <w:rPr>
          <w:bCs/>
          <w:sz w:val="28"/>
          <w:szCs w:val="28"/>
        </w:rPr>
        <w:t xml:space="preserve"> Решение Комиссии, принятое в установленном порядке и в пределах ее компетенции оформляется протоколом и служит основанием для издания приказа.</w:t>
      </w:r>
    </w:p>
    <w:p w:rsidR="00F51345" w:rsidRPr="000979EF" w:rsidRDefault="00F51345" w:rsidP="00F51345">
      <w:pPr>
        <w:widowControl/>
        <w:tabs>
          <w:tab w:val="left" w:pos="567"/>
        </w:tabs>
        <w:ind w:firstLine="567"/>
        <w:rPr>
          <w:sz w:val="28"/>
          <w:szCs w:val="28"/>
        </w:rPr>
      </w:pPr>
      <w:r>
        <w:rPr>
          <w:sz w:val="28"/>
          <w:szCs w:val="28"/>
        </w:rPr>
        <w:t xml:space="preserve"> 28.</w:t>
      </w:r>
      <w:r w:rsidRPr="000979EF">
        <w:rPr>
          <w:sz w:val="28"/>
          <w:szCs w:val="28"/>
        </w:rPr>
        <w:t xml:space="preserve"> Решение о распределении стимулирующих выплат принимается открытым голосованием.</w:t>
      </w:r>
    </w:p>
    <w:p w:rsidR="00F51345" w:rsidRPr="000979EF" w:rsidRDefault="00F51345" w:rsidP="00F51345">
      <w:pPr>
        <w:widowControl/>
        <w:tabs>
          <w:tab w:val="left" w:pos="567"/>
        </w:tabs>
        <w:ind w:firstLine="0"/>
        <w:rPr>
          <w:sz w:val="28"/>
          <w:szCs w:val="28"/>
        </w:rPr>
      </w:pPr>
      <w:r w:rsidRPr="000979EF">
        <w:rPr>
          <w:sz w:val="28"/>
          <w:szCs w:val="28"/>
        </w:rPr>
        <w:tab/>
      </w:r>
      <w:r>
        <w:rPr>
          <w:sz w:val="28"/>
          <w:szCs w:val="28"/>
        </w:rPr>
        <w:t xml:space="preserve"> 29.</w:t>
      </w:r>
      <w:r w:rsidRPr="000979EF">
        <w:rPr>
          <w:sz w:val="28"/>
          <w:szCs w:val="28"/>
        </w:rPr>
        <w:t xml:space="preserve"> Установление премий, стимулирующих и компенсирующих выплат, оказанию материальной помощи и единовременной выплаты на оздоровление осуществляется в пределах утвержденного фонда материального стимулирования.</w:t>
      </w:r>
    </w:p>
    <w:p w:rsidR="00F51345" w:rsidRPr="000979EF" w:rsidRDefault="00F51345" w:rsidP="00F51345">
      <w:pPr>
        <w:widowControl/>
        <w:tabs>
          <w:tab w:val="left" w:pos="567"/>
        </w:tabs>
        <w:ind w:firstLine="567"/>
        <w:rPr>
          <w:sz w:val="28"/>
          <w:szCs w:val="28"/>
        </w:rPr>
      </w:pPr>
      <w:r>
        <w:rPr>
          <w:sz w:val="28"/>
          <w:szCs w:val="28"/>
        </w:rPr>
        <w:t>30.</w:t>
      </w:r>
      <w:r w:rsidRPr="000979EF">
        <w:rPr>
          <w:sz w:val="28"/>
          <w:szCs w:val="28"/>
        </w:rPr>
        <w:t xml:space="preserve"> Руководитель не вправе принуждать членов комиссии к принятию определённых решений.</w:t>
      </w:r>
    </w:p>
    <w:p w:rsidR="00F51345" w:rsidRPr="000979EF" w:rsidRDefault="00F51345" w:rsidP="00F51345">
      <w:pPr>
        <w:pStyle w:val="af6"/>
        <w:ind w:firstLine="0"/>
        <w:jc w:val="center"/>
        <w:textAlignment w:val="baseline"/>
        <w:rPr>
          <w:rFonts w:eastAsia="+mn-ea"/>
          <w:b/>
          <w:color w:val="000000"/>
          <w:kern w:val="24"/>
          <w:sz w:val="28"/>
          <w:szCs w:val="28"/>
        </w:rPr>
      </w:pPr>
    </w:p>
    <w:p w:rsidR="00F51345" w:rsidRDefault="00F51345" w:rsidP="00F51345">
      <w:pPr>
        <w:widowControl/>
        <w:ind w:firstLine="0"/>
        <w:jc w:val="center"/>
        <w:rPr>
          <w:b/>
          <w:caps/>
          <w:snapToGrid/>
          <w:sz w:val="28"/>
          <w:szCs w:val="28"/>
        </w:rPr>
      </w:pPr>
      <w:r w:rsidRPr="000979EF">
        <w:rPr>
          <w:b/>
          <w:caps/>
          <w:snapToGrid/>
          <w:sz w:val="28"/>
          <w:szCs w:val="28"/>
        </w:rPr>
        <w:t xml:space="preserve"> </w:t>
      </w:r>
      <w:r>
        <w:rPr>
          <w:b/>
          <w:caps/>
          <w:snapToGrid/>
          <w:sz w:val="28"/>
          <w:szCs w:val="28"/>
        </w:rPr>
        <w:t xml:space="preserve">глава 3 </w:t>
      </w:r>
    </w:p>
    <w:p w:rsidR="00F51345" w:rsidRDefault="00F51345" w:rsidP="00F51345">
      <w:pPr>
        <w:widowControl/>
        <w:ind w:firstLine="0"/>
        <w:jc w:val="center"/>
        <w:rPr>
          <w:b/>
          <w:caps/>
          <w:snapToGrid/>
          <w:sz w:val="28"/>
          <w:szCs w:val="28"/>
        </w:rPr>
      </w:pPr>
      <w:r w:rsidRPr="000979EF">
        <w:rPr>
          <w:b/>
          <w:caps/>
          <w:snapToGrid/>
          <w:sz w:val="28"/>
          <w:szCs w:val="28"/>
        </w:rPr>
        <w:t>Порядок и условия установления надбавки</w:t>
      </w:r>
    </w:p>
    <w:p w:rsidR="00F51345" w:rsidRDefault="00F51345" w:rsidP="00F51345">
      <w:pPr>
        <w:widowControl/>
        <w:ind w:firstLine="0"/>
        <w:jc w:val="center"/>
        <w:rPr>
          <w:b/>
          <w:caps/>
          <w:snapToGrid/>
          <w:sz w:val="28"/>
          <w:szCs w:val="28"/>
        </w:rPr>
      </w:pPr>
      <w:r w:rsidRPr="000979EF">
        <w:rPr>
          <w:b/>
          <w:caps/>
          <w:snapToGrid/>
          <w:sz w:val="28"/>
          <w:szCs w:val="28"/>
        </w:rPr>
        <w:t xml:space="preserve"> за характер труда</w:t>
      </w:r>
      <w:r>
        <w:rPr>
          <w:b/>
          <w:caps/>
          <w:snapToGrid/>
          <w:sz w:val="28"/>
          <w:szCs w:val="28"/>
        </w:rPr>
        <w:t xml:space="preserve"> </w:t>
      </w:r>
    </w:p>
    <w:p w:rsidR="00F51345" w:rsidRPr="000979EF" w:rsidRDefault="00F51345" w:rsidP="00F51345">
      <w:pPr>
        <w:widowControl/>
        <w:ind w:firstLine="0"/>
        <w:jc w:val="center"/>
        <w:rPr>
          <w:b/>
          <w:caps/>
          <w:snapToGrid/>
          <w:sz w:val="28"/>
          <w:szCs w:val="28"/>
        </w:rPr>
      </w:pPr>
    </w:p>
    <w:p w:rsidR="00F51345" w:rsidRPr="000979EF" w:rsidRDefault="00F51345" w:rsidP="00F51345">
      <w:pPr>
        <w:widowControl/>
        <w:contextualSpacing/>
        <w:rPr>
          <w:rFonts w:eastAsia="Calibri"/>
          <w:snapToGrid/>
          <w:sz w:val="28"/>
          <w:szCs w:val="28"/>
          <w:lang w:eastAsia="en-US"/>
        </w:rPr>
      </w:pPr>
      <w:r>
        <w:rPr>
          <w:rFonts w:eastAsia="Calibri"/>
          <w:snapToGrid/>
          <w:sz w:val="28"/>
          <w:szCs w:val="28"/>
          <w:lang w:eastAsia="en-US"/>
        </w:rPr>
        <w:t>31</w:t>
      </w:r>
      <w:r w:rsidRPr="000979EF">
        <w:rPr>
          <w:rFonts w:eastAsia="Calibri"/>
          <w:snapToGrid/>
          <w:sz w:val="28"/>
          <w:szCs w:val="28"/>
          <w:lang w:eastAsia="en-US"/>
        </w:rPr>
        <w:t>.</w:t>
      </w:r>
      <w:r>
        <w:rPr>
          <w:rFonts w:eastAsia="Calibri"/>
          <w:snapToGrid/>
          <w:sz w:val="28"/>
          <w:szCs w:val="28"/>
          <w:lang w:eastAsia="en-US"/>
        </w:rPr>
        <w:t xml:space="preserve"> </w:t>
      </w:r>
      <w:r w:rsidRPr="000979EF">
        <w:rPr>
          <w:rFonts w:eastAsia="Calibri"/>
          <w:snapToGrid/>
          <w:sz w:val="28"/>
          <w:szCs w:val="28"/>
          <w:lang w:eastAsia="en-US"/>
        </w:rPr>
        <w:t xml:space="preserve">Надбавка устанавливается педагогическим работникам за выполнение отдельных видов работ. </w:t>
      </w:r>
    </w:p>
    <w:p w:rsidR="00F51345" w:rsidRPr="000979EF" w:rsidRDefault="00F51345" w:rsidP="00F51345">
      <w:pPr>
        <w:widowControl/>
        <w:contextualSpacing/>
        <w:rPr>
          <w:rFonts w:eastAsia="Calibri"/>
          <w:snapToGrid/>
          <w:sz w:val="28"/>
          <w:szCs w:val="28"/>
          <w:lang w:eastAsia="en-US"/>
        </w:rPr>
      </w:pPr>
      <w:r w:rsidRPr="000979EF">
        <w:rPr>
          <w:rFonts w:eastAsia="Calibri"/>
          <w:snapToGrid/>
          <w:sz w:val="28"/>
          <w:szCs w:val="28"/>
          <w:lang w:eastAsia="en-US"/>
        </w:rPr>
        <w:t>Педагогическим работникам надбавка за характер труда устанавливается сроком от одного месяца до года. По истечении установленных сроков выплата надбавки прекращается.</w:t>
      </w:r>
    </w:p>
    <w:p w:rsidR="00F51345" w:rsidRPr="000979EF" w:rsidRDefault="00F51345" w:rsidP="00F51345">
      <w:pPr>
        <w:widowControl/>
        <w:contextualSpacing/>
        <w:rPr>
          <w:rFonts w:eastAsia="Calibri"/>
          <w:snapToGrid/>
          <w:sz w:val="28"/>
          <w:szCs w:val="28"/>
          <w:lang w:eastAsia="en-US"/>
        </w:rPr>
      </w:pPr>
      <w:r>
        <w:rPr>
          <w:rFonts w:eastAsia="Calibri"/>
          <w:snapToGrid/>
          <w:sz w:val="28"/>
          <w:szCs w:val="28"/>
          <w:lang w:eastAsia="en-US"/>
        </w:rPr>
        <w:lastRenderedPageBreak/>
        <w:t xml:space="preserve">32. </w:t>
      </w:r>
      <w:r w:rsidRPr="000979EF">
        <w:rPr>
          <w:rFonts w:eastAsia="Calibri"/>
          <w:snapToGrid/>
          <w:sz w:val="28"/>
          <w:szCs w:val="28"/>
          <w:lang w:eastAsia="en-US"/>
        </w:rPr>
        <w:t xml:space="preserve"> На установление надбавки педагогическим работникам  направляется 10% суммы окладов педагогических работников.</w:t>
      </w:r>
    </w:p>
    <w:p w:rsidR="00F51345" w:rsidRPr="000979EF" w:rsidRDefault="00F51345" w:rsidP="00F51345">
      <w:pPr>
        <w:widowControl/>
        <w:contextualSpacing/>
        <w:rPr>
          <w:rFonts w:eastAsia="Calibri"/>
          <w:snapToGrid/>
          <w:sz w:val="28"/>
          <w:szCs w:val="28"/>
          <w:lang w:eastAsia="en-US"/>
        </w:rPr>
      </w:pPr>
      <w:r>
        <w:rPr>
          <w:rFonts w:eastAsia="Calibri"/>
          <w:snapToGrid/>
          <w:sz w:val="28"/>
          <w:szCs w:val="28"/>
          <w:lang w:eastAsia="en-US"/>
        </w:rPr>
        <w:t>33.</w:t>
      </w:r>
      <w:r w:rsidRPr="000979EF">
        <w:rPr>
          <w:rFonts w:eastAsia="Calibri"/>
          <w:snapToGrid/>
          <w:sz w:val="28"/>
          <w:szCs w:val="28"/>
          <w:lang w:eastAsia="en-US"/>
        </w:rPr>
        <w:t xml:space="preserve"> Средства на установление надбавки, неиспользованные в текущем месяце, переходят на следующий месяц.</w:t>
      </w:r>
    </w:p>
    <w:p w:rsidR="00F51345" w:rsidRPr="000979EF" w:rsidRDefault="00F51345" w:rsidP="00F51345">
      <w:pPr>
        <w:widowControl/>
        <w:contextualSpacing/>
        <w:rPr>
          <w:rFonts w:eastAsia="Calibri"/>
          <w:snapToGrid/>
          <w:sz w:val="28"/>
          <w:szCs w:val="28"/>
          <w:lang w:eastAsia="en-US"/>
        </w:rPr>
      </w:pPr>
      <w:r>
        <w:rPr>
          <w:rFonts w:eastAsia="Calibri"/>
          <w:snapToGrid/>
          <w:sz w:val="28"/>
          <w:szCs w:val="28"/>
          <w:lang w:eastAsia="en-US"/>
        </w:rPr>
        <w:t>34.</w:t>
      </w:r>
      <w:r w:rsidRPr="000979EF">
        <w:rPr>
          <w:rFonts w:eastAsia="Calibri"/>
          <w:snapToGrid/>
          <w:sz w:val="28"/>
          <w:szCs w:val="28"/>
          <w:lang w:eastAsia="en-US"/>
        </w:rPr>
        <w:t xml:space="preserve"> Надбавка за характер труда может устанавливаться по одному или нескольким основаниям. При установлении надбавки по нескольким основаниям они суммируются.</w:t>
      </w:r>
    </w:p>
    <w:p w:rsidR="00F51345" w:rsidRPr="000979EF" w:rsidRDefault="00F51345" w:rsidP="00F51345">
      <w:pPr>
        <w:widowControl/>
        <w:contextualSpacing/>
        <w:rPr>
          <w:rFonts w:eastAsia="Calibri"/>
          <w:snapToGrid/>
          <w:sz w:val="28"/>
          <w:szCs w:val="28"/>
          <w:lang w:eastAsia="en-US"/>
        </w:rPr>
      </w:pPr>
      <w:r>
        <w:rPr>
          <w:rFonts w:eastAsia="Calibri"/>
          <w:snapToGrid/>
          <w:sz w:val="28"/>
          <w:szCs w:val="28"/>
          <w:lang w:eastAsia="en-US"/>
        </w:rPr>
        <w:t>35</w:t>
      </w:r>
      <w:r w:rsidRPr="000979EF">
        <w:rPr>
          <w:rFonts w:eastAsia="Calibri"/>
          <w:snapToGrid/>
          <w:sz w:val="28"/>
          <w:szCs w:val="28"/>
          <w:lang w:eastAsia="en-US"/>
        </w:rPr>
        <w:t>. Надбавка за характер труда выплачивается ежемесячно.</w:t>
      </w:r>
    </w:p>
    <w:p w:rsidR="00F51345" w:rsidRPr="000979EF" w:rsidRDefault="00F51345" w:rsidP="00F51345">
      <w:pPr>
        <w:widowControl/>
        <w:rPr>
          <w:rFonts w:eastAsia="Calibri"/>
          <w:snapToGrid/>
          <w:sz w:val="28"/>
          <w:szCs w:val="28"/>
          <w:lang w:eastAsia="en-US"/>
        </w:rPr>
      </w:pPr>
      <w:r>
        <w:rPr>
          <w:rFonts w:eastAsia="Calibri"/>
          <w:snapToGrid/>
          <w:sz w:val="28"/>
          <w:szCs w:val="28"/>
          <w:lang w:eastAsia="en-US"/>
        </w:rPr>
        <w:t>36</w:t>
      </w:r>
      <w:r w:rsidRPr="000979EF">
        <w:rPr>
          <w:rFonts w:eastAsia="Calibri"/>
          <w:snapToGrid/>
          <w:sz w:val="28"/>
          <w:szCs w:val="28"/>
          <w:lang w:eastAsia="en-US"/>
        </w:rPr>
        <w:t>. 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F51345" w:rsidRPr="000979EF" w:rsidRDefault="00F51345" w:rsidP="00F51345">
      <w:pPr>
        <w:widowControl/>
        <w:spacing w:line="276" w:lineRule="auto"/>
        <w:rPr>
          <w:rFonts w:eastAsia="Calibri"/>
          <w:snapToGrid/>
          <w:sz w:val="28"/>
          <w:szCs w:val="28"/>
          <w:lang w:eastAsia="en-US"/>
        </w:rPr>
      </w:pPr>
      <w:r>
        <w:rPr>
          <w:rFonts w:eastAsia="Calibri"/>
          <w:snapToGrid/>
          <w:sz w:val="28"/>
          <w:szCs w:val="28"/>
          <w:lang w:eastAsia="en-US"/>
        </w:rPr>
        <w:t xml:space="preserve">37. </w:t>
      </w:r>
      <w:r w:rsidRPr="000979EF">
        <w:rPr>
          <w:rFonts w:eastAsia="Calibri"/>
          <w:snapToGrid/>
          <w:sz w:val="28"/>
          <w:szCs w:val="28"/>
          <w:lang w:eastAsia="en-US"/>
        </w:rPr>
        <w:t xml:space="preserve">Конкретный размер надбавки работнику устанавливается приказом руководителя </w:t>
      </w:r>
      <w:r w:rsidRPr="000979EF">
        <w:rPr>
          <w:snapToGrid/>
          <w:sz w:val="28"/>
          <w:szCs w:val="28"/>
        </w:rPr>
        <w:t>по согласованию с профсоюзным комитетом</w:t>
      </w:r>
      <w:r w:rsidRPr="000979EF">
        <w:rPr>
          <w:rFonts w:eastAsia="Calibri"/>
          <w:snapToGrid/>
          <w:sz w:val="28"/>
          <w:szCs w:val="28"/>
          <w:lang w:eastAsia="en-US"/>
        </w:rPr>
        <w:t xml:space="preserve"> на основании протокола комиссии. </w:t>
      </w:r>
    </w:p>
    <w:p w:rsidR="00F51345" w:rsidRPr="000979EF" w:rsidRDefault="00F51345" w:rsidP="00F51345">
      <w:pPr>
        <w:widowControl/>
        <w:spacing w:line="276" w:lineRule="auto"/>
        <w:rPr>
          <w:rFonts w:eastAsia="Calibri"/>
          <w:snapToGrid/>
          <w:sz w:val="28"/>
          <w:szCs w:val="28"/>
          <w:lang w:eastAsia="en-US"/>
        </w:rPr>
      </w:pPr>
      <w:r>
        <w:rPr>
          <w:rFonts w:eastAsia="Calibri"/>
          <w:snapToGrid/>
          <w:sz w:val="28"/>
          <w:szCs w:val="28"/>
          <w:lang w:eastAsia="en-US"/>
        </w:rPr>
        <w:t xml:space="preserve">38. </w:t>
      </w:r>
      <w:r w:rsidRPr="000979EF">
        <w:rPr>
          <w:rFonts w:eastAsia="Calibri"/>
          <w:snapToGrid/>
          <w:sz w:val="28"/>
          <w:szCs w:val="28"/>
          <w:lang w:eastAsia="en-US"/>
        </w:rPr>
        <w:t xml:space="preserve">Перечень оснований для установления надбавки за характер труда.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3057"/>
        <w:gridCol w:w="1402"/>
      </w:tblGrid>
      <w:tr w:rsidR="00F51345" w:rsidRPr="000979EF" w:rsidTr="0091034C">
        <w:tc>
          <w:tcPr>
            <w:tcW w:w="1242"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w:t>
            </w:r>
          </w:p>
        </w:tc>
        <w:tc>
          <w:tcPr>
            <w:tcW w:w="3969" w:type="dxa"/>
            <w:shd w:val="clear" w:color="auto" w:fill="auto"/>
          </w:tcPr>
          <w:p w:rsidR="00F51345" w:rsidRPr="000979EF" w:rsidRDefault="00F51345" w:rsidP="0091034C">
            <w:pPr>
              <w:widowControl/>
              <w:tabs>
                <w:tab w:val="left" w:pos="1171"/>
              </w:tabs>
              <w:autoSpaceDE w:val="0"/>
              <w:autoSpaceDN w:val="0"/>
              <w:adjustRightInd w:val="0"/>
              <w:ind w:firstLine="0"/>
              <w:jc w:val="center"/>
              <w:rPr>
                <w:snapToGrid/>
                <w:sz w:val="28"/>
                <w:szCs w:val="28"/>
              </w:rPr>
            </w:pPr>
            <w:r w:rsidRPr="000979EF">
              <w:rPr>
                <w:snapToGrid/>
                <w:sz w:val="28"/>
                <w:szCs w:val="28"/>
              </w:rPr>
              <w:t>Основания для установления надбавки</w:t>
            </w:r>
          </w:p>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(дополнительные критерии)</w:t>
            </w:r>
          </w:p>
        </w:tc>
        <w:tc>
          <w:tcPr>
            <w:tcW w:w="3057"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Категория работников</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Размер в % от базовой ставки</w:t>
            </w:r>
          </w:p>
        </w:tc>
      </w:tr>
      <w:tr w:rsidR="00F51345" w:rsidRPr="000979EF" w:rsidTr="0091034C">
        <w:tc>
          <w:tcPr>
            <w:tcW w:w="1242" w:type="dxa"/>
            <w:shd w:val="clear" w:color="auto" w:fill="auto"/>
          </w:tcPr>
          <w:p w:rsidR="00F51345" w:rsidRPr="000979EF" w:rsidRDefault="00F51345" w:rsidP="0091034C">
            <w:pPr>
              <w:widowControl/>
              <w:ind w:firstLine="0"/>
              <w:rPr>
                <w:rFonts w:eastAsia="Calibri"/>
                <w:snapToGrid/>
                <w:sz w:val="28"/>
                <w:szCs w:val="28"/>
                <w:lang w:eastAsia="en-US"/>
              </w:rPr>
            </w:pPr>
            <w:r>
              <w:rPr>
                <w:rFonts w:eastAsia="Calibri"/>
                <w:snapToGrid/>
                <w:sz w:val="28"/>
                <w:szCs w:val="28"/>
                <w:lang w:eastAsia="en-US"/>
              </w:rPr>
              <w:t>38.1</w:t>
            </w:r>
          </w:p>
        </w:tc>
        <w:tc>
          <w:tcPr>
            <w:tcW w:w="3969" w:type="dxa"/>
            <w:shd w:val="clear" w:color="auto" w:fill="auto"/>
          </w:tcPr>
          <w:p w:rsidR="00F51345" w:rsidRPr="000979EF" w:rsidRDefault="00F51345" w:rsidP="001C2038">
            <w:pPr>
              <w:widowControl/>
              <w:ind w:firstLine="0"/>
              <w:contextualSpacing/>
              <w:jc w:val="left"/>
              <w:rPr>
                <w:rFonts w:eastAsia="Calibri"/>
                <w:snapToGrid/>
                <w:sz w:val="28"/>
                <w:szCs w:val="28"/>
                <w:lang w:eastAsia="en-US"/>
              </w:rPr>
            </w:pPr>
            <w:r w:rsidRPr="000979EF">
              <w:rPr>
                <w:rFonts w:eastAsia="Calibri"/>
                <w:snapToGrid/>
                <w:sz w:val="28"/>
                <w:szCs w:val="28"/>
                <w:lang w:eastAsia="en-US"/>
              </w:rPr>
              <w:t>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w:t>
            </w:r>
          </w:p>
        </w:tc>
        <w:tc>
          <w:tcPr>
            <w:tcW w:w="3057" w:type="dxa"/>
            <w:shd w:val="clear" w:color="auto" w:fill="auto"/>
          </w:tcPr>
          <w:p w:rsidR="00F51345" w:rsidRPr="000979EF" w:rsidRDefault="00F51345" w:rsidP="0091034C">
            <w:pPr>
              <w:widowControl/>
              <w:ind w:firstLine="0"/>
              <w:contextualSpacing/>
              <w:jc w:val="left"/>
              <w:rPr>
                <w:rFonts w:eastAsia="Calibri"/>
                <w:snapToGrid/>
                <w:sz w:val="28"/>
                <w:szCs w:val="28"/>
                <w:lang w:eastAsia="en-US"/>
              </w:rPr>
            </w:pPr>
            <w:r w:rsidRPr="000979EF">
              <w:rPr>
                <w:rFonts w:eastAsia="Calibri"/>
                <w:snapToGrid/>
                <w:sz w:val="28"/>
                <w:szCs w:val="28"/>
                <w:lang w:eastAsia="en-US"/>
              </w:rPr>
              <w:t>Педагогический работник, на которого возложены обязанности классного руководителя; педагог-психолог; педагог-организатор</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Pr>
                <w:rFonts w:eastAsia="Calibri"/>
                <w:snapToGrid/>
                <w:sz w:val="28"/>
                <w:szCs w:val="28"/>
                <w:lang w:eastAsia="en-US"/>
              </w:rPr>
              <w:t>38.2</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работу с родителями</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38.3</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работу по организации питания учащихся</w:t>
            </w:r>
          </w:p>
        </w:tc>
        <w:tc>
          <w:tcPr>
            <w:tcW w:w="3057" w:type="dxa"/>
            <w:shd w:val="clear" w:color="auto" w:fill="auto"/>
          </w:tcPr>
          <w:p w:rsidR="00F51345" w:rsidRPr="000979EF" w:rsidRDefault="00F51345" w:rsidP="0091034C">
            <w:pPr>
              <w:widowControl/>
              <w:ind w:firstLine="0"/>
              <w:contextualSpacing/>
              <w:jc w:val="left"/>
              <w:rPr>
                <w:rFonts w:eastAsia="Calibri"/>
                <w:snapToGrid/>
                <w:sz w:val="28"/>
                <w:szCs w:val="28"/>
                <w:lang w:eastAsia="en-US"/>
              </w:rPr>
            </w:pPr>
            <w:r w:rsidRPr="000979EF">
              <w:rPr>
                <w:rFonts w:eastAsia="Calibri"/>
                <w:snapToGrid/>
                <w:sz w:val="28"/>
                <w:szCs w:val="28"/>
                <w:lang w:eastAsia="en-US"/>
              </w:rPr>
              <w:t>Педагогический работник, на которого возложены обязанности классного руководителя; воспитатель; педагог социальный</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38.4</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организацию оздоровления учащихся, в том числе в каникулярный период</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38.5</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 xml:space="preserve">За участие в деятельности учебно-методических объединений, обновлении, разработки структурных элементов научно-методического обеспечения </w:t>
            </w:r>
            <w:r w:rsidRPr="000979EF">
              <w:rPr>
                <w:rFonts w:eastAsia="Calibri"/>
                <w:snapToGrid/>
                <w:sz w:val="28"/>
                <w:szCs w:val="28"/>
                <w:lang w:eastAsia="en-US"/>
              </w:rPr>
              <w:lastRenderedPageBreak/>
              <w:t xml:space="preserve">образования  </w:t>
            </w:r>
          </w:p>
        </w:tc>
        <w:tc>
          <w:tcPr>
            <w:tcW w:w="3057" w:type="dxa"/>
            <w:shd w:val="clear" w:color="auto" w:fill="auto"/>
          </w:tcPr>
          <w:p w:rsidR="00F51345" w:rsidRPr="000979EF" w:rsidRDefault="00F51345" w:rsidP="0091034C">
            <w:pPr>
              <w:widowControl/>
              <w:ind w:right="-95" w:firstLine="0"/>
              <w:contextualSpacing/>
              <w:rPr>
                <w:rFonts w:eastAsia="Calibri"/>
                <w:snapToGrid/>
                <w:sz w:val="28"/>
                <w:szCs w:val="28"/>
                <w:lang w:eastAsia="en-US"/>
              </w:rPr>
            </w:pPr>
            <w:r w:rsidRPr="000979EF">
              <w:rPr>
                <w:rFonts w:eastAsia="Calibri"/>
                <w:snapToGrid/>
                <w:sz w:val="28"/>
                <w:szCs w:val="28"/>
                <w:lang w:eastAsia="en-US"/>
              </w:rPr>
              <w:lastRenderedPageBreak/>
              <w:t xml:space="preserve">Педагогический работник, на которого возложены обязанности руководителя мето-дического объединения; педагогический </w:t>
            </w:r>
            <w:r w:rsidRPr="000979EF">
              <w:rPr>
                <w:rFonts w:eastAsia="Calibri"/>
                <w:snapToGrid/>
                <w:sz w:val="28"/>
                <w:szCs w:val="28"/>
                <w:lang w:eastAsia="en-US"/>
              </w:rPr>
              <w:lastRenderedPageBreak/>
              <w:t>работник, на которого возложены обязанности руководителя творческой группы; педагогический работник, на которого возложены обязанности руководителя школы молодого учителя;</w:t>
            </w:r>
          </w:p>
          <w:p w:rsidR="00F51345" w:rsidRPr="000979EF" w:rsidRDefault="00F51345" w:rsidP="0091034C">
            <w:pPr>
              <w:widowControl/>
              <w:ind w:right="-95"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lastRenderedPageBreak/>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38.6</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работу с одаренными и талантливыми учащимися (подготовка учащихся к участию в олимпиадах, конкурсах и других образовательных мероприятиях и творческих конкурсах, организация, проведение указанных мероприятий в гимназии)</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38.7</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организацию участия учащихся в региональных, республиканских, общественно значимых мероприятиях и сопровождение их в период проведения таких мероприятий</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38.8</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работу с иностранными обучающимися</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38.9</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На период осуществления экспериментальной и инновационной деятельности в сфере образования, проводимой в соответствии со ст. 97 Кодекса Республики Беларусь об образовании</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rPr>
          <w:trHeight w:val="2016"/>
        </w:trPr>
        <w:tc>
          <w:tcPr>
            <w:tcW w:w="1242" w:type="dxa"/>
            <w:shd w:val="clear" w:color="auto" w:fill="auto"/>
          </w:tcPr>
          <w:p w:rsidR="00F51345" w:rsidRPr="000979EF" w:rsidRDefault="00F51345" w:rsidP="0091034C">
            <w:pPr>
              <w:widowControl/>
              <w:ind w:left="360" w:hanging="360"/>
              <w:contextualSpacing/>
              <w:rPr>
                <w:rFonts w:eastAsia="Calibri"/>
                <w:snapToGrid/>
                <w:sz w:val="28"/>
                <w:szCs w:val="28"/>
                <w:lang w:eastAsia="en-US"/>
              </w:rPr>
            </w:pPr>
            <w:r>
              <w:rPr>
                <w:rFonts w:eastAsia="Calibri"/>
                <w:snapToGrid/>
                <w:sz w:val="28"/>
                <w:szCs w:val="28"/>
                <w:lang w:eastAsia="en-US"/>
              </w:rPr>
              <w:t>38.10</w:t>
            </w:r>
          </w:p>
        </w:tc>
        <w:tc>
          <w:tcPr>
            <w:tcW w:w="3969" w:type="dxa"/>
            <w:shd w:val="clear" w:color="auto" w:fill="auto"/>
          </w:tcPr>
          <w:p w:rsidR="00F51345" w:rsidRPr="000979EF" w:rsidRDefault="00F51345" w:rsidP="001C2038">
            <w:pPr>
              <w:ind w:firstLine="0"/>
              <w:contextualSpacing/>
              <w:rPr>
                <w:rFonts w:eastAsia="Calibri"/>
                <w:snapToGrid/>
                <w:sz w:val="28"/>
                <w:szCs w:val="28"/>
                <w:lang w:eastAsia="en-US"/>
              </w:rPr>
            </w:pPr>
            <w:r w:rsidRPr="000979EF">
              <w:rPr>
                <w:rFonts w:eastAsia="Calibri"/>
                <w:snapToGrid/>
                <w:sz w:val="28"/>
                <w:szCs w:val="28"/>
                <w:lang w:eastAsia="en-US"/>
              </w:rPr>
              <w:t xml:space="preserve">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w:t>
            </w:r>
            <w:r w:rsidRPr="000979EF">
              <w:rPr>
                <w:rFonts w:eastAsia="Calibri"/>
                <w:snapToGrid/>
                <w:sz w:val="28"/>
                <w:szCs w:val="28"/>
                <w:lang w:eastAsia="en-US"/>
              </w:rPr>
              <w:lastRenderedPageBreak/>
              <w:t>образования</w:t>
            </w:r>
          </w:p>
        </w:tc>
        <w:tc>
          <w:tcPr>
            <w:tcW w:w="3057"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lastRenderedPageBreak/>
              <w:t>Педагогический работник</w:t>
            </w:r>
          </w:p>
        </w:tc>
        <w:tc>
          <w:tcPr>
            <w:tcW w:w="1402" w:type="dxa"/>
            <w:shd w:val="clear" w:color="auto" w:fill="auto"/>
          </w:tcPr>
          <w:p w:rsidR="00F51345" w:rsidRPr="000979EF" w:rsidRDefault="00F51345" w:rsidP="0091034C">
            <w:pPr>
              <w:widowControl/>
              <w:ind w:firstLine="0"/>
              <w:contextualSpacing/>
              <w:jc w:val="center"/>
              <w:rPr>
                <w:rFonts w:eastAsia="Calibri"/>
                <w:snapToGrid/>
                <w:sz w:val="28"/>
                <w:szCs w:val="28"/>
                <w:lang w:eastAsia="en-US"/>
              </w:rPr>
            </w:pPr>
            <w:r w:rsidRPr="000979EF">
              <w:rPr>
                <w:rFonts w:eastAsia="Calibri"/>
                <w:snapToGrid/>
                <w:sz w:val="28"/>
                <w:szCs w:val="28"/>
                <w:lang w:eastAsia="en-US"/>
              </w:rPr>
              <w:t>до 60%</w:t>
            </w:r>
          </w:p>
        </w:tc>
      </w:tr>
      <w:tr w:rsidR="00F51345" w:rsidRPr="000979EF" w:rsidTr="0091034C">
        <w:trPr>
          <w:trHeight w:val="816"/>
        </w:trPr>
        <w:tc>
          <w:tcPr>
            <w:tcW w:w="1242" w:type="dxa"/>
            <w:shd w:val="clear" w:color="auto" w:fill="auto"/>
          </w:tcPr>
          <w:p w:rsidR="00F51345" w:rsidRPr="000979EF" w:rsidRDefault="00F51345" w:rsidP="0091034C">
            <w:pPr>
              <w:ind w:left="360" w:hanging="360"/>
              <w:contextualSpacing/>
              <w:rPr>
                <w:rFonts w:eastAsia="Calibri"/>
                <w:snapToGrid/>
                <w:sz w:val="28"/>
                <w:szCs w:val="28"/>
                <w:lang w:eastAsia="en-US"/>
              </w:rPr>
            </w:pPr>
            <w:r>
              <w:rPr>
                <w:rFonts w:eastAsia="Calibri"/>
                <w:snapToGrid/>
                <w:sz w:val="28"/>
                <w:szCs w:val="28"/>
                <w:lang w:eastAsia="en-US"/>
              </w:rPr>
              <w:t>38.11</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работу в школьном оздоровительном лагере</w:t>
            </w:r>
          </w:p>
          <w:p w:rsidR="00F51345" w:rsidRPr="000979EF" w:rsidRDefault="00F51345" w:rsidP="0091034C">
            <w:pPr>
              <w:contextualSpacing/>
              <w:rPr>
                <w:rFonts w:eastAsia="Calibri"/>
                <w:snapToGrid/>
                <w:sz w:val="28"/>
                <w:szCs w:val="28"/>
                <w:lang w:eastAsia="en-US"/>
              </w:rPr>
            </w:pPr>
          </w:p>
        </w:tc>
        <w:tc>
          <w:tcPr>
            <w:tcW w:w="3057" w:type="dxa"/>
            <w:shd w:val="clear" w:color="auto" w:fill="auto"/>
          </w:tcPr>
          <w:p w:rsidR="00F51345" w:rsidRPr="000979EF" w:rsidRDefault="00F51345" w:rsidP="0091034C">
            <w:pPr>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ind w:firstLine="0"/>
              <w:contextualSpacing/>
              <w:jc w:val="center"/>
              <w:rPr>
                <w:rFonts w:eastAsia="Calibri"/>
                <w:snapToGrid/>
                <w:sz w:val="28"/>
                <w:szCs w:val="28"/>
                <w:lang w:eastAsia="en-US"/>
              </w:rPr>
            </w:pPr>
            <w:r w:rsidRPr="000979EF">
              <w:rPr>
                <w:rFonts w:eastAsia="Calibri"/>
                <w:snapToGrid/>
                <w:sz w:val="28"/>
                <w:szCs w:val="28"/>
                <w:lang w:eastAsia="en-US"/>
              </w:rPr>
              <w:t>до 60 %</w:t>
            </w:r>
          </w:p>
        </w:tc>
      </w:tr>
      <w:tr w:rsidR="00F51345" w:rsidRPr="000979EF" w:rsidTr="0091034C">
        <w:trPr>
          <w:trHeight w:val="782"/>
        </w:trPr>
        <w:tc>
          <w:tcPr>
            <w:tcW w:w="1242" w:type="dxa"/>
            <w:shd w:val="clear" w:color="auto" w:fill="auto"/>
          </w:tcPr>
          <w:p w:rsidR="00F51345" w:rsidRPr="000979EF" w:rsidRDefault="00F51345" w:rsidP="0091034C">
            <w:pPr>
              <w:ind w:left="360" w:hanging="360"/>
              <w:contextualSpacing/>
              <w:rPr>
                <w:rFonts w:eastAsia="Calibri"/>
                <w:snapToGrid/>
                <w:sz w:val="28"/>
                <w:szCs w:val="28"/>
                <w:lang w:eastAsia="en-US"/>
              </w:rPr>
            </w:pPr>
            <w:r>
              <w:rPr>
                <w:rFonts w:eastAsia="Calibri"/>
                <w:snapToGrid/>
                <w:sz w:val="28"/>
                <w:szCs w:val="28"/>
                <w:lang w:eastAsia="en-US"/>
              </w:rPr>
              <w:t>38.12</w:t>
            </w:r>
          </w:p>
        </w:tc>
        <w:tc>
          <w:tcPr>
            <w:tcW w:w="3969" w:type="dxa"/>
            <w:shd w:val="clear" w:color="auto" w:fill="auto"/>
          </w:tcPr>
          <w:p w:rsidR="00F51345" w:rsidRPr="000979EF" w:rsidRDefault="00F51345" w:rsidP="0091034C">
            <w:pPr>
              <w:widowControl/>
              <w:ind w:firstLine="0"/>
              <w:contextualSpacing/>
              <w:rPr>
                <w:rFonts w:eastAsia="Calibri"/>
                <w:snapToGrid/>
                <w:sz w:val="28"/>
                <w:szCs w:val="28"/>
                <w:lang w:eastAsia="en-US"/>
              </w:rPr>
            </w:pPr>
            <w:r w:rsidRPr="000979EF">
              <w:rPr>
                <w:rFonts w:eastAsia="Calibri"/>
                <w:snapToGrid/>
                <w:sz w:val="28"/>
                <w:szCs w:val="28"/>
                <w:lang w:eastAsia="en-US"/>
              </w:rPr>
              <w:t>За классное руководство</w:t>
            </w:r>
          </w:p>
          <w:p w:rsidR="00F51345" w:rsidRPr="000979EF" w:rsidRDefault="00F51345" w:rsidP="0091034C">
            <w:pPr>
              <w:contextualSpacing/>
              <w:rPr>
                <w:rFonts w:eastAsia="Calibri"/>
                <w:snapToGrid/>
                <w:sz w:val="28"/>
                <w:szCs w:val="28"/>
                <w:lang w:eastAsia="en-US"/>
              </w:rPr>
            </w:pPr>
          </w:p>
        </w:tc>
        <w:tc>
          <w:tcPr>
            <w:tcW w:w="3057" w:type="dxa"/>
            <w:shd w:val="clear" w:color="auto" w:fill="auto"/>
          </w:tcPr>
          <w:p w:rsidR="00F51345" w:rsidRPr="000979EF" w:rsidRDefault="00F51345" w:rsidP="0091034C">
            <w:pPr>
              <w:ind w:firstLine="0"/>
              <w:contextualSpacing/>
              <w:rPr>
                <w:rFonts w:eastAsia="Calibri"/>
                <w:snapToGrid/>
                <w:sz w:val="28"/>
                <w:szCs w:val="28"/>
                <w:lang w:eastAsia="en-US"/>
              </w:rPr>
            </w:pPr>
            <w:r w:rsidRPr="000979EF">
              <w:rPr>
                <w:rFonts w:eastAsia="Calibri"/>
                <w:snapToGrid/>
                <w:sz w:val="28"/>
                <w:szCs w:val="28"/>
                <w:lang w:eastAsia="en-US"/>
              </w:rPr>
              <w:t>Педагогический работник</w:t>
            </w:r>
          </w:p>
        </w:tc>
        <w:tc>
          <w:tcPr>
            <w:tcW w:w="1402" w:type="dxa"/>
            <w:shd w:val="clear" w:color="auto" w:fill="auto"/>
          </w:tcPr>
          <w:p w:rsidR="00F51345" w:rsidRPr="000979EF" w:rsidRDefault="00F51345" w:rsidP="0091034C">
            <w:pPr>
              <w:ind w:firstLine="0"/>
              <w:contextualSpacing/>
              <w:jc w:val="center"/>
              <w:rPr>
                <w:rFonts w:eastAsia="Calibri"/>
                <w:snapToGrid/>
                <w:sz w:val="28"/>
                <w:szCs w:val="28"/>
                <w:lang w:eastAsia="en-US"/>
              </w:rPr>
            </w:pPr>
            <w:r w:rsidRPr="000979EF">
              <w:rPr>
                <w:rFonts w:eastAsia="Calibri"/>
                <w:snapToGrid/>
                <w:sz w:val="28"/>
                <w:szCs w:val="28"/>
                <w:lang w:eastAsia="en-US"/>
              </w:rPr>
              <w:t>до 60 %</w:t>
            </w:r>
          </w:p>
        </w:tc>
      </w:tr>
    </w:tbl>
    <w:p w:rsidR="00F51345" w:rsidRPr="000979EF" w:rsidRDefault="00F51345" w:rsidP="00F51345">
      <w:pPr>
        <w:pStyle w:val="a8"/>
        <w:ind w:left="0"/>
        <w:rPr>
          <w:rFonts w:ascii="Times New Roman" w:hAnsi="Times New Roman"/>
          <w:b/>
          <w:sz w:val="28"/>
          <w:szCs w:val="28"/>
        </w:rPr>
      </w:pPr>
    </w:p>
    <w:p w:rsidR="001C2038" w:rsidRDefault="001C2038" w:rsidP="00F51345">
      <w:pPr>
        <w:pStyle w:val="a8"/>
        <w:ind w:left="0"/>
        <w:jc w:val="center"/>
        <w:rPr>
          <w:rFonts w:ascii="Times New Roman" w:hAnsi="Times New Roman"/>
          <w:b/>
          <w:sz w:val="28"/>
          <w:szCs w:val="28"/>
        </w:rPr>
      </w:pPr>
    </w:p>
    <w:p w:rsidR="00F51345" w:rsidRPr="000979EF" w:rsidRDefault="00F51345" w:rsidP="00F51345">
      <w:pPr>
        <w:pStyle w:val="a8"/>
        <w:ind w:left="0"/>
        <w:jc w:val="center"/>
        <w:rPr>
          <w:rFonts w:ascii="Times New Roman" w:hAnsi="Times New Roman"/>
          <w:b/>
          <w:sz w:val="28"/>
          <w:szCs w:val="28"/>
        </w:rPr>
      </w:pPr>
      <w:r w:rsidRPr="000979EF">
        <w:rPr>
          <w:rFonts w:ascii="Times New Roman" w:hAnsi="Times New Roman"/>
          <w:b/>
          <w:sz w:val="28"/>
          <w:szCs w:val="28"/>
        </w:rPr>
        <w:t>ГЛАВА 4</w:t>
      </w:r>
    </w:p>
    <w:p w:rsidR="00F51345" w:rsidRDefault="00F51345" w:rsidP="00F51345">
      <w:pPr>
        <w:pStyle w:val="a8"/>
        <w:ind w:left="0"/>
        <w:jc w:val="center"/>
        <w:rPr>
          <w:rFonts w:ascii="Times New Roman" w:hAnsi="Times New Roman"/>
          <w:b/>
          <w:sz w:val="28"/>
          <w:szCs w:val="28"/>
        </w:rPr>
      </w:pPr>
      <w:r w:rsidRPr="000979EF">
        <w:rPr>
          <w:rFonts w:ascii="Times New Roman" w:hAnsi="Times New Roman"/>
          <w:b/>
          <w:sz w:val="28"/>
          <w:szCs w:val="28"/>
        </w:rPr>
        <w:t>ПОРЯДОК И УСЛОВИЯ УСТАНОВЛЕНИЯ НАДБАВКИ</w:t>
      </w:r>
    </w:p>
    <w:p w:rsidR="00F51345" w:rsidRPr="000979EF" w:rsidRDefault="00F51345" w:rsidP="00F51345">
      <w:pPr>
        <w:pStyle w:val="a8"/>
        <w:ind w:left="0"/>
        <w:jc w:val="center"/>
        <w:rPr>
          <w:rFonts w:ascii="Times New Roman" w:hAnsi="Times New Roman"/>
          <w:b/>
          <w:sz w:val="28"/>
          <w:szCs w:val="28"/>
        </w:rPr>
      </w:pPr>
      <w:r w:rsidRPr="000979EF">
        <w:rPr>
          <w:rFonts w:ascii="Times New Roman" w:hAnsi="Times New Roman"/>
          <w:b/>
          <w:sz w:val="28"/>
          <w:szCs w:val="28"/>
        </w:rPr>
        <w:t xml:space="preserve"> МОЛОДЫМ СПЕЦИАЛИСТАМ</w:t>
      </w:r>
    </w:p>
    <w:p w:rsidR="00F51345" w:rsidRPr="000979EF" w:rsidRDefault="00F51345" w:rsidP="00F51345">
      <w:pPr>
        <w:widowControl/>
        <w:ind w:left="851" w:firstLine="0"/>
        <w:contextualSpacing/>
        <w:rPr>
          <w:rFonts w:eastAsia="Calibri"/>
          <w:snapToGrid/>
          <w:sz w:val="28"/>
          <w:szCs w:val="28"/>
          <w:lang w:eastAsia="en-US"/>
        </w:rPr>
      </w:pPr>
      <w:r>
        <w:rPr>
          <w:rFonts w:eastAsia="Calibri"/>
          <w:snapToGrid/>
          <w:sz w:val="28"/>
          <w:szCs w:val="28"/>
          <w:lang w:eastAsia="en-US"/>
        </w:rPr>
        <w:t>39.</w:t>
      </w:r>
      <w:r w:rsidRPr="000979EF">
        <w:rPr>
          <w:rFonts w:eastAsia="Calibri"/>
          <w:snapToGrid/>
          <w:sz w:val="28"/>
          <w:szCs w:val="28"/>
          <w:lang w:eastAsia="en-US"/>
        </w:rPr>
        <w:t xml:space="preserve"> Надбавка устанавливается:</w:t>
      </w:r>
    </w:p>
    <w:p w:rsidR="00F51345" w:rsidRPr="000979EF" w:rsidRDefault="00F51345" w:rsidP="00F51345">
      <w:pPr>
        <w:widowControl/>
        <w:contextualSpacing/>
        <w:rPr>
          <w:rFonts w:eastAsia="Calibri"/>
          <w:snapToGrid/>
          <w:sz w:val="28"/>
          <w:szCs w:val="28"/>
          <w:lang w:eastAsia="en-US"/>
        </w:rPr>
      </w:pPr>
      <w:r w:rsidRPr="000979EF">
        <w:rPr>
          <w:rFonts w:eastAsia="Calibri"/>
          <w:snapToGrid/>
          <w:sz w:val="28"/>
          <w:szCs w:val="28"/>
          <w:lang w:eastAsia="en-US"/>
        </w:rPr>
        <w:t>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учреждение, в течение срока обязательной работы по распределению (направлению) в размере 45% от оклада;</w:t>
      </w:r>
    </w:p>
    <w:p w:rsidR="00F51345" w:rsidRPr="000979EF" w:rsidRDefault="00F51345" w:rsidP="00F51345">
      <w:pPr>
        <w:widowControl/>
        <w:contextualSpacing/>
        <w:rPr>
          <w:rFonts w:eastAsia="Calibri"/>
          <w:snapToGrid/>
          <w:sz w:val="28"/>
          <w:szCs w:val="28"/>
          <w:lang w:eastAsia="en-US"/>
        </w:rPr>
      </w:pPr>
      <w:r w:rsidRPr="000979EF">
        <w:rPr>
          <w:rFonts w:eastAsia="Calibri"/>
          <w:snapToGrid/>
          <w:sz w:val="28"/>
          <w:szCs w:val="28"/>
          <w:lang w:eastAsia="en-US"/>
        </w:rPr>
        <w:t>педагогическим работникам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учреждение, в течение срока обязательной работы по распределению (направлению) в размере 30 % от оклада;</w:t>
      </w:r>
    </w:p>
    <w:p w:rsidR="00F51345" w:rsidRPr="000979EF" w:rsidRDefault="00F51345" w:rsidP="00F51345">
      <w:pPr>
        <w:widowControl/>
        <w:contextualSpacing/>
        <w:rPr>
          <w:rFonts w:eastAsia="Calibri"/>
          <w:snapToGrid/>
          <w:sz w:val="28"/>
          <w:szCs w:val="28"/>
          <w:lang w:eastAsia="en-US"/>
        </w:rPr>
      </w:pPr>
      <w:r w:rsidRPr="000979EF">
        <w:rPr>
          <w:rFonts w:eastAsia="Calibri"/>
          <w:snapToGrid/>
          <w:sz w:val="28"/>
          <w:szCs w:val="28"/>
          <w:lang w:eastAsia="en-US"/>
        </w:rPr>
        <w:t>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в течение срока обязательной работы по распределению (направлению) в размере до 20 % (включительно) от оклада.</w:t>
      </w:r>
    </w:p>
    <w:p w:rsidR="00F51345" w:rsidRPr="000979EF" w:rsidRDefault="00F51345" w:rsidP="00F51345">
      <w:pPr>
        <w:widowControl/>
        <w:autoSpaceDE w:val="0"/>
        <w:autoSpaceDN w:val="0"/>
        <w:adjustRightInd w:val="0"/>
        <w:ind w:firstLine="708"/>
        <w:rPr>
          <w:rFonts w:eastAsia="Calibri"/>
          <w:i/>
          <w:snapToGrid/>
          <w:color w:val="C00000"/>
          <w:sz w:val="28"/>
          <w:szCs w:val="28"/>
          <w:u w:val="single"/>
          <w:lang w:eastAsia="en-US"/>
        </w:rPr>
      </w:pPr>
      <w:r>
        <w:rPr>
          <w:rFonts w:eastAsia="Calibri"/>
          <w:snapToGrid/>
          <w:sz w:val="28"/>
          <w:szCs w:val="28"/>
          <w:lang w:eastAsia="en-US"/>
        </w:rPr>
        <w:t>40.</w:t>
      </w:r>
      <w:r w:rsidRPr="000979EF">
        <w:rPr>
          <w:rFonts w:eastAsia="Calibri"/>
          <w:snapToGrid/>
          <w:sz w:val="28"/>
          <w:szCs w:val="28"/>
          <w:lang w:eastAsia="en-US"/>
        </w:rPr>
        <w:t xml:space="preserve"> В случае приема на работу выпускников до момента выдачи свидетельства о направлении на работу (при распределении (направлении)) надбавка, указанная в настоящем подпункте, устанавливается в течение срока обязательной работы с даты выдачи свидетельства о направлении на работу (при распределении (направлении)).</w:t>
      </w:r>
      <w:r w:rsidRPr="000979EF">
        <w:rPr>
          <w:rFonts w:eastAsia="Calibri"/>
          <w:i/>
          <w:snapToGrid/>
          <w:color w:val="C00000"/>
          <w:sz w:val="28"/>
          <w:szCs w:val="28"/>
          <w:lang w:eastAsia="en-US"/>
        </w:rPr>
        <w:t xml:space="preserve"> </w:t>
      </w:r>
    </w:p>
    <w:p w:rsidR="00F51345" w:rsidRPr="000979EF" w:rsidRDefault="00F51345" w:rsidP="00F51345">
      <w:pPr>
        <w:widowControl/>
        <w:tabs>
          <w:tab w:val="left" w:pos="1560"/>
        </w:tabs>
        <w:ind w:firstLine="708"/>
        <w:rPr>
          <w:rFonts w:eastAsia="Calibri"/>
          <w:snapToGrid/>
          <w:sz w:val="28"/>
          <w:szCs w:val="28"/>
          <w:lang w:eastAsia="en-US"/>
        </w:rPr>
      </w:pPr>
      <w:r>
        <w:rPr>
          <w:rFonts w:eastAsia="Calibri"/>
          <w:snapToGrid/>
          <w:sz w:val="28"/>
          <w:szCs w:val="28"/>
          <w:lang w:eastAsia="en-US"/>
        </w:rPr>
        <w:t xml:space="preserve">41. </w:t>
      </w:r>
      <w:r w:rsidRPr="000979EF">
        <w:rPr>
          <w:rFonts w:eastAsia="Calibri"/>
          <w:snapToGrid/>
          <w:sz w:val="28"/>
          <w:szCs w:val="28"/>
          <w:lang w:eastAsia="en-US"/>
        </w:rPr>
        <w:t xml:space="preserve">Надбавка выплачивается по основному месту работы. </w:t>
      </w:r>
    </w:p>
    <w:p w:rsidR="00F51345" w:rsidRPr="000979EF" w:rsidRDefault="00F51345" w:rsidP="00F51345">
      <w:pPr>
        <w:widowControl/>
        <w:autoSpaceDE w:val="0"/>
        <w:autoSpaceDN w:val="0"/>
        <w:adjustRightInd w:val="0"/>
        <w:ind w:firstLine="708"/>
        <w:rPr>
          <w:rFonts w:eastAsia="Calibri"/>
          <w:snapToGrid/>
          <w:sz w:val="28"/>
          <w:szCs w:val="28"/>
          <w:lang w:eastAsia="en-US"/>
        </w:rPr>
      </w:pPr>
      <w:r>
        <w:rPr>
          <w:rFonts w:eastAsia="Calibri"/>
          <w:snapToGrid/>
          <w:sz w:val="28"/>
          <w:szCs w:val="28"/>
          <w:lang w:eastAsia="en-US"/>
        </w:rPr>
        <w:lastRenderedPageBreak/>
        <w:t>42</w:t>
      </w:r>
      <w:r w:rsidRPr="000979EF">
        <w:rPr>
          <w:rFonts w:eastAsia="Calibri"/>
          <w:snapToGrid/>
          <w:sz w:val="28"/>
          <w:szCs w:val="28"/>
          <w:lang w:eastAsia="en-US"/>
        </w:rPr>
        <w:t>. Конкретный размер надбавки работнику устанавливается приказом директора школы.</w:t>
      </w:r>
    </w:p>
    <w:p w:rsidR="00F51345" w:rsidRPr="000979EF" w:rsidRDefault="00F51345" w:rsidP="00F51345">
      <w:pPr>
        <w:widowControl/>
        <w:autoSpaceDE w:val="0"/>
        <w:autoSpaceDN w:val="0"/>
        <w:adjustRightInd w:val="0"/>
        <w:ind w:firstLine="708"/>
        <w:rPr>
          <w:rFonts w:eastAsia="Calibri"/>
          <w:i/>
          <w:snapToGrid/>
          <w:color w:val="C00000"/>
          <w:sz w:val="28"/>
          <w:szCs w:val="28"/>
          <w:u w:val="single"/>
          <w:lang w:eastAsia="en-US"/>
        </w:rPr>
      </w:pPr>
      <w:r>
        <w:rPr>
          <w:rFonts w:eastAsia="Calibri"/>
          <w:snapToGrid/>
          <w:sz w:val="28"/>
          <w:szCs w:val="28"/>
          <w:lang w:eastAsia="en-US"/>
        </w:rPr>
        <w:t>43</w:t>
      </w:r>
      <w:r w:rsidRPr="000979EF">
        <w:rPr>
          <w:rFonts w:eastAsia="Calibri"/>
          <w:snapToGrid/>
          <w:sz w:val="28"/>
          <w:szCs w:val="28"/>
          <w:lang w:eastAsia="en-US"/>
        </w:rPr>
        <w:t xml:space="preserve">. Педагогическим работникам с высшим и средним специальным образованием, отработавшим срок обязательной работы по распределению (перераспределению), направлению (последующему направлению) на работу и продолжающим работать на должностях педагогических работников, надбавка молодым специалистам выплачивается в течение последующего одного года в размере 30 процентов от оклада. </w:t>
      </w:r>
    </w:p>
    <w:p w:rsidR="00F51345" w:rsidRDefault="00F51345" w:rsidP="00F51345">
      <w:pPr>
        <w:pStyle w:val="af6"/>
        <w:ind w:firstLine="0"/>
        <w:jc w:val="center"/>
        <w:textAlignment w:val="baseline"/>
        <w:rPr>
          <w:rFonts w:eastAsia="+mn-ea"/>
          <w:b/>
          <w:kern w:val="24"/>
          <w:sz w:val="28"/>
          <w:szCs w:val="28"/>
        </w:rPr>
      </w:pPr>
    </w:p>
    <w:p w:rsidR="00F51345" w:rsidRPr="000979EF" w:rsidRDefault="00F51345" w:rsidP="00F51345">
      <w:pPr>
        <w:pStyle w:val="af6"/>
        <w:ind w:firstLine="0"/>
        <w:jc w:val="center"/>
        <w:textAlignment w:val="baseline"/>
        <w:rPr>
          <w:rFonts w:eastAsia="+mn-ea"/>
          <w:b/>
          <w:kern w:val="24"/>
          <w:sz w:val="28"/>
          <w:szCs w:val="28"/>
        </w:rPr>
      </w:pPr>
      <w:r w:rsidRPr="000979EF">
        <w:rPr>
          <w:rFonts w:eastAsia="+mn-ea"/>
          <w:b/>
          <w:kern w:val="24"/>
          <w:sz w:val="28"/>
          <w:szCs w:val="28"/>
        </w:rPr>
        <w:t>ГЛАВА 5</w:t>
      </w:r>
    </w:p>
    <w:p w:rsidR="00F51345" w:rsidRPr="000979EF" w:rsidRDefault="00F51345" w:rsidP="00F51345">
      <w:pPr>
        <w:pStyle w:val="af6"/>
        <w:ind w:firstLine="0"/>
        <w:jc w:val="center"/>
        <w:textAlignment w:val="baseline"/>
        <w:rPr>
          <w:rFonts w:eastAsia="+mn-ea"/>
          <w:b/>
          <w:color w:val="000000"/>
          <w:kern w:val="24"/>
          <w:sz w:val="28"/>
          <w:szCs w:val="28"/>
        </w:rPr>
      </w:pPr>
      <w:r w:rsidRPr="000979EF">
        <w:rPr>
          <w:rFonts w:eastAsia="+mn-ea"/>
          <w:b/>
          <w:kern w:val="24"/>
          <w:sz w:val="28"/>
          <w:szCs w:val="28"/>
        </w:rPr>
        <w:t>УСЛОВИЯ ПРЕМИРОВАНИЯ РАБОТНИКОВ</w:t>
      </w:r>
    </w:p>
    <w:p w:rsidR="00F51345" w:rsidRPr="000979EF" w:rsidRDefault="00F51345" w:rsidP="00F51345">
      <w:pPr>
        <w:pStyle w:val="af6"/>
        <w:textAlignment w:val="baseline"/>
        <w:rPr>
          <w:sz w:val="28"/>
          <w:szCs w:val="28"/>
        </w:rPr>
      </w:pPr>
    </w:p>
    <w:p w:rsidR="00F51345" w:rsidRPr="000979EF" w:rsidRDefault="00F51345" w:rsidP="00F51345">
      <w:pPr>
        <w:widowControl/>
        <w:autoSpaceDE w:val="0"/>
        <w:autoSpaceDN w:val="0"/>
        <w:rPr>
          <w:rFonts w:eastAsia="+mn-ea"/>
          <w:color w:val="000000"/>
          <w:kern w:val="24"/>
          <w:sz w:val="28"/>
          <w:szCs w:val="28"/>
        </w:rPr>
      </w:pPr>
      <w:r>
        <w:rPr>
          <w:rFonts w:eastAsia="+mn-ea"/>
          <w:color w:val="000000"/>
          <w:kern w:val="24"/>
          <w:sz w:val="28"/>
          <w:szCs w:val="28"/>
        </w:rPr>
        <w:t>44.</w:t>
      </w:r>
      <w:r w:rsidRPr="000979EF">
        <w:rPr>
          <w:rFonts w:eastAsia="+mn-ea"/>
          <w:color w:val="000000"/>
          <w:kern w:val="24"/>
          <w:sz w:val="28"/>
          <w:szCs w:val="28"/>
        </w:rPr>
        <w:t> Выплата премии производится ежемесячно за фактически отработанное время в процентном отношении к окладу, действующему на момент установления премии  и выплачивается в срок выплаты заработной платы за вторую половину месяца.</w:t>
      </w:r>
    </w:p>
    <w:p w:rsidR="00F51345" w:rsidRPr="000979EF" w:rsidRDefault="00F51345" w:rsidP="00F51345">
      <w:pPr>
        <w:widowControl/>
        <w:autoSpaceDE w:val="0"/>
        <w:autoSpaceDN w:val="0"/>
        <w:rPr>
          <w:snapToGrid/>
          <w:spacing w:val="-4"/>
          <w:sz w:val="28"/>
          <w:szCs w:val="28"/>
        </w:rPr>
      </w:pPr>
      <w:r>
        <w:rPr>
          <w:rFonts w:eastAsia="+mn-ea"/>
          <w:color w:val="000000"/>
          <w:kern w:val="24"/>
          <w:sz w:val="28"/>
          <w:szCs w:val="28"/>
        </w:rPr>
        <w:t>45.</w:t>
      </w:r>
      <w:r w:rsidRPr="000979EF">
        <w:rPr>
          <w:rFonts w:eastAsia="+mn-ea"/>
          <w:color w:val="000000"/>
          <w:kern w:val="24"/>
          <w:sz w:val="28"/>
          <w:szCs w:val="28"/>
        </w:rPr>
        <w:t xml:space="preserve"> </w:t>
      </w:r>
      <w:r w:rsidRPr="000979EF">
        <w:rPr>
          <w:snapToGrid/>
          <w:sz w:val="28"/>
          <w:szCs w:val="28"/>
          <w:lang w:val="fr-FR"/>
        </w:rPr>
        <w:t xml:space="preserve">Установить минимальный уровень премии </w:t>
      </w:r>
      <w:r w:rsidRPr="000979EF">
        <w:rPr>
          <w:snapToGrid/>
          <w:sz w:val="28"/>
          <w:szCs w:val="28"/>
        </w:rPr>
        <w:t xml:space="preserve">всем </w:t>
      </w:r>
      <w:r w:rsidRPr="000979EF">
        <w:rPr>
          <w:snapToGrid/>
          <w:sz w:val="28"/>
          <w:szCs w:val="28"/>
          <w:lang w:val="fr-FR"/>
        </w:rPr>
        <w:t>работникам</w:t>
      </w:r>
      <w:r w:rsidRPr="000979EF">
        <w:rPr>
          <w:snapToGrid/>
          <w:sz w:val="28"/>
          <w:szCs w:val="28"/>
        </w:rPr>
        <w:t xml:space="preserve"> (в том числе внешним и внутренним совместителям)</w:t>
      </w:r>
      <w:r w:rsidRPr="000979EF">
        <w:rPr>
          <w:snapToGrid/>
          <w:sz w:val="28"/>
          <w:szCs w:val="28"/>
          <w:lang w:val="fr-FR"/>
        </w:rPr>
        <w:t xml:space="preserve"> в размере </w:t>
      </w:r>
      <w:r w:rsidRPr="000979EF">
        <w:rPr>
          <w:snapToGrid/>
          <w:sz w:val="28"/>
          <w:szCs w:val="28"/>
        </w:rPr>
        <w:t>5 % от оклада.</w:t>
      </w:r>
    </w:p>
    <w:p w:rsidR="00F51345" w:rsidRPr="000979EF" w:rsidRDefault="00F51345" w:rsidP="00F51345">
      <w:pPr>
        <w:pStyle w:val="af6"/>
        <w:ind w:firstLine="708"/>
        <w:textAlignment w:val="baseline"/>
        <w:rPr>
          <w:sz w:val="28"/>
          <w:szCs w:val="28"/>
        </w:rPr>
      </w:pPr>
      <w:r w:rsidRPr="000979EF">
        <w:rPr>
          <w:rFonts w:eastAsia="+mn-ea"/>
          <w:kern w:val="24"/>
          <w:sz w:val="28"/>
          <w:szCs w:val="28"/>
        </w:rPr>
        <w:t>Увеличение премии возможно, с учетом выполнения «Показателей для премирования».</w:t>
      </w:r>
    </w:p>
    <w:p w:rsidR="00F51345" w:rsidRPr="000979EF" w:rsidRDefault="00F51345" w:rsidP="00F51345">
      <w:pPr>
        <w:pStyle w:val="af6"/>
        <w:ind w:firstLine="708"/>
        <w:textAlignment w:val="baseline"/>
        <w:rPr>
          <w:sz w:val="28"/>
          <w:szCs w:val="28"/>
        </w:rPr>
      </w:pPr>
      <w:r>
        <w:rPr>
          <w:rFonts w:eastAsia="+mn-ea"/>
          <w:color w:val="000000"/>
          <w:kern w:val="24"/>
          <w:sz w:val="28"/>
          <w:szCs w:val="28"/>
        </w:rPr>
        <w:t>46.</w:t>
      </w:r>
      <w:r w:rsidRPr="000979EF">
        <w:rPr>
          <w:rFonts w:eastAsia="+mn-ea"/>
          <w:color w:val="000000"/>
          <w:kern w:val="24"/>
          <w:sz w:val="28"/>
          <w:szCs w:val="28"/>
        </w:rPr>
        <w:t xml:space="preserve"> Премия начисляется за фактически отработанное время в текущем месяце в соответствие с личным вкладом работника в общие результаты работы и выплачивается в срок выплаты заработной платы за вторую половину месяца.</w:t>
      </w:r>
    </w:p>
    <w:p w:rsidR="00F51345" w:rsidRPr="000979EF" w:rsidRDefault="00F51345" w:rsidP="00F51345">
      <w:pPr>
        <w:pStyle w:val="af6"/>
        <w:ind w:firstLine="708"/>
        <w:textAlignment w:val="baseline"/>
        <w:rPr>
          <w:sz w:val="28"/>
          <w:szCs w:val="28"/>
        </w:rPr>
      </w:pPr>
      <w:r>
        <w:rPr>
          <w:rFonts w:eastAsia="+mn-ea"/>
          <w:color w:val="000000"/>
          <w:kern w:val="24"/>
          <w:sz w:val="28"/>
          <w:szCs w:val="28"/>
        </w:rPr>
        <w:t>47.</w:t>
      </w:r>
      <w:r w:rsidRPr="000979EF">
        <w:rPr>
          <w:rFonts w:eastAsia="+mn-ea"/>
          <w:color w:val="000000"/>
          <w:kern w:val="24"/>
          <w:sz w:val="28"/>
          <w:szCs w:val="28"/>
        </w:rPr>
        <w:t> </w:t>
      </w:r>
      <w:r w:rsidRPr="000979EF">
        <w:rPr>
          <w:rFonts w:eastAsia="+mn-ea"/>
          <w:kern w:val="24"/>
          <w:sz w:val="28"/>
          <w:szCs w:val="28"/>
        </w:rPr>
        <w:t>Выплата премии не производится</w:t>
      </w:r>
      <w:r w:rsidRPr="000979EF">
        <w:rPr>
          <w:rFonts w:eastAsia="+mn-ea"/>
          <w:color w:val="000000"/>
          <w:kern w:val="24"/>
          <w:sz w:val="28"/>
          <w:szCs w:val="28"/>
        </w:rPr>
        <w:t xml:space="preserve"> за периоды:</w:t>
      </w:r>
    </w:p>
    <w:p w:rsidR="00F51345" w:rsidRPr="000979EF" w:rsidRDefault="00F51345" w:rsidP="00F51345">
      <w:pPr>
        <w:pStyle w:val="af6"/>
        <w:ind w:firstLine="0"/>
        <w:textAlignment w:val="baseline"/>
        <w:rPr>
          <w:sz w:val="28"/>
          <w:szCs w:val="28"/>
        </w:rPr>
      </w:pPr>
      <w:r w:rsidRPr="000979EF">
        <w:rPr>
          <w:rFonts w:eastAsia="+mn-ea"/>
          <w:color w:val="000000"/>
          <w:kern w:val="24"/>
          <w:sz w:val="28"/>
          <w:szCs w:val="28"/>
        </w:rPr>
        <w:t>временной нетрудоспособности;</w:t>
      </w:r>
    </w:p>
    <w:p w:rsidR="00F51345" w:rsidRPr="000979EF" w:rsidRDefault="00F51345" w:rsidP="00F51345">
      <w:pPr>
        <w:pStyle w:val="af6"/>
        <w:ind w:firstLine="0"/>
        <w:textAlignment w:val="baseline"/>
        <w:rPr>
          <w:sz w:val="28"/>
          <w:szCs w:val="28"/>
        </w:rPr>
      </w:pPr>
      <w:r w:rsidRPr="000979EF">
        <w:rPr>
          <w:rFonts w:eastAsia="+mn-ea"/>
          <w:color w:val="000000"/>
          <w:kern w:val="24"/>
          <w:sz w:val="28"/>
          <w:szCs w:val="28"/>
        </w:rPr>
        <w:t>трудовых, социальных отпусков, отпуска без сохранения или с частичным сохранением заработной платы, в связи с получением образования;</w:t>
      </w:r>
    </w:p>
    <w:p w:rsidR="00F51345" w:rsidRPr="000979EF" w:rsidRDefault="00F51345" w:rsidP="00F51345">
      <w:pPr>
        <w:pStyle w:val="af6"/>
        <w:ind w:firstLine="0"/>
        <w:textAlignment w:val="baseline"/>
        <w:rPr>
          <w:sz w:val="28"/>
          <w:szCs w:val="28"/>
        </w:rPr>
      </w:pPr>
      <w:r w:rsidRPr="000979EF">
        <w:rPr>
          <w:rFonts w:eastAsia="+mn-ea"/>
          <w:color w:val="000000"/>
          <w:kern w:val="24"/>
          <w:sz w:val="28"/>
          <w:szCs w:val="28"/>
        </w:rPr>
        <w:t>повышения квалификации, переподготовки, профессиональной подготовки и стажировки;</w:t>
      </w:r>
    </w:p>
    <w:p w:rsidR="00F51345" w:rsidRPr="000979EF" w:rsidRDefault="00F51345" w:rsidP="00F51345">
      <w:pPr>
        <w:pStyle w:val="af6"/>
        <w:ind w:firstLine="0"/>
        <w:textAlignment w:val="baseline"/>
        <w:rPr>
          <w:rFonts w:eastAsia="+mn-ea"/>
          <w:color w:val="000000"/>
          <w:kern w:val="24"/>
          <w:sz w:val="28"/>
          <w:szCs w:val="28"/>
        </w:rPr>
      </w:pPr>
      <w:r w:rsidRPr="000979EF">
        <w:rPr>
          <w:rFonts w:eastAsia="+mn-ea"/>
          <w:color w:val="000000"/>
          <w:kern w:val="24"/>
          <w:sz w:val="28"/>
          <w:szCs w:val="28"/>
        </w:rPr>
        <w:t>другие периоды, когда за работником не сохраняется средняя заработная плата.</w:t>
      </w:r>
    </w:p>
    <w:p w:rsidR="00F51345" w:rsidRPr="000979EF" w:rsidRDefault="00F51345" w:rsidP="00F51345">
      <w:pPr>
        <w:pStyle w:val="af6"/>
        <w:textAlignment w:val="baseline"/>
        <w:rPr>
          <w:sz w:val="28"/>
          <w:szCs w:val="28"/>
        </w:rPr>
      </w:pPr>
      <w:r w:rsidRPr="000979EF">
        <w:rPr>
          <w:rFonts w:eastAsia="+mn-ea"/>
          <w:color w:val="000000"/>
          <w:kern w:val="24"/>
          <w:sz w:val="28"/>
          <w:szCs w:val="28"/>
        </w:rPr>
        <w:t>Работнику, проработавшему неполный месяц, за который производится выплата премии, в связи с приемом на работу в отчетном месяце, переводом на другую работу, выходом на пенсию, увольнением в связи с окончанием срока действия контракта и по другим причинам, выплата премии производится пропорционально фактически отработанному времени в данном периоде.</w:t>
      </w:r>
    </w:p>
    <w:p w:rsidR="00F51345" w:rsidRPr="000979EF" w:rsidRDefault="00F51345" w:rsidP="00F51345">
      <w:pPr>
        <w:pStyle w:val="af6"/>
        <w:ind w:firstLine="708"/>
        <w:textAlignment w:val="baseline"/>
        <w:rPr>
          <w:sz w:val="28"/>
          <w:szCs w:val="28"/>
        </w:rPr>
      </w:pPr>
      <w:r w:rsidRPr="000979EF">
        <w:rPr>
          <w:rFonts w:eastAsia="+mn-ea"/>
          <w:kern w:val="24"/>
          <w:sz w:val="28"/>
          <w:szCs w:val="28"/>
        </w:rPr>
        <w:t xml:space="preserve">При увольнении работника в отчетном месяце до истечения срока действия контракта по инициативе нанимателя выплата премии не производится. </w:t>
      </w:r>
    </w:p>
    <w:p w:rsidR="00F51345" w:rsidRPr="000979EF" w:rsidRDefault="00F51345" w:rsidP="00F51345">
      <w:pPr>
        <w:pStyle w:val="af6"/>
        <w:textAlignment w:val="baseline"/>
        <w:rPr>
          <w:sz w:val="28"/>
          <w:szCs w:val="28"/>
        </w:rPr>
      </w:pPr>
      <w:r w:rsidRPr="000979EF">
        <w:rPr>
          <w:rFonts w:eastAsia="+mn-ea"/>
          <w:color w:val="000000"/>
          <w:kern w:val="24"/>
          <w:sz w:val="28"/>
          <w:szCs w:val="28"/>
        </w:rPr>
        <w:t>В случае изменения условий оплаты труда размер выплаченной, а также начисленной премии, перерасчету не подлежит.</w:t>
      </w:r>
    </w:p>
    <w:p w:rsidR="00F51345" w:rsidRPr="000979EF" w:rsidRDefault="00F51345" w:rsidP="00F51345">
      <w:pPr>
        <w:pStyle w:val="af6"/>
        <w:ind w:left="360" w:firstLine="66"/>
        <w:textAlignment w:val="baseline"/>
        <w:rPr>
          <w:rFonts w:eastAsia="+mn-ea"/>
          <w:iCs/>
          <w:color w:val="000000"/>
          <w:kern w:val="24"/>
          <w:sz w:val="28"/>
          <w:szCs w:val="28"/>
        </w:rPr>
      </w:pPr>
      <w:r>
        <w:rPr>
          <w:rFonts w:eastAsia="+mn-ea"/>
          <w:iCs/>
          <w:color w:val="000000"/>
          <w:kern w:val="24"/>
          <w:sz w:val="28"/>
          <w:szCs w:val="28"/>
        </w:rPr>
        <w:t>48.</w:t>
      </w:r>
      <w:r w:rsidRPr="000979EF">
        <w:rPr>
          <w:rFonts w:eastAsia="+mn-ea"/>
          <w:iCs/>
          <w:color w:val="000000"/>
          <w:kern w:val="24"/>
          <w:sz w:val="28"/>
          <w:szCs w:val="28"/>
        </w:rPr>
        <w:t xml:space="preserve"> Показатели и размеры ежемесячного премирования (в процентах от оклада) за выполнение каждого показателя:</w:t>
      </w:r>
    </w:p>
    <w:p w:rsidR="00F51345" w:rsidRPr="000979EF" w:rsidRDefault="00F51345" w:rsidP="00F51345">
      <w:pPr>
        <w:widowControl/>
        <w:ind w:firstLine="0"/>
        <w:rPr>
          <w:rFonts w:eastAsia="SimSunfalt"/>
          <w:bCs/>
          <w:i/>
          <w:snapToGrid/>
          <w:color w:val="C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5"/>
        <w:gridCol w:w="2349"/>
        <w:gridCol w:w="1159"/>
      </w:tblGrid>
      <w:tr w:rsidR="00F51345" w:rsidRPr="000979EF" w:rsidTr="0091034C">
        <w:trPr>
          <w:trHeight w:val="700"/>
          <w:tblHeader/>
          <w:jc w:val="center"/>
        </w:trPr>
        <w:tc>
          <w:tcPr>
            <w:tcW w:w="559" w:type="pct"/>
          </w:tcPr>
          <w:p w:rsidR="00F51345" w:rsidRPr="0002582B" w:rsidRDefault="00F51345" w:rsidP="0091034C">
            <w:pPr>
              <w:widowControl/>
              <w:ind w:firstLine="0"/>
              <w:jc w:val="left"/>
              <w:rPr>
                <w:rFonts w:eastAsia="SimSunfalt"/>
                <w:bCs/>
                <w:snapToGrid/>
                <w:spacing w:val="336"/>
                <w:sz w:val="28"/>
                <w:szCs w:val="28"/>
              </w:rPr>
            </w:pPr>
            <w:r w:rsidRPr="0002582B">
              <w:rPr>
                <w:rFonts w:eastAsia="SimSunfalt"/>
                <w:bCs/>
                <w:snapToGrid/>
                <w:sz w:val="28"/>
                <w:szCs w:val="28"/>
              </w:rPr>
              <w:lastRenderedPageBreak/>
              <w:t>п/п</w:t>
            </w:r>
          </w:p>
        </w:tc>
        <w:tc>
          <w:tcPr>
            <w:tcW w:w="2661" w:type="pct"/>
            <w:shd w:val="clear" w:color="auto" w:fill="auto"/>
            <w:tcFitText/>
          </w:tcPr>
          <w:p w:rsidR="00F51345" w:rsidRPr="00AB3503" w:rsidRDefault="00F51345" w:rsidP="0091034C">
            <w:pPr>
              <w:widowControl/>
              <w:ind w:firstLine="0"/>
              <w:jc w:val="left"/>
              <w:rPr>
                <w:rFonts w:eastAsia="SimSunfalt"/>
                <w:snapToGrid/>
                <w:sz w:val="28"/>
                <w:szCs w:val="28"/>
              </w:rPr>
            </w:pPr>
          </w:p>
          <w:p w:rsidR="00F51345" w:rsidRPr="000979EF" w:rsidRDefault="00F51345" w:rsidP="0091034C">
            <w:pPr>
              <w:ind w:right="1594"/>
              <w:jc w:val="center"/>
              <w:rPr>
                <w:rFonts w:eastAsia="SimSunfalt"/>
                <w:sz w:val="28"/>
                <w:szCs w:val="28"/>
              </w:rPr>
            </w:pPr>
            <w:r w:rsidRPr="00BB6653">
              <w:rPr>
                <w:rFonts w:eastAsia="SimSunfalt"/>
                <w:spacing w:val="148"/>
                <w:sz w:val="28"/>
                <w:szCs w:val="28"/>
              </w:rPr>
              <w:t>Показател</w:t>
            </w:r>
            <w:r w:rsidRPr="00BB6653">
              <w:rPr>
                <w:rFonts w:eastAsia="SimSunfalt"/>
                <w:spacing w:val="1"/>
                <w:sz w:val="28"/>
                <w:szCs w:val="28"/>
              </w:rPr>
              <w:t>и</w:t>
            </w:r>
          </w:p>
        </w:tc>
        <w:tc>
          <w:tcPr>
            <w:tcW w:w="1192" w:type="pct"/>
          </w:tcPr>
          <w:p w:rsidR="00AB3503" w:rsidRDefault="00AB3503" w:rsidP="00AB3503">
            <w:pPr>
              <w:widowControl/>
              <w:ind w:firstLine="0"/>
              <w:jc w:val="center"/>
              <w:rPr>
                <w:rFonts w:eastAsia="SimSunfalt"/>
                <w:bCs/>
                <w:snapToGrid/>
                <w:sz w:val="28"/>
                <w:szCs w:val="28"/>
              </w:rPr>
            </w:pPr>
            <w:r>
              <w:rPr>
                <w:rFonts w:eastAsia="SimSunfalt"/>
                <w:bCs/>
                <w:snapToGrid/>
                <w:sz w:val="28"/>
                <w:szCs w:val="28"/>
              </w:rPr>
              <w:t xml:space="preserve">Максимальный размер премии </w:t>
            </w:r>
          </w:p>
          <w:p w:rsidR="00F51345" w:rsidRPr="0002582B" w:rsidRDefault="00F51345" w:rsidP="00AB3503">
            <w:pPr>
              <w:widowControl/>
              <w:ind w:firstLine="0"/>
              <w:jc w:val="center"/>
              <w:rPr>
                <w:rFonts w:eastAsia="SimSunfalt"/>
                <w:bCs/>
                <w:snapToGrid/>
                <w:sz w:val="28"/>
                <w:szCs w:val="28"/>
              </w:rPr>
            </w:pPr>
            <w:r>
              <w:rPr>
                <w:rFonts w:eastAsia="SimSunfalt"/>
                <w:bCs/>
                <w:snapToGrid/>
                <w:sz w:val="28"/>
                <w:szCs w:val="28"/>
              </w:rPr>
              <w:t>в % от оклада работника</w:t>
            </w:r>
          </w:p>
        </w:tc>
        <w:tc>
          <w:tcPr>
            <w:tcW w:w="588" w:type="pct"/>
          </w:tcPr>
          <w:p w:rsidR="00F51345" w:rsidRPr="0002582B" w:rsidRDefault="00F51345" w:rsidP="0091034C">
            <w:pPr>
              <w:widowControl/>
              <w:ind w:firstLine="0"/>
              <w:jc w:val="center"/>
              <w:rPr>
                <w:rFonts w:eastAsia="SimSunfalt"/>
                <w:bCs/>
                <w:snapToGrid/>
                <w:sz w:val="28"/>
                <w:szCs w:val="28"/>
              </w:rPr>
            </w:pPr>
            <w:r w:rsidRPr="0002582B">
              <w:rPr>
                <w:rFonts w:eastAsia="SimSunfalt"/>
                <w:bCs/>
                <w:snapToGrid/>
                <w:sz w:val="28"/>
                <w:szCs w:val="28"/>
              </w:rPr>
              <w:t xml:space="preserve">Период </w:t>
            </w:r>
          </w:p>
        </w:tc>
      </w:tr>
      <w:tr w:rsidR="00F51345" w:rsidRPr="000979EF" w:rsidTr="0091034C">
        <w:trPr>
          <w:trHeight w:val="281"/>
          <w:jc w:val="center"/>
        </w:trPr>
        <w:tc>
          <w:tcPr>
            <w:tcW w:w="559" w:type="pct"/>
          </w:tcPr>
          <w:p w:rsidR="00F51345" w:rsidRPr="000979EF" w:rsidRDefault="00F51345" w:rsidP="0091034C">
            <w:pPr>
              <w:widowControl/>
              <w:ind w:firstLine="0"/>
              <w:jc w:val="left"/>
              <w:rPr>
                <w:rFonts w:eastAsia="SimSunfalt"/>
                <w:snapToGrid/>
                <w:sz w:val="28"/>
                <w:szCs w:val="28"/>
              </w:rPr>
            </w:pPr>
            <w:r>
              <w:rPr>
                <w:rFonts w:eastAsia="SimSunfalt"/>
                <w:snapToGrid/>
                <w:sz w:val="28"/>
                <w:szCs w:val="28"/>
              </w:rPr>
              <w:t>48.1.</w:t>
            </w:r>
          </w:p>
        </w:tc>
        <w:tc>
          <w:tcPr>
            <w:tcW w:w="2661" w:type="pct"/>
            <w:shd w:val="clear" w:color="auto" w:fill="auto"/>
          </w:tcPr>
          <w:p w:rsidR="00F51345" w:rsidRPr="000979EF" w:rsidRDefault="00F51345" w:rsidP="0091034C">
            <w:pPr>
              <w:widowControl/>
              <w:ind w:firstLine="0"/>
              <w:jc w:val="left"/>
              <w:rPr>
                <w:rFonts w:eastAsia="SimSunfalt"/>
                <w:snapToGrid/>
                <w:sz w:val="28"/>
                <w:szCs w:val="28"/>
              </w:rPr>
            </w:pPr>
            <w:r w:rsidRPr="000979EF">
              <w:rPr>
                <w:rFonts w:eastAsia="SimSunfalt"/>
                <w:snapToGrid/>
                <w:sz w:val="28"/>
                <w:szCs w:val="28"/>
              </w:rPr>
              <w:t>Для заместителей директора</w:t>
            </w:r>
          </w:p>
        </w:tc>
        <w:tc>
          <w:tcPr>
            <w:tcW w:w="1192" w:type="pct"/>
            <w:shd w:val="clear" w:color="auto" w:fill="auto"/>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p>
        </w:tc>
        <w:tc>
          <w:tcPr>
            <w:tcW w:w="588" w:type="pct"/>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Стабильные результаты работы и отсутствие нарушений законодательства об образовании и локальных  правовых актов; обеспечение качественного и полного выполнения учебных планов и программ по обучению и воспитанию учащихся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50%</w:t>
            </w:r>
          </w:p>
        </w:tc>
        <w:tc>
          <w:tcPr>
            <w:tcW w:w="588" w:type="pct"/>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48.1.2</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Эффективное и результативное руководство проведением школьных, районных (городских, республиканских) мероприятий</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75%</w:t>
            </w:r>
          </w:p>
        </w:tc>
        <w:tc>
          <w:tcPr>
            <w:tcW w:w="588" w:type="pct"/>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48.1.3</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Результативность работы по обмену педагогическим опытом; внедрение инновационных программ и технологий; развитие информатизации образовательного процесса; эффективная организация курсовой подготовки и повышения квалификации кадров</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50%</w:t>
            </w:r>
          </w:p>
        </w:tc>
        <w:tc>
          <w:tcPr>
            <w:tcW w:w="588" w:type="pct"/>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48.1.4</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Высокие результаты в работе, подтвержденные в ходе внутришкольного, других видов контроля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176"/>
              <w:jc w:val="center"/>
              <w:rPr>
                <w:sz w:val="28"/>
                <w:szCs w:val="28"/>
                <w:lang w:eastAsia="en-US"/>
              </w:rPr>
            </w:pPr>
            <w:r w:rsidRPr="005750CF">
              <w:rPr>
                <w:sz w:val="28"/>
                <w:szCs w:val="28"/>
              </w:rPr>
              <w:t>до 50 %</w:t>
            </w:r>
          </w:p>
        </w:tc>
        <w:tc>
          <w:tcPr>
            <w:tcW w:w="588" w:type="pct"/>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48.1.5</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Эффективное руководство методической и исследовательской работой в школе, активное внедрение в практику прогрессивных форм организации труда и управленческой деятельности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50%</w:t>
            </w:r>
          </w:p>
        </w:tc>
        <w:tc>
          <w:tcPr>
            <w:tcW w:w="588" w:type="pct"/>
          </w:tcPr>
          <w:p w:rsidR="00F51345" w:rsidRPr="000979EF" w:rsidRDefault="00F51345" w:rsidP="0091034C">
            <w:pPr>
              <w:shd w:val="clear" w:color="auto" w:fill="FFFFFF"/>
              <w:autoSpaceDE w:val="0"/>
              <w:autoSpaceDN w:val="0"/>
              <w:adjustRightInd w:val="0"/>
              <w:spacing w:before="40" w:after="40" w:line="300" w:lineRule="exact"/>
              <w:ind w:firstLine="0"/>
              <w:jc w:val="center"/>
              <w:rPr>
                <w:rFonts w:eastAsia="SimSunfalt"/>
                <w:snapToGrid/>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48.1.6</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Оказание методической помощи педагогическим работникам в подготовке публикаций в отраслевой печати, материалов научно-практических конференций, семинаров, обобщения опыта педагогической деятельности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48.1.7</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 xml:space="preserve">Создание условий для творческого труда педагогических работников, учащихся </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176"/>
              <w:jc w:val="center"/>
              <w:rPr>
                <w:sz w:val="28"/>
                <w:szCs w:val="28"/>
                <w:lang w:eastAsia="en-US"/>
              </w:rPr>
            </w:pPr>
            <w:r w:rsidRPr="005750CF">
              <w:rPr>
                <w:sz w:val="28"/>
                <w:szCs w:val="28"/>
              </w:rPr>
              <w:t>до 30 %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48.1.8</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Эффективная работа по организации подготовки учащихся к различным этапам республиканской олимпиады, интеллектуальным конкурсам разного уровня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48.1.9</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Творческий подход, инициатива в организации работы с одаренными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48.1.10</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 xml:space="preserve">Высокий уровень организации досуговой деятельности учащихся во внеурочное </w:t>
            </w:r>
            <w:r w:rsidRPr="005750CF">
              <w:rPr>
                <w:sz w:val="28"/>
                <w:szCs w:val="28"/>
              </w:rPr>
              <w:lastRenderedPageBreak/>
              <w:t>время, в периоды каникул, организации оздоровительной работы, вторичной занятости несовершеннолетних</w:t>
            </w:r>
          </w:p>
        </w:tc>
        <w:tc>
          <w:tcPr>
            <w:tcW w:w="1192" w:type="pct"/>
            <w:shd w:val="clear" w:color="auto" w:fill="auto"/>
            <w:vAlign w:val="center"/>
          </w:tcPr>
          <w:p w:rsidR="00F51345" w:rsidRPr="005750CF" w:rsidRDefault="00F51345" w:rsidP="0091034C">
            <w:pPr>
              <w:pStyle w:val="23"/>
              <w:tabs>
                <w:tab w:val="left" w:pos="176"/>
              </w:tabs>
              <w:spacing w:line="260" w:lineRule="exact"/>
              <w:ind w:left="176"/>
              <w:rPr>
                <w:sz w:val="28"/>
                <w:szCs w:val="28"/>
                <w:lang w:eastAsia="en-US"/>
              </w:rPr>
            </w:pPr>
            <w:r w:rsidRPr="005750CF">
              <w:rPr>
                <w:sz w:val="28"/>
                <w:szCs w:val="28"/>
              </w:rPr>
              <w:lastRenderedPageBreak/>
              <w:t xml:space="preserve">        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48.1.11</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Подготовка информационных материалов (фотографий, текстового сопровождения, статей, репортажей) для размещения на официальном сайте учреждения, управления по образованию</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 xml:space="preserve">    до 30 %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48.1.12</w:t>
            </w:r>
          </w:p>
        </w:tc>
        <w:tc>
          <w:tcPr>
            <w:tcW w:w="2661" w:type="pct"/>
            <w:shd w:val="clear" w:color="auto" w:fill="auto"/>
            <w:vAlign w:val="center"/>
          </w:tcPr>
          <w:p w:rsidR="00F51345" w:rsidRPr="005750CF" w:rsidRDefault="00F51345" w:rsidP="0091034C">
            <w:pPr>
              <w:pStyle w:val="23"/>
              <w:spacing w:line="260" w:lineRule="exact"/>
              <w:jc w:val="both"/>
              <w:rPr>
                <w:bCs/>
                <w:sz w:val="28"/>
                <w:szCs w:val="28"/>
                <w:lang w:eastAsia="en-US"/>
              </w:rPr>
            </w:pPr>
            <w:r w:rsidRPr="005750CF">
              <w:rPr>
                <w:bCs/>
                <w:sz w:val="28"/>
                <w:szCs w:val="28"/>
              </w:rPr>
              <w:t xml:space="preserve">Создание условий для развития физкультурно-оздоровительной работы, </w:t>
            </w:r>
            <w:r w:rsidRPr="005750CF">
              <w:rPr>
                <w:sz w:val="28"/>
                <w:szCs w:val="28"/>
              </w:rPr>
              <w:t>развития творческих способностей и интересов учащихся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48.1.13</w:t>
            </w:r>
          </w:p>
        </w:tc>
        <w:tc>
          <w:tcPr>
            <w:tcW w:w="2661" w:type="pct"/>
            <w:shd w:val="clear" w:color="auto" w:fill="auto"/>
            <w:vAlign w:val="center"/>
          </w:tcPr>
          <w:p w:rsidR="00F51345" w:rsidRPr="000979EF" w:rsidRDefault="00F51345" w:rsidP="0091034C">
            <w:pPr>
              <w:spacing w:line="260" w:lineRule="exact"/>
              <w:ind w:firstLine="0"/>
              <w:rPr>
                <w:bCs/>
                <w:sz w:val="28"/>
                <w:szCs w:val="28"/>
                <w:lang w:eastAsia="en-US"/>
              </w:rPr>
            </w:pPr>
            <w:r w:rsidRPr="000979EF">
              <w:rPr>
                <w:spacing w:val="-6"/>
                <w:sz w:val="28"/>
                <w:szCs w:val="28"/>
              </w:rPr>
              <w:t>Отсутствие случаев травматизма среди учащихся и работников в период образовательного процесса, обеспечение охраны труда и надлежащих условий труда работников учреждения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48.1.14</w:t>
            </w:r>
          </w:p>
        </w:tc>
        <w:tc>
          <w:tcPr>
            <w:tcW w:w="2661" w:type="pct"/>
            <w:shd w:val="clear" w:color="auto" w:fill="auto"/>
            <w:vAlign w:val="center"/>
          </w:tcPr>
          <w:p w:rsidR="00F51345" w:rsidRPr="005750CF" w:rsidRDefault="00F51345" w:rsidP="0091034C">
            <w:pPr>
              <w:pStyle w:val="23"/>
              <w:spacing w:line="260" w:lineRule="exact"/>
              <w:jc w:val="both"/>
              <w:rPr>
                <w:bCs/>
                <w:sz w:val="28"/>
                <w:szCs w:val="28"/>
                <w:lang w:eastAsia="en-US"/>
              </w:rPr>
            </w:pPr>
            <w:r w:rsidRPr="005750CF">
              <w:rPr>
                <w:sz w:val="28"/>
                <w:szCs w:val="28"/>
              </w:rPr>
              <w:t>Эффективная организация воспитательно-профилактической работы с учащимися, обеспечивающая стабилизацию и снижение количества противоправных действий, соблюдение законных прав и гарантий учащихся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48.1.15</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Качественная подготовка учреждения к учебному году, смотрам, конкурсам</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 xml:space="preserve">     до 100%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48.1.16</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Результативная организация работы по учету детей в микрорайоне школы, питанию учащихся, деятельности детских и молодежных общественных объединений</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48.1.17</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Результативность работы по организации дополнительного образования учащихся, предоставлению платных образовательных услуг</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48.1.18</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 xml:space="preserve">Эффективная работа по укреплению материально-технической базы и трудовой дисциплины </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 xml:space="preserve">      до 40 %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5750CF" w:rsidRDefault="00F51345" w:rsidP="0091034C">
            <w:pPr>
              <w:pStyle w:val="23"/>
              <w:spacing w:line="260" w:lineRule="exact"/>
              <w:jc w:val="both"/>
              <w:rPr>
                <w:sz w:val="28"/>
                <w:szCs w:val="28"/>
                <w:lang w:eastAsia="en-US"/>
              </w:rPr>
            </w:pPr>
            <w:r w:rsidRPr="005750CF">
              <w:rPr>
                <w:sz w:val="28"/>
                <w:szCs w:val="28"/>
                <w:lang w:eastAsia="en-US"/>
              </w:rPr>
              <w:t>48.1.19</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Руководство и проведение сложных ремонтно-технических работ, благоустройства здания и прилегающей территории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80%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48.1.20</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 xml:space="preserve">Выполнение мероприятий и плановых показателей по экономии топливно-энергетических ресурсов, сбору вторичного сырья, развитию </w:t>
            </w:r>
            <w:r w:rsidRPr="005750CF">
              <w:rPr>
                <w:sz w:val="28"/>
                <w:szCs w:val="28"/>
              </w:rPr>
              <w:lastRenderedPageBreak/>
              <w:t>внебюджетной деятельности учреждения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lastRenderedPageBreak/>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48.1.21</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Содержание помещений здания и территории в соответствии с действующими правилами и нормами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48.1.22</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Эффективная работа по обращениям граждан, отсутствие конфликтных ситуаций среди участников образовательного процесса и работников школы</w:t>
            </w:r>
          </w:p>
        </w:tc>
        <w:tc>
          <w:tcPr>
            <w:tcW w:w="1192" w:type="pct"/>
            <w:shd w:val="clear" w:color="auto" w:fill="auto"/>
            <w:vAlign w:val="center"/>
          </w:tcPr>
          <w:p w:rsidR="00F51345" w:rsidRPr="005750CF" w:rsidRDefault="00F51345" w:rsidP="0091034C">
            <w:pPr>
              <w:pStyle w:val="23"/>
              <w:tabs>
                <w:tab w:val="left" w:pos="176"/>
              </w:tabs>
              <w:spacing w:line="260" w:lineRule="exact"/>
              <w:ind w:left="176"/>
              <w:jc w:val="center"/>
              <w:rPr>
                <w:sz w:val="28"/>
                <w:szCs w:val="28"/>
                <w:lang w:eastAsia="en-US"/>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48.1.23</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Выполнение работ, не предусмотренных функциональными обязанностями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 xml:space="preserve">    до 40 %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48.1.24</w:t>
            </w:r>
          </w:p>
        </w:tc>
        <w:tc>
          <w:tcPr>
            <w:tcW w:w="2661" w:type="pct"/>
            <w:shd w:val="clear" w:color="auto" w:fill="auto"/>
            <w:vAlign w:val="center"/>
          </w:tcPr>
          <w:p w:rsidR="00F51345" w:rsidRPr="000979EF" w:rsidRDefault="00F51345" w:rsidP="0091034C">
            <w:pPr>
              <w:spacing w:line="260" w:lineRule="exact"/>
              <w:ind w:firstLine="0"/>
              <w:rPr>
                <w:sz w:val="28"/>
                <w:szCs w:val="28"/>
                <w:lang w:eastAsia="en-US"/>
              </w:rPr>
            </w:pPr>
            <w:r w:rsidRPr="000979EF">
              <w:rPr>
                <w:sz w:val="28"/>
                <w:szCs w:val="28"/>
              </w:rPr>
              <w:t xml:space="preserve">Отсутствие обоснованных жалоб и заявлений в вышестоящие органы работников, создание благоприятного рабочего микроклимата </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 xml:space="preserve">    до 40 %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48.1.25</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 xml:space="preserve">Инициатива, творческий подход к решению стоящих задач, выполнению поручений  </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до 40 %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48.1.26</w:t>
            </w:r>
          </w:p>
        </w:tc>
        <w:tc>
          <w:tcPr>
            <w:tcW w:w="2661" w:type="pct"/>
            <w:shd w:val="clear" w:color="auto" w:fill="auto"/>
            <w:vAlign w:val="center"/>
          </w:tcPr>
          <w:p w:rsidR="00F51345" w:rsidRPr="005750CF" w:rsidRDefault="00F51345" w:rsidP="0091034C">
            <w:pPr>
              <w:pStyle w:val="23"/>
              <w:spacing w:line="260" w:lineRule="exact"/>
              <w:jc w:val="both"/>
              <w:rPr>
                <w:sz w:val="28"/>
                <w:szCs w:val="28"/>
                <w:lang w:eastAsia="en-US"/>
              </w:rPr>
            </w:pPr>
            <w:r w:rsidRPr="005750CF">
              <w:rPr>
                <w:sz w:val="28"/>
                <w:szCs w:val="28"/>
              </w:rPr>
              <w:t>Ведение табеля учета рабочего времени педагогических работников</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960"/>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48.1.27</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Эффективная организация работы по предупреждению коррупционных проявлений</w:t>
            </w:r>
          </w:p>
          <w:p w:rsidR="00F51345" w:rsidRPr="005750CF" w:rsidRDefault="00F51345" w:rsidP="0091034C">
            <w:pPr>
              <w:pStyle w:val="23"/>
              <w:spacing w:line="260" w:lineRule="exact"/>
              <w:jc w:val="both"/>
              <w:rPr>
                <w:sz w:val="28"/>
                <w:szCs w:val="28"/>
                <w:lang w:eastAsia="en-US"/>
              </w:rPr>
            </w:pP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lang w:eastAsia="en-US"/>
              </w:rPr>
            </w:pPr>
            <w:r w:rsidRPr="005750CF">
              <w:rPr>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816"/>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48.1.28</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 xml:space="preserve">За организацию работы по сопровождению учащихся с ОПФР </w:t>
            </w:r>
          </w:p>
          <w:p w:rsidR="00F51345" w:rsidRPr="005750CF" w:rsidRDefault="00F51345" w:rsidP="0091034C">
            <w:pPr>
              <w:pStyle w:val="23"/>
              <w:tabs>
                <w:tab w:val="left" w:pos="176"/>
              </w:tabs>
              <w:spacing w:line="260" w:lineRule="exact"/>
              <w:ind w:left="176" w:hanging="331"/>
              <w:rPr>
                <w:sz w:val="28"/>
                <w:szCs w:val="28"/>
              </w:rPr>
            </w:pP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rPr>
            </w:pPr>
            <w:r w:rsidRPr="005750CF">
              <w:rPr>
                <w:sz w:val="28"/>
                <w:szCs w:val="28"/>
              </w:rPr>
              <w:t>до 30%</w:t>
            </w:r>
          </w:p>
        </w:tc>
        <w:tc>
          <w:tcPr>
            <w:tcW w:w="588" w:type="pct"/>
          </w:tcPr>
          <w:p w:rsidR="00F51345" w:rsidRPr="000979EF" w:rsidRDefault="00F51345" w:rsidP="0091034C">
            <w:pPr>
              <w:ind w:firstLine="0"/>
              <w:rPr>
                <w:rFonts w:eastAsia="SimSunfalt"/>
                <w:snapToGrid/>
                <w:sz w:val="28"/>
                <w:szCs w:val="28"/>
              </w:rPr>
            </w:pPr>
            <w:r>
              <w:rPr>
                <w:rFonts w:eastAsia="SimSunfalt"/>
                <w:snapToGrid/>
                <w:sz w:val="28"/>
                <w:szCs w:val="28"/>
              </w:rPr>
              <w:t>месяц</w:t>
            </w:r>
          </w:p>
        </w:tc>
      </w:tr>
      <w:tr w:rsidR="00F51345" w:rsidRPr="000979EF" w:rsidTr="0091034C">
        <w:trPr>
          <w:trHeight w:val="1260"/>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48.1.29</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За организацию и проведение методических мероприятий районного, городского, республиканского, международного уровней (педсоветов, семинаров, конференций и т.д.)</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rPr>
            </w:pPr>
            <w:r w:rsidRPr="005750CF">
              <w:rPr>
                <w:sz w:val="28"/>
                <w:szCs w:val="28"/>
              </w:rPr>
              <w:t>до 100%</w:t>
            </w:r>
          </w:p>
        </w:tc>
        <w:tc>
          <w:tcPr>
            <w:tcW w:w="588" w:type="pct"/>
          </w:tcPr>
          <w:p w:rsidR="00F51345" w:rsidRPr="000979EF" w:rsidRDefault="00F51345" w:rsidP="0091034C">
            <w:pPr>
              <w:ind w:firstLine="0"/>
              <w:rPr>
                <w:rFonts w:eastAsia="SimSunfalt"/>
                <w:snapToGrid/>
                <w:sz w:val="28"/>
                <w:szCs w:val="28"/>
              </w:rPr>
            </w:pPr>
            <w:r>
              <w:rPr>
                <w:sz w:val="28"/>
                <w:szCs w:val="28"/>
                <w:lang w:eastAsia="en-US"/>
              </w:rPr>
              <w:t>месяц</w:t>
            </w:r>
          </w:p>
        </w:tc>
      </w:tr>
      <w:tr w:rsidR="00F51345" w:rsidRPr="000979EF" w:rsidTr="0091034C">
        <w:trPr>
          <w:trHeight w:val="648"/>
          <w:jc w:val="center"/>
        </w:trPr>
        <w:tc>
          <w:tcPr>
            <w:tcW w:w="559" w:type="pct"/>
          </w:tcPr>
          <w:p w:rsidR="00F51345" w:rsidRPr="000979EF" w:rsidRDefault="00F51345" w:rsidP="0091034C">
            <w:pPr>
              <w:spacing w:after="200" w:line="276" w:lineRule="auto"/>
              <w:ind w:firstLine="0"/>
              <w:rPr>
                <w:sz w:val="28"/>
                <w:szCs w:val="28"/>
                <w:lang w:eastAsia="en-US"/>
              </w:rPr>
            </w:pPr>
            <w:r>
              <w:rPr>
                <w:sz w:val="28"/>
                <w:szCs w:val="28"/>
                <w:lang w:eastAsia="en-US"/>
              </w:rPr>
              <w:t>48.1.30</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За организацию допрофессиональной и профессиональной подготовки учащихся (УПК)</w:t>
            </w:r>
          </w:p>
          <w:p w:rsidR="00F51345" w:rsidRPr="005750CF" w:rsidRDefault="00F51345" w:rsidP="0091034C">
            <w:pPr>
              <w:pStyle w:val="23"/>
              <w:spacing w:line="260" w:lineRule="exact"/>
              <w:jc w:val="both"/>
              <w:rPr>
                <w:sz w:val="28"/>
                <w:szCs w:val="28"/>
              </w:rPr>
            </w:pP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rPr>
            </w:pPr>
            <w:r w:rsidRPr="005750CF">
              <w:rPr>
                <w:sz w:val="28"/>
                <w:szCs w:val="28"/>
              </w:rPr>
              <w:t>до 20%</w:t>
            </w:r>
          </w:p>
        </w:tc>
        <w:tc>
          <w:tcPr>
            <w:tcW w:w="588" w:type="pct"/>
          </w:tcPr>
          <w:p w:rsidR="00F51345" w:rsidRPr="000979EF" w:rsidRDefault="00F51345" w:rsidP="0091034C">
            <w:pPr>
              <w:ind w:firstLine="0"/>
              <w:rPr>
                <w:rFonts w:eastAsia="SimSunfalt"/>
                <w:snapToGrid/>
                <w:sz w:val="28"/>
                <w:szCs w:val="28"/>
              </w:rPr>
            </w:pPr>
            <w:r>
              <w:rPr>
                <w:sz w:val="28"/>
                <w:szCs w:val="28"/>
                <w:lang w:eastAsia="en-US"/>
              </w:rPr>
              <w:t>месяц</w:t>
            </w:r>
          </w:p>
        </w:tc>
      </w:tr>
      <w:tr w:rsidR="00F51345" w:rsidRPr="000979EF" w:rsidTr="0091034C">
        <w:trPr>
          <w:trHeight w:val="281"/>
          <w:jc w:val="center"/>
        </w:trPr>
        <w:tc>
          <w:tcPr>
            <w:tcW w:w="559" w:type="pct"/>
          </w:tcPr>
          <w:p w:rsidR="00F51345" w:rsidRPr="00FD7C9C" w:rsidRDefault="00F51345" w:rsidP="0091034C">
            <w:pPr>
              <w:spacing w:after="200" w:line="276" w:lineRule="auto"/>
              <w:ind w:firstLine="0"/>
              <w:rPr>
                <w:sz w:val="28"/>
                <w:szCs w:val="28"/>
                <w:lang w:eastAsia="en-US"/>
              </w:rPr>
            </w:pPr>
            <w:r w:rsidRPr="00FD7C9C">
              <w:rPr>
                <w:sz w:val="28"/>
                <w:szCs w:val="28"/>
                <w:lang w:eastAsia="en-US"/>
              </w:rPr>
              <w:t>48.2.</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Для учителей, учителей-дефектологов, воспитателей, педагогов дополнительного образования</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color w:val="C00000"/>
                <w:sz w:val="28"/>
                <w:szCs w:val="28"/>
              </w:rPr>
            </w:pPr>
          </w:p>
        </w:tc>
        <w:tc>
          <w:tcPr>
            <w:tcW w:w="588" w:type="pct"/>
          </w:tcPr>
          <w:p w:rsidR="00F51345" w:rsidRPr="000979EF" w:rsidRDefault="00F51345" w:rsidP="0091034C">
            <w:pPr>
              <w:spacing w:after="200" w:line="276" w:lineRule="auto"/>
              <w:ind w:firstLine="0"/>
              <w:jc w:val="center"/>
              <w:rPr>
                <w:color w:val="C00000"/>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p>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w:t>
            </w:r>
          </w:p>
        </w:tc>
        <w:tc>
          <w:tcPr>
            <w:tcW w:w="2661" w:type="pct"/>
            <w:shd w:val="clear" w:color="auto" w:fill="auto"/>
          </w:tcPr>
          <w:p w:rsidR="00F51345" w:rsidRPr="000979EF" w:rsidRDefault="00F51345" w:rsidP="0091034C">
            <w:pPr>
              <w:ind w:firstLine="0"/>
              <w:jc w:val="left"/>
              <w:rPr>
                <w:sz w:val="28"/>
                <w:szCs w:val="28"/>
              </w:rPr>
            </w:pPr>
            <w:r w:rsidRPr="000979EF">
              <w:rPr>
                <w:sz w:val="28"/>
                <w:szCs w:val="28"/>
              </w:rPr>
              <w:t xml:space="preserve">Высокая результативность образовательного процесса, обеспечение качественного и полного выполнения </w:t>
            </w:r>
            <w:r w:rsidRPr="000979EF">
              <w:rPr>
                <w:sz w:val="28"/>
                <w:szCs w:val="28"/>
              </w:rPr>
              <w:lastRenderedPageBreak/>
              <w:t>планов и программ по обучению и воспитанию учащихся</w:t>
            </w:r>
          </w:p>
        </w:tc>
        <w:tc>
          <w:tcPr>
            <w:tcW w:w="1192" w:type="pct"/>
            <w:shd w:val="clear" w:color="auto" w:fill="auto"/>
          </w:tcPr>
          <w:p w:rsidR="00F51345" w:rsidRPr="000979EF" w:rsidRDefault="00F51345" w:rsidP="0091034C">
            <w:pPr>
              <w:ind w:firstLine="0"/>
              <w:jc w:val="center"/>
              <w:rPr>
                <w:sz w:val="28"/>
                <w:szCs w:val="28"/>
              </w:rPr>
            </w:pPr>
            <w:r w:rsidRPr="000979EF">
              <w:rPr>
                <w:sz w:val="28"/>
                <w:szCs w:val="28"/>
              </w:rPr>
              <w:lastRenderedPageBreak/>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2</w:t>
            </w:r>
          </w:p>
        </w:tc>
        <w:tc>
          <w:tcPr>
            <w:tcW w:w="2661" w:type="pct"/>
            <w:shd w:val="clear" w:color="auto" w:fill="auto"/>
          </w:tcPr>
          <w:p w:rsidR="00F51345" w:rsidRPr="000979EF" w:rsidRDefault="00F51345" w:rsidP="0091034C">
            <w:pPr>
              <w:ind w:firstLine="0"/>
              <w:rPr>
                <w:sz w:val="28"/>
                <w:szCs w:val="28"/>
              </w:rPr>
            </w:pPr>
            <w:r w:rsidRPr="000979EF">
              <w:rPr>
                <w:sz w:val="28"/>
                <w:szCs w:val="28"/>
              </w:rPr>
              <w:t>Качественная подготовка и проведение внеклассных мероприятий по предмету</w:t>
            </w:r>
          </w:p>
        </w:tc>
        <w:tc>
          <w:tcPr>
            <w:tcW w:w="1192" w:type="pct"/>
            <w:shd w:val="clear" w:color="auto" w:fill="auto"/>
          </w:tcPr>
          <w:p w:rsidR="00F51345" w:rsidRPr="000979EF" w:rsidRDefault="00F51345" w:rsidP="0091034C">
            <w:pPr>
              <w:ind w:firstLine="0"/>
              <w:jc w:val="center"/>
              <w:rPr>
                <w:sz w:val="28"/>
                <w:szCs w:val="28"/>
              </w:rPr>
            </w:pPr>
            <w:r w:rsidRPr="000979E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3</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Высокая результативность работы по оформлению и оборудованию кабинета, подготовка учебно-методической базы учреждения к учебному году</w:t>
            </w:r>
          </w:p>
        </w:tc>
        <w:tc>
          <w:tcPr>
            <w:tcW w:w="1192" w:type="pct"/>
            <w:shd w:val="clear" w:color="auto" w:fill="auto"/>
            <w:vAlign w:val="center"/>
          </w:tcPr>
          <w:p w:rsidR="00F51345" w:rsidRPr="005750CF" w:rsidRDefault="00F51345" w:rsidP="0091034C">
            <w:pPr>
              <w:pStyle w:val="23"/>
              <w:spacing w:line="260" w:lineRule="exact"/>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4</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Подготовка учащихся и их результативное участие в олимпиадах, научно-практических конференциях, конкурсах (школьного, районного, городского, республиканского, международного уровней) интеллектуальной направленности</w:t>
            </w:r>
          </w:p>
        </w:tc>
        <w:tc>
          <w:tcPr>
            <w:tcW w:w="1192" w:type="pct"/>
            <w:shd w:val="clear" w:color="auto" w:fill="auto"/>
            <w:vAlign w:val="center"/>
          </w:tcPr>
          <w:p w:rsidR="00F51345" w:rsidRPr="005750CF" w:rsidRDefault="00F51345" w:rsidP="0091034C">
            <w:pPr>
              <w:pStyle w:val="23"/>
              <w:spacing w:line="260" w:lineRule="exact"/>
              <w:jc w:val="center"/>
              <w:rPr>
                <w:sz w:val="28"/>
                <w:szCs w:val="28"/>
              </w:rPr>
            </w:pPr>
            <w:r w:rsidRPr="005750CF">
              <w:rPr>
                <w:sz w:val="28"/>
                <w:szCs w:val="28"/>
              </w:rPr>
              <w:t>до 60%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5</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 xml:space="preserve">Результативное участие в мероприятиях по обмену педагогическим опытом; разработка и внедрение инновационных программ и технологий; вклад в развитие информатизации образовательного процесса; участие в межведомственном сотрудничестве </w:t>
            </w:r>
          </w:p>
        </w:tc>
        <w:tc>
          <w:tcPr>
            <w:tcW w:w="1192" w:type="pct"/>
            <w:shd w:val="clear" w:color="auto" w:fill="auto"/>
            <w:vAlign w:val="center"/>
          </w:tcPr>
          <w:p w:rsidR="00F51345" w:rsidRPr="005750CF" w:rsidRDefault="00F51345" w:rsidP="0091034C">
            <w:pPr>
              <w:pStyle w:val="23"/>
              <w:tabs>
                <w:tab w:val="left" w:pos="175"/>
              </w:tabs>
              <w:spacing w:line="260" w:lineRule="exact"/>
              <w:ind w:left="176"/>
              <w:jc w:val="center"/>
              <w:rPr>
                <w:sz w:val="28"/>
                <w:szCs w:val="28"/>
              </w:rPr>
            </w:pPr>
            <w:r w:rsidRPr="005750CF">
              <w:rPr>
                <w:sz w:val="28"/>
                <w:szCs w:val="28"/>
              </w:rPr>
              <w:t>до 60%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6</w:t>
            </w:r>
          </w:p>
          <w:p w:rsidR="00F51345" w:rsidRPr="000979EF" w:rsidRDefault="00F51345" w:rsidP="0091034C">
            <w:pPr>
              <w:spacing w:after="200" w:line="276" w:lineRule="auto"/>
              <w:ind w:firstLine="0"/>
              <w:rPr>
                <w:sz w:val="28"/>
                <w:szCs w:val="28"/>
                <w:lang w:eastAsia="en-US"/>
              </w:rPr>
            </w:pP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Результативное участие в конкурсах профмастерства, смотрах, конференциях и т.п. (школьного, районного, городского, республиканского, международного уровней)</w:t>
            </w:r>
          </w:p>
        </w:tc>
        <w:tc>
          <w:tcPr>
            <w:tcW w:w="1192" w:type="pct"/>
            <w:shd w:val="clear" w:color="auto" w:fill="auto"/>
            <w:vAlign w:val="center"/>
          </w:tcPr>
          <w:p w:rsidR="00F51345" w:rsidRPr="005750CF" w:rsidRDefault="00F51345" w:rsidP="0091034C">
            <w:pPr>
              <w:pStyle w:val="23"/>
              <w:spacing w:line="260" w:lineRule="exact"/>
              <w:jc w:val="center"/>
              <w:rPr>
                <w:sz w:val="28"/>
                <w:szCs w:val="28"/>
              </w:rPr>
            </w:pPr>
            <w:r w:rsidRPr="005750CF">
              <w:rPr>
                <w:sz w:val="28"/>
                <w:szCs w:val="28"/>
              </w:rPr>
              <w:t>до 100%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7</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Проведение открытых учебных занятий, мероприятий (за исключением предусмотренных процедурой аттестации)</w:t>
            </w:r>
          </w:p>
        </w:tc>
        <w:tc>
          <w:tcPr>
            <w:tcW w:w="1192" w:type="pct"/>
            <w:shd w:val="clear" w:color="auto" w:fill="auto"/>
            <w:vAlign w:val="center"/>
          </w:tcPr>
          <w:p w:rsidR="00F51345" w:rsidRPr="005750CF" w:rsidRDefault="00F51345" w:rsidP="0091034C">
            <w:pPr>
              <w:pStyle w:val="23"/>
              <w:spacing w:line="260" w:lineRule="exact"/>
              <w:ind w:left="176"/>
              <w:jc w:val="center"/>
              <w:rPr>
                <w:sz w:val="28"/>
                <w:szCs w:val="28"/>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8</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Качественная работа по учету детей микрорайона, подлежащих обучению на уровне общего среднего образования</w:t>
            </w:r>
          </w:p>
        </w:tc>
        <w:tc>
          <w:tcPr>
            <w:tcW w:w="1192" w:type="pct"/>
            <w:shd w:val="clear" w:color="auto" w:fill="auto"/>
            <w:vAlign w:val="center"/>
          </w:tcPr>
          <w:p w:rsidR="00F51345" w:rsidRPr="005750CF" w:rsidRDefault="00F51345" w:rsidP="0091034C">
            <w:pPr>
              <w:pStyle w:val="23"/>
              <w:tabs>
                <w:tab w:val="left" w:pos="-50"/>
              </w:tabs>
              <w:spacing w:line="260" w:lineRule="exact"/>
              <w:jc w:val="center"/>
              <w:rPr>
                <w:sz w:val="28"/>
                <w:szCs w:val="28"/>
              </w:rPr>
            </w:pPr>
            <w:r w:rsidRPr="005750CF">
              <w:rPr>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9</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 xml:space="preserve">Инициатива, творческий подход к решению стоящих задач, выполнению поручений  </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rPr>
            </w:pPr>
            <w:r w:rsidRPr="005750CF">
              <w:rPr>
                <w:sz w:val="28"/>
                <w:szCs w:val="28"/>
              </w:rPr>
              <w:t xml:space="preserve"> до 30 %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10</w:t>
            </w:r>
          </w:p>
        </w:tc>
        <w:tc>
          <w:tcPr>
            <w:tcW w:w="2661" w:type="pct"/>
            <w:shd w:val="clear" w:color="auto" w:fill="auto"/>
            <w:vAlign w:val="center"/>
          </w:tcPr>
          <w:p w:rsidR="00F51345" w:rsidRPr="005750CF" w:rsidRDefault="00F51345" w:rsidP="0091034C">
            <w:pPr>
              <w:pStyle w:val="23"/>
              <w:spacing w:line="260" w:lineRule="exact"/>
              <w:jc w:val="both"/>
              <w:rPr>
                <w:sz w:val="28"/>
                <w:szCs w:val="28"/>
              </w:rPr>
            </w:pPr>
            <w:r w:rsidRPr="005750CF">
              <w:rPr>
                <w:sz w:val="28"/>
                <w:szCs w:val="28"/>
              </w:rPr>
              <w:t>Сопровождение учащихся в оздоровительном лагере дневного пребывания различного профиля, в том числе в палаточном лагере в период летней оздоровительной кампании</w:t>
            </w:r>
          </w:p>
        </w:tc>
        <w:tc>
          <w:tcPr>
            <w:tcW w:w="1192" w:type="pct"/>
            <w:shd w:val="clear" w:color="auto" w:fill="auto"/>
            <w:vAlign w:val="center"/>
          </w:tcPr>
          <w:p w:rsidR="00F51345" w:rsidRPr="005750CF" w:rsidRDefault="00F51345" w:rsidP="0091034C">
            <w:pPr>
              <w:pStyle w:val="23"/>
              <w:tabs>
                <w:tab w:val="left" w:pos="176"/>
              </w:tabs>
              <w:spacing w:line="260" w:lineRule="exact"/>
              <w:ind w:left="176" w:hanging="331"/>
              <w:jc w:val="center"/>
              <w:rPr>
                <w:sz w:val="28"/>
                <w:szCs w:val="28"/>
              </w:rPr>
            </w:pPr>
            <w:r w:rsidRPr="005750CF">
              <w:rPr>
                <w:sz w:val="28"/>
                <w:szCs w:val="28"/>
              </w:rPr>
              <w:t xml:space="preserve"> 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11</w:t>
            </w:r>
          </w:p>
        </w:tc>
        <w:tc>
          <w:tcPr>
            <w:tcW w:w="2661" w:type="pct"/>
            <w:shd w:val="clear" w:color="auto" w:fill="auto"/>
          </w:tcPr>
          <w:p w:rsidR="00F51345" w:rsidRPr="005750CF" w:rsidRDefault="00F51345" w:rsidP="0091034C">
            <w:pPr>
              <w:pStyle w:val="23"/>
              <w:tabs>
                <w:tab w:val="num" w:pos="1418"/>
              </w:tabs>
              <w:spacing w:line="260" w:lineRule="exact"/>
              <w:ind w:right="-89"/>
              <w:jc w:val="both"/>
              <w:rPr>
                <w:sz w:val="28"/>
                <w:szCs w:val="28"/>
              </w:rPr>
            </w:pPr>
            <w:r w:rsidRPr="005750CF">
              <w:rPr>
                <w:sz w:val="28"/>
                <w:szCs w:val="28"/>
              </w:rPr>
              <w:t xml:space="preserve">Подготовка победителей заключительного этапа республиканской олимпиады по различным предметам (в течение всего </w:t>
            </w:r>
            <w:r w:rsidRPr="005750CF">
              <w:rPr>
                <w:sz w:val="28"/>
                <w:szCs w:val="28"/>
              </w:rPr>
              <w:lastRenderedPageBreak/>
              <w:t>следующего учебного года)</w:t>
            </w:r>
          </w:p>
        </w:tc>
        <w:tc>
          <w:tcPr>
            <w:tcW w:w="1192" w:type="pct"/>
            <w:shd w:val="clear" w:color="auto" w:fill="auto"/>
          </w:tcPr>
          <w:p w:rsidR="00F51345" w:rsidRPr="005750CF" w:rsidRDefault="00F51345" w:rsidP="0091034C">
            <w:pPr>
              <w:pStyle w:val="23"/>
              <w:spacing w:after="0" w:line="240" w:lineRule="auto"/>
              <w:jc w:val="center"/>
              <w:rPr>
                <w:spacing w:val="-4"/>
                <w:sz w:val="28"/>
                <w:szCs w:val="28"/>
              </w:rPr>
            </w:pPr>
            <w:r w:rsidRPr="005750CF">
              <w:rPr>
                <w:spacing w:val="-4"/>
                <w:sz w:val="28"/>
                <w:szCs w:val="28"/>
              </w:rPr>
              <w:lastRenderedPageBreak/>
              <w:t>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12</w:t>
            </w:r>
          </w:p>
        </w:tc>
        <w:tc>
          <w:tcPr>
            <w:tcW w:w="2661" w:type="pct"/>
            <w:shd w:val="clear" w:color="auto" w:fill="auto"/>
          </w:tcPr>
          <w:p w:rsidR="00F51345" w:rsidRPr="005750CF" w:rsidRDefault="00F51345" w:rsidP="0091034C">
            <w:pPr>
              <w:pStyle w:val="23"/>
              <w:tabs>
                <w:tab w:val="num" w:pos="1418"/>
              </w:tabs>
              <w:spacing w:line="260" w:lineRule="exact"/>
              <w:jc w:val="both"/>
              <w:rPr>
                <w:sz w:val="28"/>
                <w:szCs w:val="28"/>
              </w:rPr>
            </w:pPr>
            <w:r w:rsidRPr="005750CF">
              <w:rPr>
                <w:sz w:val="28"/>
                <w:szCs w:val="28"/>
              </w:rPr>
              <w:t>Выполнение обязанностей начальника оздоровительного лагеря, функционирующего на базе учреждения в каникулярные периоды</w:t>
            </w:r>
          </w:p>
        </w:tc>
        <w:tc>
          <w:tcPr>
            <w:tcW w:w="1192" w:type="pct"/>
            <w:shd w:val="clear" w:color="auto" w:fill="auto"/>
          </w:tcPr>
          <w:p w:rsidR="00F51345" w:rsidRPr="005750CF" w:rsidRDefault="00F51345" w:rsidP="0091034C">
            <w:pPr>
              <w:pStyle w:val="23"/>
              <w:tabs>
                <w:tab w:val="num" w:pos="1418"/>
              </w:tabs>
              <w:spacing w:after="0" w:line="240" w:lineRule="auto"/>
              <w:jc w:val="center"/>
              <w:rPr>
                <w:spacing w:val="-4"/>
                <w:sz w:val="28"/>
                <w:szCs w:val="28"/>
              </w:rPr>
            </w:pPr>
            <w:r w:rsidRPr="005750CF">
              <w:rPr>
                <w:spacing w:val="-4"/>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13</w:t>
            </w:r>
          </w:p>
        </w:tc>
        <w:tc>
          <w:tcPr>
            <w:tcW w:w="2661" w:type="pct"/>
            <w:shd w:val="clear" w:color="auto" w:fill="auto"/>
          </w:tcPr>
          <w:p w:rsidR="00F51345" w:rsidRPr="005750CF" w:rsidRDefault="00F51345" w:rsidP="0091034C">
            <w:pPr>
              <w:pStyle w:val="23"/>
              <w:tabs>
                <w:tab w:val="num" w:pos="1418"/>
              </w:tabs>
              <w:spacing w:line="260" w:lineRule="exact"/>
              <w:jc w:val="both"/>
              <w:rPr>
                <w:sz w:val="28"/>
                <w:szCs w:val="28"/>
              </w:rPr>
            </w:pPr>
            <w:r w:rsidRPr="005750CF">
              <w:rPr>
                <w:sz w:val="28"/>
                <w:szCs w:val="28"/>
              </w:rPr>
              <w:t>Ведение учета учащихся, подлежащих приписке к призывному участку, организации работы с военкоматами</w:t>
            </w:r>
          </w:p>
        </w:tc>
        <w:tc>
          <w:tcPr>
            <w:tcW w:w="1192" w:type="pct"/>
            <w:shd w:val="clear" w:color="auto" w:fill="auto"/>
          </w:tcPr>
          <w:p w:rsidR="00F51345" w:rsidRPr="005750CF" w:rsidRDefault="00F51345" w:rsidP="0091034C">
            <w:pPr>
              <w:pStyle w:val="23"/>
              <w:tabs>
                <w:tab w:val="num" w:pos="1418"/>
              </w:tabs>
              <w:spacing w:after="0" w:line="240" w:lineRule="auto"/>
              <w:jc w:val="center"/>
              <w:rPr>
                <w:spacing w:val="-4"/>
                <w:sz w:val="28"/>
                <w:szCs w:val="28"/>
              </w:rPr>
            </w:pPr>
            <w:r w:rsidRPr="005750CF">
              <w:rPr>
                <w:spacing w:val="-4"/>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14</w:t>
            </w:r>
          </w:p>
        </w:tc>
        <w:tc>
          <w:tcPr>
            <w:tcW w:w="2661" w:type="pct"/>
            <w:shd w:val="clear" w:color="auto" w:fill="auto"/>
          </w:tcPr>
          <w:p w:rsidR="00F51345" w:rsidRPr="005750CF" w:rsidRDefault="00F51345" w:rsidP="0091034C">
            <w:pPr>
              <w:pStyle w:val="23"/>
              <w:spacing w:line="260" w:lineRule="exact"/>
              <w:jc w:val="both"/>
              <w:rPr>
                <w:sz w:val="28"/>
                <w:szCs w:val="28"/>
              </w:rPr>
            </w:pPr>
            <w:r w:rsidRPr="005750CF">
              <w:rPr>
                <w:sz w:val="28"/>
                <w:szCs w:val="28"/>
              </w:rPr>
              <w:t>Эффективная работа по осуществлению внеклассной работы по физической культуре</w:t>
            </w:r>
          </w:p>
        </w:tc>
        <w:tc>
          <w:tcPr>
            <w:tcW w:w="1192" w:type="pct"/>
            <w:shd w:val="clear" w:color="auto" w:fill="auto"/>
          </w:tcPr>
          <w:p w:rsidR="00F51345" w:rsidRPr="005750CF" w:rsidRDefault="00F51345" w:rsidP="0091034C">
            <w:pPr>
              <w:pStyle w:val="23"/>
              <w:spacing w:after="0" w:line="240" w:lineRule="auto"/>
              <w:jc w:val="center"/>
              <w:rPr>
                <w:spacing w:val="-4"/>
                <w:sz w:val="28"/>
                <w:szCs w:val="28"/>
              </w:rPr>
            </w:pPr>
            <w:r w:rsidRPr="005750CF">
              <w:rPr>
                <w:spacing w:val="-4"/>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sz w:val="28"/>
                <w:szCs w:val="28"/>
                <w:lang w:eastAsia="en-US"/>
              </w:rPr>
            </w:pPr>
            <w:r w:rsidRPr="00FD7C9C">
              <w:rPr>
                <w:sz w:val="28"/>
                <w:szCs w:val="28"/>
                <w:lang w:eastAsia="en-US"/>
              </w:rPr>
              <w:t>48.2.</w:t>
            </w:r>
            <w:r>
              <w:rPr>
                <w:sz w:val="28"/>
                <w:szCs w:val="28"/>
                <w:lang w:eastAsia="en-US"/>
              </w:rPr>
              <w:t>15</w:t>
            </w:r>
          </w:p>
        </w:tc>
        <w:tc>
          <w:tcPr>
            <w:tcW w:w="2661" w:type="pct"/>
            <w:shd w:val="clear" w:color="auto" w:fill="auto"/>
          </w:tcPr>
          <w:p w:rsidR="00F51345" w:rsidRPr="005750CF" w:rsidRDefault="00F51345" w:rsidP="0091034C">
            <w:pPr>
              <w:pStyle w:val="23"/>
              <w:tabs>
                <w:tab w:val="num" w:pos="1418"/>
              </w:tabs>
              <w:spacing w:line="260" w:lineRule="exact"/>
              <w:rPr>
                <w:sz w:val="28"/>
                <w:szCs w:val="28"/>
              </w:rPr>
            </w:pPr>
            <w:r w:rsidRPr="005750CF">
              <w:rPr>
                <w:sz w:val="28"/>
                <w:szCs w:val="28"/>
              </w:rPr>
              <w:t xml:space="preserve">Осуществление наставничества, тьюторства </w:t>
            </w:r>
          </w:p>
        </w:tc>
        <w:tc>
          <w:tcPr>
            <w:tcW w:w="1192" w:type="pct"/>
            <w:shd w:val="clear" w:color="auto" w:fill="auto"/>
          </w:tcPr>
          <w:p w:rsidR="00F51345" w:rsidRPr="005750CF" w:rsidRDefault="00F51345" w:rsidP="0091034C">
            <w:pPr>
              <w:pStyle w:val="23"/>
              <w:tabs>
                <w:tab w:val="num" w:pos="1418"/>
              </w:tabs>
              <w:spacing w:after="0" w:line="240" w:lineRule="auto"/>
              <w:jc w:val="center"/>
              <w:rPr>
                <w:spacing w:val="-4"/>
                <w:sz w:val="28"/>
                <w:szCs w:val="28"/>
              </w:rPr>
            </w:pPr>
            <w:r w:rsidRPr="005750CF">
              <w:rPr>
                <w:spacing w:val="-4"/>
                <w:sz w:val="28"/>
                <w:szCs w:val="28"/>
              </w:rPr>
              <w:t>до 10 %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48.2.</w:t>
            </w:r>
            <w:r>
              <w:rPr>
                <w:sz w:val="28"/>
                <w:szCs w:val="28"/>
                <w:lang w:eastAsia="en-US"/>
              </w:rPr>
              <w:t>16</w:t>
            </w:r>
          </w:p>
        </w:tc>
        <w:tc>
          <w:tcPr>
            <w:tcW w:w="2661" w:type="pct"/>
            <w:shd w:val="clear" w:color="auto" w:fill="auto"/>
          </w:tcPr>
          <w:p w:rsidR="00F51345" w:rsidRPr="005750CF" w:rsidRDefault="00F51345" w:rsidP="0091034C">
            <w:pPr>
              <w:pStyle w:val="23"/>
              <w:tabs>
                <w:tab w:val="num" w:pos="1418"/>
              </w:tabs>
              <w:spacing w:line="260" w:lineRule="exact"/>
              <w:jc w:val="both"/>
              <w:rPr>
                <w:sz w:val="28"/>
                <w:szCs w:val="28"/>
              </w:rPr>
            </w:pPr>
            <w:r w:rsidRPr="005750CF">
              <w:rPr>
                <w:sz w:val="28"/>
                <w:szCs w:val="28"/>
              </w:rPr>
              <w:t>Работнику, выполняющему функции ответственного за питание по учреждению образования</w:t>
            </w:r>
          </w:p>
        </w:tc>
        <w:tc>
          <w:tcPr>
            <w:tcW w:w="1192" w:type="pct"/>
            <w:shd w:val="clear" w:color="auto" w:fill="auto"/>
          </w:tcPr>
          <w:p w:rsidR="00F51345" w:rsidRPr="005750CF" w:rsidRDefault="00F51345" w:rsidP="0091034C">
            <w:pPr>
              <w:pStyle w:val="23"/>
              <w:spacing w:after="0" w:line="240" w:lineRule="auto"/>
              <w:jc w:val="center"/>
              <w:rPr>
                <w:spacing w:val="-4"/>
                <w:sz w:val="28"/>
                <w:szCs w:val="28"/>
              </w:rPr>
            </w:pPr>
            <w:r w:rsidRPr="005750CF">
              <w:rPr>
                <w:spacing w:val="-4"/>
                <w:sz w:val="28"/>
                <w:szCs w:val="28"/>
              </w:rPr>
              <w:t>до 50 %</w:t>
            </w:r>
          </w:p>
        </w:tc>
        <w:tc>
          <w:tcPr>
            <w:tcW w:w="588" w:type="pct"/>
          </w:tcPr>
          <w:p w:rsidR="00F51345" w:rsidRPr="000979EF" w:rsidRDefault="00F51345" w:rsidP="0091034C">
            <w:pPr>
              <w:ind w:firstLine="0"/>
              <w:rPr>
                <w:sz w:val="28"/>
                <w:szCs w:val="28"/>
              </w:rPr>
            </w:pPr>
            <w:r>
              <w:rPr>
                <w:sz w:val="28"/>
                <w:szCs w:val="28"/>
                <w:lang w:eastAsia="en-US"/>
              </w:rPr>
              <w:t>месяц</w:t>
            </w:r>
          </w:p>
        </w:tc>
      </w:tr>
      <w:tr w:rsidR="00F51345" w:rsidRPr="000979EF" w:rsidTr="0091034C">
        <w:trPr>
          <w:trHeight w:val="281"/>
          <w:jc w:val="center"/>
        </w:trPr>
        <w:tc>
          <w:tcPr>
            <w:tcW w:w="559" w:type="pct"/>
          </w:tcPr>
          <w:p w:rsidR="00F51345" w:rsidRPr="006C78B8" w:rsidRDefault="00F51345" w:rsidP="0091034C">
            <w:pPr>
              <w:spacing w:after="200" w:line="276" w:lineRule="auto"/>
              <w:ind w:firstLine="0"/>
              <w:rPr>
                <w:sz w:val="28"/>
                <w:szCs w:val="28"/>
                <w:lang w:eastAsia="en-US"/>
              </w:rPr>
            </w:pPr>
            <w:r w:rsidRPr="006C78B8">
              <w:rPr>
                <w:sz w:val="28"/>
                <w:szCs w:val="28"/>
                <w:lang w:eastAsia="en-US"/>
              </w:rPr>
              <w:t>48.3.</w:t>
            </w:r>
          </w:p>
        </w:tc>
        <w:tc>
          <w:tcPr>
            <w:tcW w:w="2661" w:type="pct"/>
            <w:shd w:val="clear" w:color="auto" w:fill="auto"/>
          </w:tcPr>
          <w:p w:rsidR="00F51345" w:rsidRPr="006C78B8" w:rsidRDefault="00F51345" w:rsidP="0091034C">
            <w:pPr>
              <w:pStyle w:val="23"/>
              <w:tabs>
                <w:tab w:val="num" w:pos="1418"/>
              </w:tabs>
              <w:spacing w:line="260" w:lineRule="exact"/>
              <w:jc w:val="both"/>
              <w:rPr>
                <w:sz w:val="28"/>
                <w:szCs w:val="28"/>
              </w:rPr>
            </w:pPr>
            <w:r w:rsidRPr="006C78B8">
              <w:rPr>
                <w:rFonts w:eastAsia="Calibri"/>
                <w:sz w:val="28"/>
                <w:szCs w:val="28"/>
              </w:rPr>
              <w:t>Для учителей, выполняющих функции классных руководителей</w:t>
            </w:r>
          </w:p>
        </w:tc>
        <w:tc>
          <w:tcPr>
            <w:tcW w:w="1192" w:type="pct"/>
            <w:shd w:val="clear" w:color="auto" w:fill="auto"/>
          </w:tcPr>
          <w:p w:rsidR="00F51345" w:rsidRPr="009756C2" w:rsidRDefault="00F51345" w:rsidP="0091034C">
            <w:pPr>
              <w:pStyle w:val="23"/>
              <w:spacing w:after="0" w:line="240" w:lineRule="auto"/>
              <w:jc w:val="center"/>
              <w:rPr>
                <w:color w:val="C00000"/>
                <w:spacing w:val="-4"/>
                <w:sz w:val="28"/>
                <w:szCs w:val="28"/>
                <w:highlight w:val="yellow"/>
              </w:rPr>
            </w:pPr>
          </w:p>
        </w:tc>
        <w:tc>
          <w:tcPr>
            <w:tcW w:w="588" w:type="pct"/>
          </w:tcPr>
          <w:p w:rsidR="00F51345" w:rsidRPr="009756C2" w:rsidRDefault="00F51345" w:rsidP="0091034C">
            <w:pPr>
              <w:jc w:val="center"/>
              <w:rPr>
                <w:sz w:val="28"/>
                <w:szCs w:val="28"/>
                <w:highlight w:val="yellow"/>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1</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Высокая результативность и показатели в организационно-воспитательной, идеологической и воспитательно-профилактической работе с учащимися</w:t>
            </w:r>
          </w:p>
        </w:tc>
        <w:tc>
          <w:tcPr>
            <w:tcW w:w="1192" w:type="pct"/>
            <w:vAlign w:val="center"/>
          </w:tcPr>
          <w:p w:rsidR="00F51345" w:rsidRPr="005750CF" w:rsidRDefault="00F51345" w:rsidP="0091034C">
            <w:pPr>
              <w:pStyle w:val="23"/>
              <w:spacing w:line="260" w:lineRule="exact"/>
              <w:ind w:left="-109"/>
              <w:jc w:val="center"/>
              <w:rPr>
                <w:sz w:val="28"/>
                <w:szCs w:val="28"/>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2</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Результативное участие учащихся класса в воспитательных мероприятиях, конкурсах, смотрах, соревнованиях, акциях и т.п. школьного, районного, городского, республиканского и международного уровней</w:t>
            </w:r>
          </w:p>
        </w:tc>
        <w:tc>
          <w:tcPr>
            <w:tcW w:w="1192" w:type="pct"/>
            <w:vAlign w:val="center"/>
          </w:tcPr>
          <w:p w:rsidR="00F51345" w:rsidRPr="005750CF" w:rsidRDefault="00F51345" w:rsidP="0091034C">
            <w:pPr>
              <w:pStyle w:val="23"/>
              <w:spacing w:line="260" w:lineRule="exact"/>
              <w:ind w:left="-109" w:right="-91"/>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3</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Проведение значимых воспитательных и общественных мероприятий</w:t>
            </w:r>
          </w:p>
        </w:tc>
        <w:tc>
          <w:tcPr>
            <w:tcW w:w="1192" w:type="pct"/>
            <w:vAlign w:val="center"/>
          </w:tcPr>
          <w:p w:rsidR="00F51345" w:rsidRPr="005750CF" w:rsidRDefault="00F51345" w:rsidP="0091034C">
            <w:pPr>
              <w:pStyle w:val="23"/>
              <w:spacing w:line="260" w:lineRule="exact"/>
              <w:ind w:left="-109"/>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4</w:t>
            </w:r>
          </w:p>
        </w:tc>
        <w:tc>
          <w:tcPr>
            <w:tcW w:w="2661" w:type="pct"/>
            <w:vAlign w:val="center"/>
          </w:tcPr>
          <w:p w:rsidR="00F51345" w:rsidRPr="00F13D97" w:rsidRDefault="00F51345" w:rsidP="0091034C">
            <w:pPr>
              <w:pStyle w:val="23"/>
              <w:spacing w:line="260" w:lineRule="exact"/>
              <w:jc w:val="both"/>
              <w:rPr>
                <w:sz w:val="28"/>
                <w:szCs w:val="28"/>
              </w:rPr>
            </w:pPr>
            <w:r w:rsidRPr="00F13D97">
              <w:rPr>
                <w:sz w:val="28"/>
                <w:szCs w:val="28"/>
              </w:rPr>
              <w:t>Активная и результативная работа с родительской общественностью</w:t>
            </w:r>
          </w:p>
        </w:tc>
        <w:tc>
          <w:tcPr>
            <w:tcW w:w="1192" w:type="pct"/>
            <w:vAlign w:val="center"/>
          </w:tcPr>
          <w:p w:rsidR="00F51345" w:rsidRPr="005750CF" w:rsidRDefault="00F51345" w:rsidP="0091034C">
            <w:pPr>
              <w:pStyle w:val="23"/>
              <w:spacing w:line="260" w:lineRule="exact"/>
              <w:ind w:left="-109"/>
              <w:jc w:val="center"/>
              <w:rPr>
                <w:sz w:val="28"/>
                <w:szCs w:val="28"/>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5</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Качественная организация досуга учащихся, их оздоровления в период каникул</w:t>
            </w:r>
          </w:p>
        </w:tc>
        <w:tc>
          <w:tcPr>
            <w:tcW w:w="1192" w:type="pct"/>
            <w:vAlign w:val="center"/>
          </w:tcPr>
          <w:p w:rsidR="00F51345" w:rsidRPr="005750CF" w:rsidRDefault="00F51345" w:rsidP="0091034C">
            <w:pPr>
              <w:pStyle w:val="23"/>
              <w:spacing w:line="260" w:lineRule="exact"/>
              <w:ind w:left="-109"/>
              <w:jc w:val="center"/>
              <w:rPr>
                <w:sz w:val="28"/>
                <w:szCs w:val="28"/>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6</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Результативная работа по обеспечению здоровых и безопасных условий обучения и воспитания учащихся класса</w:t>
            </w:r>
          </w:p>
        </w:tc>
        <w:tc>
          <w:tcPr>
            <w:tcW w:w="1192" w:type="pct"/>
            <w:vAlign w:val="center"/>
          </w:tcPr>
          <w:p w:rsidR="00F51345" w:rsidRPr="005750CF" w:rsidRDefault="00F51345" w:rsidP="0091034C">
            <w:pPr>
              <w:pStyle w:val="23"/>
              <w:tabs>
                <w:tab w:val="left" w:pos="318"/>
              </w:tabs>
              <w:spacing w:line="260" w:lineRule="exact"/>
              <w:ind w:left="-109"/>
              <w:jc w:val="center"/>
              <w:rPr>
                <w:sz w:val="28"/>
                <w:szCs w:val="28"/>
              </w:rPr>
            </w:pPr>
            <w:r w:rsidRPr="005750CF">
              <w:rPr>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7</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Эффективная организация работы дежурного класса</w:t>
            </w:r>
          </w:p>
        </w:tc>
        <w:tc>
          <w:tcPr>
            <w:tcW w:w="1192" w:type="pct"/>
            <w:vAlign w:val="center"/>
          </w:tcPr>
          <w:p w:rsidR="00F51345" w:rsidRPr="005750CF" w:rsidRDefault="00F51345" w:rsidP="0091034C">
            <w:pPr>
              <w:pStyle w:val="23"/>
              <w:tabs>
                <w:tab w:val="left" w:pos="318"/>
              </w:tabs>
              <w:spacing w:line="260" w:lineRule="exact"/>
              <w:ind w:left="-109"/>
              <w:jc w:val="center"/>
              <w:rPr>
                <w:sz w:val="28"/>
                <w:szCs w:val="28"/>
              </w:rPr>
            </w:pPr>
            <w:r w:rsidRPr="005750CF">
              <w:rPr>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8</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 xml:space="preserve">Работа свыше часов организационно-воспитательной работы при организации туристско-экскурсионной работы с </w:t>
            </w:r>
            <w:r w:rsidRPr="005750CF">
              <w:rPr>
                <w:sz w:val="28"/>
                <w:szCs w:val="28"/>
              </w:rPr>
              <w:lastRenderedPageBreak/>
              <w:t>учащимися</w:t>
            </w:r>
          </w:p>
        </w:tc>
        <w:tc>
          <w:tcPr>
            <w:tcW w:w="1192" w:type="pct"/>
            <w:vAlign w:val="center"/>
          </w:tcPr>
          <w:p w:rsidR="00F51345" w:rsidRPr="005750CF" w:rsidRDefault="00F51345" w:rsidP="0091034C">
            <w:pPr>
              <w:pStyle w:val="23"/>
              <w:tabs>
                <w:tab w:val="left" w:pos="318"/>
              </w:tabs>
              <w:spacing w:line="260" w:lineRule="exact"/>
              <w:ind w:left="-109"/>
              <w:jc w:val="center"/>
              <w:rPr>
                <w:sz w:val="28"/>
                <w:szCs w:val="28"/>
              </w:rPr>
            </w:pPr>
            <w:r w:rsidRPr="005750CF">
              <w:rPr>
                <w:sz w:val="28"/>
                <w:szCs w:val="28"/>
              </w:rPr>
              <w:lastRenderedPageBreak/>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9</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Результативная профориентационная работа</w:t>
            </w:r>
          </w:p>
        </w:tc>
        <w:tc>
          <w:tcPr>
            <w:tcW w:w="1192" w:type="pct"/>
            <w:vAlign w:val="center"/>
          </w:tcPr>
          <w:p w:rsidR="00F51345" w:rsidRPr="005750CF" w:rsidRDefault="00F51345" w:rsidP="0091034C">
            <w:pPr>
              <w:pStyle w:val="23"/>
              <w:tabs>
                <w:tab w:val="left" w:pos="318"/>
              </w:tabs>
              <w:spacing w:line="260" w:lineRule="exact"/>
              <w:ind w:left="176" w:hanging="157"/>
              <w:jc w:val="center"/>
              <w:rPr>
                <w:sz w:val="28"/>
                <w:szCs w:val="28"/>
              </w:rPr>
            </w:pPr>
            <w:r w:rsidRPr="005750CF">
              <w:rPr>
                <w:sz w:val="28"/>
                <w:szCs w:val="28"/>
              </w:rPr>
              <w:t>до 30 %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10</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Содействие своевременного предоставления медицинских справок о состоянии здоровья учащихся</w:t>
            </w:r>
          </w:p>
        </w:tc>
        <w:tc>
          <w:tcPr>
            <w:tcW w:w="1192" w:type="pct"/>
            <w:vAlign w:val="center"/>
          </w:tcPr>
          <w:p w:rsidR="00F51345" w:rsidRPr="005750CF" w:rsidRDefault="00F51345" w:rsidP="0091034C">
            <w:pPr>
              <w:pStyle w:val="23"/>
              <w:tabs>
                <w:tab w:val="left" w:pos="318"/>
              </w:tabs>
              <w:spacing w:line="260" w:lineRule="exact"/>
              <w:ind w:left="176"/>
              <w:jc w:val="center"/>
              <w:rPr>
                <w:sz w:val="28"/>
                <w:szCs w:val="28"/>
              </w:rPr>
            </w:pPr>
            <w:r w:rsidRPr="005750CF">
              <w:rPr>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48.3.</w:t>
            </w:r>
            <w:r>
              <w:rPr>
                <w:sz w:val="28"/>
                <w:szCs w:val="28"/>
                <w:lang w:eastAsia="en-US"/>
              </w:rPr>
              <w:t>11</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 xml:space="preserve">Результативная работа с учащимися по завершении образования на </w:t>
            </w:r>
            <w:r w:rsidRPr="000979EF">
              <w:rPr>
                <w:sz w:val="28"/>
                <w:szCs w:val="28"/>
                <w:lang w:val="en-US"/>
              </w:rPr>
              <w:t>II</w:t>
            </w:r>
            <w:r w:rsidRPr="005750CF">
              <w:rPr>
                <w:sz w:val="28"/>
                <w:szCs w:val="28"/>
              </w:rPr>
              <w:t xml:space="preserve"> и </w:t>
            </w:r>
            <w:r w:rsidRPr="000979EF">
              <w:rPr>
                <w:sz w:val="28"/>
                <w:szCs w:val="28"/>
                <w:lang w:val="en-US"/>
              </w:rPr>
              <w:t>III</w:t>
            </w:r>
            <w:r w:rsidRPr="005750CF">
              <w:rPr>
                <w:sz w:val="28"/>
                <w:szCs w:val="28"/>
              </w:rPr>
              <w:t xml:space="preserve"> ступенях общего среднего образования</w:t>
            </w:r>
          </w:p>
        </w:tc>
        <w:tc>
          <w:tcPr>
            <w:tcW w:w="1192" w:type="pct"/>
            <w:vAlign w:val="center"/>
          </w:tcPr>
          <w:p w:rsidR="00F51345" w:rsidRPr="005750CF" w:rsidRDefault="00F51345" w:rsidP="0091034C">
            <w:pPr>
              <w:pStyle w:val="23"/>
              <w:tabs>
                <w:tab w:val="left" w:pos="318"/>
              </w:tabs>
              <w:spacing w:line="260" w:lineRule="exact"/>
              <w:ind w:left="176" w:hanging="176"/>
              <w:jc w:val="center"/>
              <w:rPr>
                <w:sz w:val="28"/>
                <w:szCs w:val="28"/>
              </w:rPr>
            </w:pPr>
            <w:r w:rsidRPr="005750CF">
              <w:rPr>
                <w:sz w:val="28"/>
                <w:szCs w:val="28"/>
              </w:rPr>
              <w:t>до 50 %</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FD7C9C" w:rsidRDefault="00F51345" w:rsidP="0091034C">
            <w:pPr>
              <w:spacing w:after="200" w:line="276" w:lineRule="auto"/>
              <w:ind w:firstLine="0"/>
              <w:rPr>
                <w:sz w:val="28"/>
                <w:szCs w:val="28"/>
                <w:lang w:eastAsia="en-US"/>
              </w:rPr>
            </w:pPr>
            <w:r w:rsidRPr="00FD7C9C">
              <w:rPr>
                <w:sz w:val="28"/>
                <w:szCs w:val="28"/>
                <w:lang w:eastAsia="en-US"/>
              </w:rPr>
              <w:t>48.4</w:t>
            </w:r>
          </w:p>
        </w:tc>
        <w:tc>
          <w:tcPr>
            <w:tcW w:w="2661" w:type="pct"/>
            <w:vAlign w:val="center"/>
          </w:tcPr>
          <w:p w:rsidR="00F51345" w:rsidRPr="005750CF" w:rsidRDefault="00F51345" w:rsidP="0091034C">
            <w:pPr>
              <w:pStyle w:val="23"/>
              <w:spacing w:line="260" w:lineRule="exact"/>
              <w:jc w:val="both"/>
              <w:rPr>
                <w:sz w:val="28"/>
                <w:szCs w:val="28"/>
              </w:rPr>
            </w:pPr>
            <w:r w:rsidRPr="005750CF">
              <w:rPr>
                <w:rFonts w:eastAsia="Calibri"/>
                <w:sz w:val="28"/>
                <w:szCs w:val="28"/>
              </w:rPr>
              <w:t>Для педагогов социальных, педагогов-психологов, педагогов-организаторов, заведующего библиотекой, библиотекаря</w:t>
            </w:r>
          </w:p>
        </w:tc>
        <w:tc>
          <w:tcPr>
            <w:tcW w:w="1192" w:type="pct"/>
            <w:vAlign w:val="center"/>
          </w:tcPr>
          <w:p w:rsidR="00F51345" w:rsidRPr="005750CF" w:rsidRDefault="00F51345" w:rsidP="0091034C">
            <w:pPr>
              <w:pStyle w:val="23"/>
              <w:tabs>
                <w:tab w:val="left" w:pos="318"/>
              </w:tabs>
              <w:spacing w:line="260" w:lineRule="exact"/>
              <w:ind w:left="176" w:hanging="176"/>
              <w:jc w:val="center"/>
              <w:rPr>
                <w:sz w:val="28"/>
                <w:szCs w:val="28"/>
              </w:rPr>
            </w:pPr>
          </w:p>
        </w:tc>
        <w:tc>
          <w:tcPr>
            <w:tcW w:w="588" w:type="pct"/>
          </w:tcPr>
          <w:p w:rsidR="00F51345" w:rsidRPr="000979EF" w:rsidRDefault="00F51345" w:rsidP="0091034C">
            <w:pPr>
              <w:spacing w:after="200" w:line="276" w:lineRule="auto"/>
              <w:ind w:firstLine="0"/>
              <w:jc w:val="center"/>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Высокая результативность работы по итогам самоконтроля, ведомственного и других видов контроля</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.2</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Подготовка и проведение значимых школьных, районных, городских, республиканских, международных мероприятий</w:t>
            </w:r>
          </w:p>
        </w:tc>
        <w:tc>
          <w:tcPr>
            <w:tcW w:w="1192" w:type="pct"/>
            <w:vAlign w:val="center"/>
          </w:tcPr>
          <w:p w:rsidR="00F51345" w:rsidRPr="005750CF" w:rsidRDefault="00F51345" w:rsidP="0091034C">
            <w:pPr>
              <w:pStyle w:val="23"/>
              <w:spacing w:line="260" w:lineRule="exact"/>
              <w:ind w:left="-50"/>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.3</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Обеспечение результативного участия учащихся в районных, городских, республиканских, международных мероприятиях</w:t>
            </w:r>
          </w:p>
        </w:tc>
        <w:tc>
          <w:tcPr>
            <w:tcW w:w="1192" w:type="pct"/>
            <w:vAlign w:val="center"/>
          </w:tcPr>
          <w:p w:rsidR="00F51345" w:rsidRPr="005750CF" w:rsidRDefault="00F51345" w:rsidP="0091034C">
            <w:pPr>
              <w:pStyle w:val="23"/>
              <w:spacing w:line="260" w:lineRule="exact"/>
              <w:ind w:left="-50"/>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.4</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Качественный уровень психолого-педагогической и социально-педагогической помощи участникам образовательного процесса</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.5</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Результативное участие в методических мероприятиях</w:t>
            </w:r>
          </w:p>
        </w:tc>
        <w:tc>
          <w:tcPr>
            <w:tcW w:w="1192" w:type="pct"/>
            <w:vAlign w:val="center"/>
          </w:tcPr>
          <w:p w:rsidR="00F51345" w:rsidRPr="005750CF" w:rsidRDefault="00F51345" w:rsidP="0091034C">
            <w:pPr>
              <w:pStyle w:val="23"/>
              <w:tabs>
                <w:tab w:val="left" w:pos="318"/>
              </w:tabs>
              <w:spacing w:line="260" w:lineRule="exact"/>
              <w:ind w:left="175"/>
              <w:jc w:val="center"/>
              <w:rPr>
                <w:sz w:val="28"/>
                <w:szCs w:val="28"/>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.6</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Проведение открытых мероприятий (за исключением предусмотренных процедурой аттестации)</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F13D97" w:rsidRDefault="00F51345" w:rsidP="0091034C">
            <w:pPr>
              <w:spacing w:after="200" w:line="276" w:lineRule="auto"/>
              <w:ind w:firstLine="0"/>
              <w:rPr>
                <w:sz w:val="28"/>
                <w:szCs w:val="28"/>
                <w:lang w:eastAsia="en-US"/>
              </w:rPr>
            </w:pPr>
            <w:r w:rsidRPr="00F13D97">
              <w:rPr>
                <w:sz w:val="28"/>
                <w:szCs w:val="28"/>
                <w:lang w:eastAsia="en-US"/>
              </w:rPr>
              <w:t>48.4.7</w:t>
            </w:r>
          </w:p>
        </w:tc>
        <w:tc>
          <w:tcPr>
            <w:tcW w:w="2661" w:type="pct"/>
            <w:vAlign w:val="center"/>
          </w:tcPr>
          <w:p w:rsidR="00F51345" w:rsidRPr="00F13D97" w:rsidRDefault="00F51345" w:rsidP="0091034C">
            <w:pPr>
              <w:pStyle w:val="23"/>
              <w:spacing w:line="260" w:lineRule="exact"/>
              <w:jc w:val="both"/>
              <w:rPr>
                <w:sz w:val="28"/>
                <w:szCs w:val="28"/>
              </w:rPr>
            </w:pPr>
            <w:r w:rsidRPr="00F13D97">
              <w:rPr>
                <w:sz w:val="28"/>
                <w:szCs w:val="28"/>
              </w:rPr>
              <w:t>Активная и результативная работа с родительской общественностью</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30%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.8</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Эффективная работа по обращениям граждан, отсутствие конфликтных ситуаций среди участников образовательного процесса</w:t>
            </w:r>
          </w:p>
        </w:tc>
        <w:tc>
          <w:tcPr>
            <w:tcW w:w="1192" w:type="pct"/>
            <w:vAlign w:val="center"/>
          </w:tcPr>
          <w:p w:rsidR="00F51345" w:rsidRPr="005750CF" w:rsidRDefault="00F51345" w:rsidP="0091034C">
            <w:pPr>
              <w:pStyle w:val="23"/>
              <w:tabs>
                <w:tab w:val="left" w:pos="318"/>
              </w:tabs>
              <w:spacing w:line="260" w:lineRule="exact"/>
              <w:ind w:left="175"/>
              <w:jc w:val="center"/>
              <w:rPr>
                <w:sz w:val="28"/>
                <w:szCs w:val="28"/>
              </w:rPr>
            </w:pPr>
            <w:r w:rsidRPr="005750CF">
              <w:rPr>
                <w:sz w:val="28"/>
                <w:szCs w:val="28"/>
              </w:rPr>
              <w:t>до 10%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.9</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Результативная организация работы с учащимися, склонными к девиантному поведению, и надлежащий контроль их занятости</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40%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lastRenderedPageBreak/>
              <w:t>48.4</w:t>
            </w:r>
            <w:r>
              <w:rPr>
                <w:sz w:val="28"/>
                <w:szCs w:val="28"/>
                <w:lang w:eastAsia="en-US"/>
              </w:rPr>
              <w:t>.10</w:t>
            </w:r>
          </w:p>
        </w:tc>
        <w:tc>
          <w:tcPr>
            <w:tcW w:w="2661" w:type="pct"/>
            <w:vAlign w:val="center"/>
          </w:tcPr>
          <w:p w:rsidR="00F51345" w:rsidRPr="005750CF" w:rsidRDefault="00F51345" w:rsidP="0091034C">
            <w:pPr>
              <w:pStyle w:val="23"/>
              <w:spacing w:line="260" w:lineRule="exact"/>
              <w:jc w:val="both"/>
              <w:rPr>
                <w:bCs/>
                <w:sz w:val="28"/>
                <w:szCs w:val="28"/>
              </w:rPr>
            </w:pPr>
            <w:r w:rsidRPr="005750CF">
              <w:rPr>
                <w:sz w:val="28"/>
                <w:szCs w:val="28"/>
              </w:rPr>
              <w:t>Эффективное проведение воспитательно-профилактической работы с учащимися, обеспечивающей стабилизацию и снижение количества противоправных деяний, работы по обеспечению государственной защиты учащихся, их законных прав и гарантий</w:t>
            </w:r>
          </w:p>
        </w:tc>
        <w:tc>
          <w:tcPr>
            <w:tcW w:w="1192" w:type="pct"/>
            <w:vAlign w:val="center"/>
          </w:tcPr>
          <w:p w:rsidR="00F51345" w:rsidRPr="005750CF" w:rsidRDefault="00F51345" w:rsidP="0091034C">
            <w:pPr>
              <w:pStyle w:val="23"/>
              <w:tabs>
                <w:tab w:val="left" w:pos="318"/>
              </w:tabs>
              <w:spacing w:line="260" w:lineRule="exact"/>
              <w:ind w:left="175"/>
              <w:jc w:val="center"/>
              <w:rPr>
                <w:sz w:val="28"/>
                <w:szCs w:val="28"/>
              </w:rPr>
            </w:pPr>
            <w:r w:rsidRPr="005750CF">
              <w:rPr>
                <w:sz w:val="28"/>
                <w:szCs w:val="28"/>
              </w:rPr>
              <w:t>до50%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.11</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Результативная организация досуга учащихся</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.12</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Высокий уровень работы своевременному выявлению признаков семейного неблагополучия, социально опасного положения детей, противоправного поведения учащихся и обеспечения деятельности по минимизации данных факторов</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50%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.13</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Обеспечение положительной динамики численности детских и молодежных общественных организаций</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20%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.14</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Своевременная подготовка и полнота статистической отчетности по работе детских и молодежных общественных организаций</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10%</w:t>
            </w:r>
          </w:p>
        </w:tc>
        <w:tc>
          <w:tcPr>
            <w:tcW w:w="588" w:type="pct"/>
          </w:tcPr>
          <w:p w:rsidR="00F51345" w:rsidRPr="000979EF" w:rsidRDefault="00F51345" w:rsidP="0091034C">
            <w:pPr>
              <w:ind w:firstLine="0"/>
              <w:jc w:val="center"/>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.15</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Своевременность и полнота подготовки фонда учебной литературы, обеспечение учебными пособиями учащихся</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40%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48.4</w:t>
            </w:r>
            <w:r>
              <w:rPr>
                <w:sz w:val="28"/>
                <w:szCs w:val="28"/>
                <w:lang w:eastAsia="en-US"/>
              </w:rPr>
              <w:t>.16</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Высокий уровень организации ученического самоуправления, ведение рейтинга классов</w:t>
            </w:r>
          </w:p>
        </w:tc>
        <w:tc>
          <w:tcPr>
            <w:tcW w:w="1192" w:type="pct"/>
            <w:vAlign w:val="center"/>
          </w:tcPr>
          <w:p w:rsidR="00F51345" w:rsidRPr="005750CF" w:rsidRDefault="00F51345" w:rsidP="0091034C">
            <w:pPr>
              <w:pStyle w:val="23"/>
              <w:spacing w:line="260" w:lineRule="exact"/>
              <w:ind w:left="175"/>
              <w:jc w:val="center"/>
              <w:rPr>
                <w:sz w:val="28"/>
                <w:szCs w:val="28"/>
              </w:rPr>
            </w:pPr>
            <w:r w:rsidRPr="005750CF">
              <w:rPr>
                <w:sz w:val="28"/>
                <w:szCs w:val="28"/>
              </w:rPr>
              <w:t>до 30%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FD7C9C" w:rsidRDefault="00F51345" w:rsidP="0091034C">
            <w:pPr>
              <w:spacing w:after="200" w:line="276" w:lineRule="auto"/>
              <w:ind w:firstLine="0"/>
              <w:rPr>
                <w:sz w:val="28"/>
                <w:szCs w:val="28"/>
                <w:lang w:eastAsia="en-US"/>
              </w:rPr>
            </w:pPr>
            <w:r w:rsidRPr="00FD7C9C">
              <w:rPr>
                <w:sz w:val="28"/>
                <w:szCs w:val="28"/>
                <w:lang w:eastAsia="en-US"/>
              </w:rPr>
              <w:t>48.5</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Для всех категорий работников</w:t>
            </w:r>
          </w:p>
        </w:tc>
        <w:tc>
          <w:tcPr>
            <w:tcW w:w="1192" w:type="pct"/>
            <w:vAlign w:val="center"/>
          </w:tcPr>
          <w:p w:rsidR="00F51345" w:rsidRPr="005750CF" w:rsidRDefault="00F51345" w:rsidP="0091034C">
            <w:pPr>
              <w:pStyle w:val="23"/>
              <w:spacing w:line="260" w:lineRule="exact"/>
              <w:ind w:left="175"/>
              <w:jc w:val="center"/>
              <w:rPr>
                <w:sz w:val="28"/>
                <w:szCs w:val="28"/>
              </w:rPr>
            </w:pPr>
          </w:p>
        </w:tc>
        <w:tc>
          <w:tcPr>
            <w:tcW w:w="588" w:type="pct"/>
          </w:tcPr>
          <w:p w:rsidR="00F51345" w:rsidRPr="000979EF" w:rsidRDefault="00F51345" w:rsidP="0091034C">
            <w:pPr>
              <w:spacing w:after="200" w:line="276" w:lineRule="auto"/>
              <w:ind w:firstLine="0"/>
              <w:jc w:val="left"/>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w:t>
            </w:r>
          </w:p>
        </w:tc>
        <w:tc>
          <w:tcPr>
            <w:tcW w:w="2661" w:type="pct"/>
            <w:vAlign w:val="center"/>
          </w:tcPr>
          <w:p w:rsidR="00F51345" w:rsidRPr="005750CF" w:rsidRDefault="00F51345" w:rsidP="0091034C">
            <w:pPr>
              <w:pStyle w:val="23"/>
              <w:spacing w:after="0" w:line="260" w:lineRule="exact"/>
              <w:jc w:val="both"/>
              <w:rPr>
                <w:sz w:val="28"/>
                <w:szCs w:val="28"/>
              </w:rPr>
            </w:pPr>
            <w:r w:rsidRPr="005750CF">
              <w:rPr>
                <w:sz w:val="28"/>
                <w:szCs w:val="28"/>
              </w:rPr>
              <w:t>Качественное выполнение функций по обеспечению взаимодействия учреждения с другими организациями</w:t>
            </w:r>
          </w:p>
        </w:tc>
        <w:tc>
          <w:tcPr>
            <w:tcW w:w="1192" w:type="pct"/>
            <w:vAlign w:val="center"/>
          </w:tcPr>
          <w:p w:rsidR="00F51345" w:rsidRPr="005750CF" w:rsidRDefault="00F51345" w:rsidP="0091034C">
            <w:pPr>
              <w:pStyle w:val="23"/>
              <w:spacing w:after="0" w:line="260" w:lineRule="exact"/>
              <w:jc w:val="center"/>
              <w:rPr>
                <w:sz w:val="28"/>
                <w:szCs w:val="28"/>
              </w:rPr>
            </w:pPr>
            <w:r w:rsidRPr="005750CF">
              <w:rPr>
                <w:sz w:val="28"/>
                <w:szCs w:val="28"/>
              </w:rPr>
              <w:t>до 30%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Выполнение работы по оформлению наглядности, подготовка материалов для обеспечения образовательного процесса</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30%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.3</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Эффективный уровень работы по сопровождению и обеспечению образовательного процесса</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50%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.4</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Результативная работа по подготовке учреждения к учебному году, к осенне-зимнему периоду</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100%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.5</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 xml:space="preserve">Проведение работ по благоустройству </w:t>
            </w:r>
            <w:r w:rsidRPr="005750CF">
              <w:rPr>
                <w:sz w:val="28"/>
                <w:szCs w:val="28"/>
              </w:rPr>
              <w:lastRenderedPageBreak/>
              <w:t>здания и территории школы</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lastRenderedPageBreak/>
              <w:t>до 40%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.6</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Содержание закрепленных участков в помещениях здания и на территории в соответствии с действующими правилами и нормами</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60%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.7</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Выполнение сложных, срочных и трудоемких, в т.ч., ремонтно-технических работ</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100%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.8</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Качественное и эффективное выполнение работ по развитию информатизации, формированию и изменению электронных баз данных, сопровождению и модернизации информационно-компьютерной инфраструктуры, локальных сетей</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40%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.9</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Участие в организации, подготовке и проведении мероприятий, имеющих важное государственное и общественное значение; участие в подготовке и разработке локальных правовых актов, программ, планов</w:t>
            </w:r>
          </w:p>
        </w:tc>
        <w:tc>
          <w:tcPr>
            <w:tcW w:w="1192" w:type="pct"/>
            <w:vAlign w:val="center"/>
          </w:tcPr>
          <w:p w:rsidR="00F51345" w:rsidRPr="005750CF" w:rsidRDefault="00F51345" w:rsidP="0091034C">
            <w:pPr>
              <w:pStyle w:val="23"/>
              <w:spacing w:line="260" w:lineRule="exact"/>
              <w:jc w:val="center"/>
              <w:rPr>
                <w:sz w:val="28"/>
                <w:szCs w:val="28"/>
              </w:rPr>
            </w:pPr>
            <w:r w:rsidRPr="005750CF">
              <w:rPr>
                <w:sz w:val="28"/>
                <w:szCs w:val="28"/>
              </w:rPr>
              <w:t>до 70%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.10</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Выполнение постоянных и разовых поручений в интересах учреждения, не предусмотренных должностными обязанностями</w:t>
            </w:r>
          </w:p>
        </w:tc>
        <w:tc>
          <w:tcPr>
            <w:tcW w:w="1192" w:type="pct"/>
            <w:vAlign w:val="center"/>
          </w:tcPr>
          <w:p w:rsidR="00F51345" w:rsidRPr="005750CF" w:rsidRDefault="00F51345" w:rsidP="0091034C">
            <w:pPr>
              <w:pStyle w:val="23"/>
              <w:tabs>
                <w:tab w:val="left" w:pos="-590"/>
              </w:tabs>
              <w:spacing w:line="260" w:lineRule="exact"/>
              <w:jc w:val="center"/>
              <w:rPr>
                <w:sz w:val="28"/>
                <w:szCs w:val="28"/>
              </w:rPr>
            </w:pPr>
            <w:r w:rsidRPr="005750CF">
              <w:rPr>
                <w:sz w:val="28"/>
                <w:szCs w:val="28"/>
              </w:rPr>
              <w:t>до 50%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.11</w:t>
            </w:r>
          </w:p>
        </w:tc>
        <w:tc>
          <w:tcPr>
            <w:tcW w:w="2661" w:type="pct"/>
            <w:vAlign w:val="center"/>
          </w:tcPr>
          <w:p w:rsidR="00F51345" w:rsidRPr="005750CF" w:rsidRDefault="00F51345" w:rsidP="0091034C">
            <w:pPr>
              <w:pStyle w:val="23"/>
              <w:spacing w:line="260" w:lineRule="exact"/>
              <w:jc w:val="both"/>
              <w:rPr>
                <w:sz w:val="28"/>
                <w:szCs w:val="28"/>
              </w:rPr>
            </w:pPr>
            <w:r w:rsidRPr="005750CF">
              <w:rPr>
                <w:sz w:val="28"/>
                <w:szCs w:val="28"/>
              </w:rPr>
              <w:t>Обновление и развитие материально-технической базы учреждения</w:t>
            </w:r>
          </w:p>
        </w:tc>
        <w:tc>
          <w:tcPr>
            <w:tcW w:w="1192" w:type="pct"/>
            <w:vAlign w:val="center"/>
          </w:tcPr>
          <w:p w:rsidR="00F51345" w:rsidRPr="005750CF" w:rsidRDefault="00F51345" w:rsidP="0091034C">
            <w:pPr>
              <w:pStyle w:val="23"/>
              <w:tabs>
                <w:tab w:val="left" w:pos="175"/>
              </w:tabs>
              <w:spacing w:line="260" w:lineRule="exact"/>
              <w:ind w:left="175"/>
              <w:jc w:val="center"/>
              <w:rPr>
                <w:sz w:val="28"/>
                <w:szCs w:val="28"/>
              </w:rPr>
            </w:pPr>
            <w:r w:rsidRPr="005750CF">
              <w:rPr>
                <w:sz w:val="28"/>
                <w:szCs w:val="28"/>
              </w:rPr>
              <w:t>до 50%</w:t>
            </w:r>
          </w:p>
        </w:tc>
        <w:tc>
          <w:tcPr>
            <w:tcW w:w="588" w:type="pct"/>
          </w:tcPr>
          <w:p w:rsidR="00F51345" w:rsidRPr="000979EF" w:rsidRDefault="00F51345" w:rsidP="0091034C">
            <w:pPr>
              <w:ind w:firstLine="0"/>
              <w:jc w:val="left"/>
              <w:rPr>
                <w:sz w:val="28"/>
                <w:szCs w:val="28"/>
              </w:rPr>
            </w:pPr>
            <w:r w:rsidRPr="000979EF">
              <w:rPr>
                <w:rFonts w:eastAsia="SimSunfalt"/>
                <w:snapToGrid/>
                <w:sz w:val="28"/>
                <w:szCs w:val="28"/>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.12</w:t>
            </w:r>
          </w:p>
        </w:tc>
        <w:tc>
          <w:tcPr>
            <w:tcW w:w="2661" w:type="pct"/>
            <w:vAlign w:val="center"/>
          </w:tcPr>
          <w:p w:rsidR="00F51345" w:rsidRPr="005750CF" w:rsidRDefault="00F51345" w:rsidP="00AB3503">
            <w:pPr>
              <w:pStyle w:val="23"/>
              <w:spacing w:after="0" w:line="260" w:lineRule="exact"/>
              <w:jc w:val="both"/>
              <w:rPr>
                <w:sz w:val="28"/>
                <w:szCs w:val="28"/>
              </w:rPr>
            </w:pPr>
            <w:r w:rsidRPr="005750CF">
              <w:rPr>
                <w:sz w:val="28"/>
                <w:szCs w:val="28"/>
              </w:rPr>
              <w:t>Юбилейные даты рождения работника  (</w:t>
            </w:r>
            <w:r w:rsidR="00AB3503">
              <w:rPr>
                <w:sz w:val="28"/>
                <w:szCs w:val="28"/>
              </w:rPr>
              <w:t>40,</w:t>
            </w:r>
            <w:r w:rsidRPr="005750CF">
              <w:rPr>
                <w:sz w:val="28"/>
                <w:szCs w:val="28"/>
              </w:rPr>
              <w:t xml:space="preserve">50, 60, </w:t>
            </w:r>
            <w:r w:rsidR="00AB3503">
              <w:rPr>
                <w:sz w:val="28"/>
                <w:szCs w:val="28"/>
              </w:rPr>
              <w:t>70, 80</w:t>
            </w:r>
            <w:r w:rsidRPr="005750CF">
              <w:rPr>
                <w:sz w:val="28"/>
                <w:szCs w:val="28"/>
              </w:rPr>
              <w:t xml:space="preserve"> лет) </w:t>
            </w:r>
          </w:p>
        </w:tc>
        <w:tc>
          <w:tcPr>
            <w:tcW w:w="1192" w:type="pct"/>
            <w:vAlign w:val="center"/>
          </w:tcPr>
          <w:p w:rsidR="00F51345" w:rsidRPr="005750CF" w:rsidRDefault="00F51345" w:rsidP="0091034C">
            <w:pPr>
              <w:pStyle w:val="23"/>
              <w:spacing w:line="260" w:lineRule="exact"/>
              <w:ind w:left="130" w:hanging="130"/>
              <w:jc w:val="center"/>
              <w:rPr>
                <w:sz w:val="28"/>
                <w:szCs w:val="28"/>
              </w:rPr>
            </w:pPr>
            <w:r w:rsidRPr="005750CF">
              <w:rPr>
                <w:sz w:val="28"/>
                <w:szCs w:val="28"/>
              </w:rPr>
              <w:t>до 50%</w:t>
            </w:r>
          </w:p>
        </w:tc>
        <w:tc>
          <w:tcPr>
            <w:tcW w:w="588" w:type="pct"/>
          </w:tcPr>
          <w:p w:rsidR="00F51345" w:rsidRPr="000979EF" w:rsidRDefault="00F51345" w:rsidP="0091034C">
            <w:pPr>
              <w:spacing w:after="200" w:line="276" w:lineRule="auto"/>
              <w:ind w:firstLine="0"/>
              <w:jc w:val="left"/>
              <w:rPr>
                <w:color w:val="C00000"/>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.13</w:t>
            </w:r>
          </w:p>
        </w:tc>
        <w:tc>
          <w:tcPr>
            <w:tcW w:w="2661" w:type="pct"/>
          </w:tcPr>
          <w:p w:rsidR="00F51345" w:rsidRPr="000979EF" w:rsidRDefault="00F51345" w:rsidP="0091034C">
            <w:pPr>
              <w:ind w:firstLine="0"/>
              <w:rPr>
                <w:sz w:val="28"/>
                <w:szCs w:val="28"/>
              </w:rPr>
            </w:pPr>
            <w:r w:rsidRPr="000979EF">
              <w:rPr>
                <w:sz w:val="28"/>
                <w:szCs w:val="28"/>
              </w:rPr>
              <w:t xml:space="preserve">нагрудные знаки Министерства образования Республики Беларусь </w:t>
            </w:r>
          </w:p>
        </w:tc>
        <w:tc>
          <w:tcPr>
            <w:tcW w:w="1192" w:type="pct"/>
          </w:tcPr>
          <w:p w:rsidR="00F51345" w:rsidRPr="000979EF" w:rsidRDefault="00F51345" w:rsidP="0091034C">
            <w:pPr>
              <w:ind w:firstLine="0"/>
              <w:jc w:val="center"/>
              <w:rPr>
                <w:sz w:val="28"/>
                <w:szCs w:val="28"/>
              </w:rPr>
            </w:pPr>
            <w:r w:rsidRPr="000979EF">
              <w:rPr>
                <w:sz w:val="28"/>
                <w:szCs w:val="28"/>
              </w:rPr>
              <w:t>20%</w:t>
            </w:r>
          </w:p>
        </w:tc>
        <w:tc>
          <w:tcPr>
            <w:tcW w:w="588" w:type="pct"/>
          </w:tcPr>
          <w:p w:rsidR="00F51345" w:rsidRPr="000979EF" w:rsidRDefault="00F51345" w:rsidP="0091034C">
            <w:pPr>
              <w:spacing w:after="200" w:line="276" w:lineRule="auto"/>
              <w:ind w:firstLine="0"/>
              <w:jc w:val="left"/>
              <w:rPr>
                <w:sz w:val="28"/>
                <w:szCs w:val="28"/>
                <w:lang w:eastAsia="en-US"/>
              </w:rPr>
            </w:pPr>
            <w:r w:rsidRPr="000979EF">
              <w:rPr>
                <w:sz w:val="28"/>
                <w:szCs w:val="28"/>
                <w:lang w:eastAsia="en-US"/>
              </w:rPr>
              <w:t>ежемесячно</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.14</w:t>
            </w:r>
          </w:p>
        </w:tc>
        <w:tc>
          <w:tcPr>
            <w:tcW w:w="2661" w:type="pct"/>
          </w:tcPr>
          <w:p w:rsidR="00F51345" w:rsidRPr="000979EF" w:rsidRDefault="00F51345" w:rsidP="0091034C">
            <w:pPr>
              <w:ind w:firstLine="0"/>
              <w:rPr>
                <w:sz w:val="28"/>
                <w:szCs w:val="28"/>
              </w:rPr>
            </w:pPr>
            <w:r w:rsidRPr="000979EF">
              <w:rPr>
                <w:sz w:val="28"/>
                <w:szCs w:val="28"/>
              </w:rPr>
              <w:t xml:space="preserve">нагрудный знак «Отличник образования Содружества Независимых Государств   </w:t>
            </w:r>
          </w:p>
        </w:tc>
        <w:tc>
          <w:tcPr>
            <w:tcW w:w="1192" w:type="pct"/>
          </w:tcPr>
          <w:p w:rsidR="00F51345" w:rsidRPr="000979EF" w:rsidRDefault="00F51345" w:rsidP="0091034C">
            <w:pPr>
              <w:ind w:firstLine="0"/>
              <w:jc w:val="center"/>
              <w:rPr>
                <w:sz w:val="28"/>
                <w:szCs w:val="28"/>
              </w:rPr>
            </w:pPr>
            <w:r w:rsidRPr="000979EF">
              <w:rPr>
                <w:sz w:val="28"/>
                <w:szCs w:val="28"/>
              </w:rPr>
              <w:t>30%</w:t>
            </w:r>
          </w:p>
        </w:tc>
        <w:tc>
          <w:tcPr>
            <w:tcW w:w="588" w:type="pct"/>
          </w:tcPr>
          <w:p w:rsidR="00F51345" w:rsidRPr="000979EF" w:rsidRDefault="00F51345" w:rsidP="0091034C">
            <w:pPr>
              <w:spacing w:after="200" w:line="276" w:lineRule="auto"/>
              <w:ind w:firstLine="0"/>
              <w:jc w:val="left"/>
              <w:rPr>
                <w:sz w:val="28"/>
                <w:szCs w:val="28"/>
                <w:lang w:eastAsia="en-US"/>
              </w:rPr>
            </w:pPr>
            <w:r w:rsidRPr="000979EF">
              <w:rPr>
                <w:sz w:val="28"/>
                <w:szCs w:val="28"/>
                <w:lang w:eastAsia="en-US"/>
              </w:rPr>
              <w:t>ежемесячно</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.15</w:t>
            </w:r>
          </w:p>
        </w:tc>
        <w:tc>
          <w:tcPr>
            <w:tcW w:w="2661" w:type="pct"/>
          </w:tcPr>
          <w:p w:rsidR="00F51345" w:rsidRPr="000979EF" w:rsidRDefault="00F51345" w:rsidP="0091034C">
            <w:pPr>
              <w:ind w:firstLine="0"/>
              <w:rPr>
                <w:sz w:val="28"/>
                <w:szCs w:val="28"/>
              </w:rPr>
            </w:pPr>
            <w:r w:rsidRPr="000979EF">
              <w:rPr>
                <w:sz w:val="28"/>
                <w:szCs w:val="28"/>
              </w:rPr>
              <w:t xml:space="preserve">Другие почетные звания и Государственные награды Республики Беларусь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w:t>
            </w:r>
            <w:r w:rsidRPr="000979EF">
              <w:rPr>
                <w:sz w:val="28"/>
                <w:szCs w:val="28"/>
              </w:rPr>
              <w:lastRenderedPageBreak/>
              <w:t>Республики Беларусь», «Заслуженный тренер Республики Беларусь», «Заслуженный мастер спорта Республики Беларусь» и иные)</w:t>
            </w:r>
          </w:p>
        </w:tc>
        <w:tc>
          <w:tcPr>
            <w:tcW w:w="1192" w:type="pct"/>
          </w:tcPr>
          <w:p w:rsidR="00F51345" w:rsidRPr="000979EF" w:rsidRDefault="00F51345" w:rsidP="0091034C">
            <w:pPr>
              <w:ind w:firstLine="0"/>
              <w:jc w:val="center"/>
              <w:rPr>
                <w:sz w:val="28"/>
                <w:szCs w:val="28"/>
              </w:rPr>
            </w:pPr>
            <w:r w:rsidRPr="000979EF">
              <w:rPr>
                <w:sz w:val="28"/>
                <w:szCs w:val="28"/>
              </w:rPr>
              <w:lastRenderedPageBreak/>
              <w:t>20%</w:t>
            </w:r>
          </w:p>
        </w:tc>
        <w:tc>
          <w:tcPr>
            <w:tcW w:w="588" w:type="pct"/>
          </w:tcPr>
          <w:p w:rsidR="00F51345" w:rsidRPr="000979EF" w:rsidRDefault="00F51345" w:rsidP="0091034C">
            <w:pPr>
              <w:spacing w:after="200" w:line="276" w:lineRule="auto"/>
              <w:ind w:firstLine="0"/>
              <w:jc w:val="left"/>
              <w:rPr>
                <w:sz w:val="28"/>
                <w:szCs w:val="28"/>
                <w:lang w:eastAsia="en-US"/>
              </w:rPr>
            </w:pPr>
            <w:r w:rsidRPr="000979EF">
              <w:rPr>
                <w:sz w:val="28"/>
                <w:szCs w:val="28"/>
                <w:lang w:eastAsia="en-US"/>
              </w:rPr>
              <w:t>ежемесячно</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.16</w:t>
            </w:r>
          </w:p>
        </w:tc>
        <w:tc>
          <w:tcPr>
            <w:tcW w:w="2661" w:type="pct"/>
          </w:tcPr>
          <w:p w:rsidR="00F51345" w:rsidRPr="005750CF" w:rsidRDefault="00F51345" w:rsidP="0091034C">
            <w:pPr>
              <w:pStyle w:val="23"/>
              <w:spacing w:after="0" w:line="260" w:lineRule="exact"/>
              <w:jc w:val="both"/>
              <w:rPr>
                <w:sz w:val="28"/>
                <w:szCs w:val="28"/>
              </w:rPr>
            </w:pPr>
            <w:r w:rsidRPr="005750CF">
              <w:rPr>
                <w:sz w:val="28"/>
                <w:szCs w:val="28"/>
              </w:rPr>
              <w:t xml:space="preserve">Награждение работника </w:t>
            </w:r>
          </w:p>
          <w:p w:rsidR="00F51345" w:rsidRPr="005750CF" w:rsidRDefault="00F51345" w:rsidP="0091034C">
            <w:pPr>
              <w:pStyle w:val="23"/>
              <w:spacing w:after="0" w:line="260" w:lineRule="exact"/>
              <w:jc w:val="both"/>
              <w:rPr>
                <w:sz w:val="28"/>
                <w:szCs w:val="28"/>
              </w:rPr>
            </w:pPr>
            <w:r w:rsidRPr="005750CF">
              <w:rPr>
                <w:sz w:val="28"/>
                <w:szCs w:val="28"/>
              </w:rPr>
              <w:t>Почетной грамотой управления по образованию</w:t>
            </w:r>
          </w:p>
          <w:p w:rsidR="00F51345" w:rsidRPr="000979EF" w:rsidRDefault="00F51345" w:rsidP="0091034C">
            <w:pPr>
              <w:rPr>
                <w:sz w:val="28"/>
                <w:szCs w:val="28"/>
              </w:rPr>
            </w:pPr>
          </w:p>
        </w:tc>
        <w:tc>
          <w:tcPr>
            <w:tcW w:w="1192" w:type="pct"/>
          </w:tcPr>
          <w:p w:rsidR="00F51345" w:rsidRPr="000979EF" w:rsidRDefault="00F51345" w:rsidP="0091034C">
            <w:pPr>
              <w:ind w:firstLine="0"/>
              <w:jc w:val="center"/>
              <w:rPr>
                <w:sz w:val="28"/>
                <w:szCs w:val="28"/>
              </w:rPr>
            </w:pPr>
            <w:r w:rsidRPr="000979EF">
              <w:rPr>
                <w:sz w:val="28"/>
                <w:szCs w:val="28"/>
              </w:rPr>
              <w:t>5%</w:t>
            </w:r>
          </w:p>
        </w:tc>
        <w:tc>
          <w:tcPr>
            <w:tcW w:w="588" w:type="pct"/>
          </w:tcPr>
          <w:p w:rsidR="00F51345" w:rsidRPr="000979EF" w:rsidRDefault="00F51345" w:rsidP="0091034C">
            <w:pPr>
              <w:spacing w:after="200" w:line="276" w:lineRule="auto"/>
              <w:ind w:firstLine="0"/>
              <w:jc w:val="left"/>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.17</w:t>
            </w:r>
          </w:p>
        </w:tc>
        <w:tc>
          <w:tcPr>
            <w:tcW w:w="2661" w:type="pct"/>
          </w:tcPr>
          <w:p w:rsidR="00F51345" w:rsidRPr="005750CF" w:rsidRDefault="00F51345" w:rsidP="0091034C">
            <w:pPr>
              <w:pStyle w:val="23"/>
              <w:spacing w:after="0" w:line="260" w:lineRule="exact"/>
              <w:jc w:val="both"/>
              <w:rPr>
                <w:sz w:val="28"/>
                <w:szCs w:val="28"/>
              </w:rPr>
            </w:pPr>
            <w:r w:rsidRPr="005750CF">
              <w:rPr>
                <w:sz w:val="28"/>
                <w:szCs w:val="28"/>
              </w:rPr>
              <w:t xml:space="preserve">Награждение работника </w:t>
            </w:r>
          </w:p>
          <w:p w:rsidR="00F51345" w:rsidRPr="005750CF" w:rsidRDefault="00F51345" w:rsidP="0091034C">
            <w:pPr>
              <w:pStyle w:val="23"/>
              <w:spacing w:line="240" w:lineRule="auto"/>
              <w:rPr>
                <w:sz w:val="28"/>
                <w:szCs w:val="28"/>
              </w:rPr>
            </w:pPr>
            <w:r w:rsidRPr="005750CF">
              <w:rPr>
                <w:sz w:val="28"/>
                <w:szCs w:val="28"/>
              </w:rPr>
              <w:t>Благодарность комитета по образованию Мингорисполкома</w:t>
            </w:r>
          </w:p>
          <w:p w:rsidR="00F51345" w:rsidRPr="005750CF" w:rsidRDefault="00F51345" w:rsidP="0091034C">
            <w:pPr>
              <w:pStyle w:val="23"/>
              <w:spacing w:after="0" w:line="260" w:lineRule="exact"/>
              <w:jc w:val="both"/>
              <w:rPr>
                <w:sz w:val="28"/>
                <w:szCs w:val="28"/>
              </w:rPr>
            </w:pPr>
          </w:p>
        </w:tc>
        <w:tc>
          <w:tcPr>
            <w:tcW w:w="1192" w:type="pct"/>
          </w:tcPr>
          <w:p w:rsidR="00F51345" w:rsidRPr="000979EF" w:rsidRDefault="00F51345" w:rsidP="0091034C">
            <w:pPr>
              <w:ind w:firstLine="0"/>
              <w:jc w:val="center"/>
              <w:rPr>
                <w:sz w:val="28"/>
                <w:szCs w:val="28"/>
              </w:rPr>
            </w:pPr>
            <w:r w:rsidRPr="000979EF">
              <w:rPr>
                <w:sz w:val="28"/>
                <w:szCs w:val="28"/>
              </w:rPr>
              <w:t>10%</w:t>
            </w:r>
          </w:p>
        </w:tc>
        <w:tc>
          <w:tcPr>
            <w:tcW w:w="588" w:type="pct"/>
          </w:tcPr>
          <w:p w:rsidR="00F51345" w:rsidRPr="000979EF" w:rsidRDefault="00F51345" w:rsidP="0091034C">
            <w:pPr>
              <w:spacing w:after="200" w:line="276" w:lineRule="auto"/>
              <w:ind w:firstLine="0"/>
              <w:jc w:val="left"/>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.18</w:t>
            </w:r>
          </w:p>
        </w:tc>
        <w:tc>
          <w:tcPr>
            <w:tcW w:w="2661" w:type="pct"/>
          </w:tcPr>
          <w:p w:rsidR="00F51345" w:rsidRPr="005750CF" w:rsidRDefault="00F51345" w:rsidP="0091034C">
            <w:pPr>
              <w:pStyle w:val="23"/>
              <w:spacing w:after="0"/>
              <w:rPr>
                <w:sz w:val="28"/>
                <w:szCs w:val="28"/>
              </w:rPr>
            </w:pPr>
            <w:r w:rsidRPr="005750CF">
              <w:rPr>
                <w:sz w:val="28"/>
                <w:szCs w:val="28"/>
              </w:rPr>
              <w:t>Награждение работника Почетная грамота комитета по образованию Мингорисполкома</w:t>
            </w:r>
          </w:p>
          <w:p w:rsidR="00F51345" w:rsidRPr="005750CF" w:rsidRDefault="00F51345" w:rsidP="0091034C">
            <w:pPr>
              <w:pStyle w:val="23"/>
              <w:spacing w:after="0" w:line="260" w:lineRule="exact"/>
              <w:jc w:val="both"/>
              <w:rPr>
                <w:sz w:val="28"/>
                <w:szCs w:val="28"/>
              </w:rPr>
            </w:pPr>
          </w:p>
        </w:tc>
        <w:tc>
          <w:tcPr>
            <w:tcW w:w="1192" w:type="pct"/>
          </w:tcPr>
          <w:p w:rsidR="00F51345" w:rsidRPr="000979EF" w:rsidRDefault="00F51345" w:rsidP="0091034C">
            <w:pPr>
              <w:ind w:firstLine="0"/>
              <w:jc w:val="center"/>
              <w:rPr>
                <w:sz w:val="28"/>
                <w:szCs w:val="28"/>
              </w:rPr>
            </w:pPr>
            <w:r w:rsidRPr="000979EF">
              <w:rPr>
                <w:sz w:val="28"/>
                <w:szCs w:val="28"/>
              </w:rPr>
              <w:t>15%</w:t>
            </w:r>
          </w:p>
        </w:tc>
        <w:tc>
          <w:tcPr>
            <w:tcW w:w="588" w:type="pct"/>
          </w:tcPr>
          <w:p w:rsidR="00F51345" w:rsidRPr="000979EF" w:rsidRDefault="00F51345" w:rsidP="0091034C">
            <w:pPr>
              <w:spacing w:after="200" w:line="276" w:lineRule="auto"/>
              <w:ind w:firstLine="0"/>
              <w:jc w:val="left"/>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.19</w:t>
            </w:r>
          </w:p>
        </w:tc>
        <w:tc>
          <w:tcPr>
            <w:tcW w:w="2661" w:type="pct"/>
          </w:tcPr>
          <w:p w:rsidR="00F51345" w:rsidRPr="005750CF" w:rsidRDefault="00F51345" w:rsidP="0091034C">
            <w:pPr>
              <w:pStyle w:val="23"/>
              <w:spacing w:after="0" w:line="260" w:lineRule="exact"/>
              <w:jc w:val="both"/>
              <w:rPr>
                <w:sz w:val="28"/>
                <w:szCs w:val="28"/>
              </w:rPr>
            </w:pPr>
            <w:r w:rsidRPr="005750CF">
              <w:rPr>
                <w:sz w:val="28"/>
                <w:szCs w:val="28"/>
              </w:rPr>
              <w:t>Грамота Министерства образования Республики Беларусь</w:t>
            </w:r>
          </w:p>
          <w:p w:rsidR="00F51345" w:rsidRPr="005750CF" w:rsidRDefault="00F51345" w:rsidP="0091034C">
            <w:pPr>
              <w:pStyle w:val="23"/>
              <w:rPr>
                <w:sz w:val="28"/>
                <w:szCs w:val="28"/>
              </w:rPr>
            </w:pPr>
          </w:p>
        </w:tc>
        <w:tc>
          <w:tcPr>
            <w:tcW w:w="1192" w:type="pct"/>
          </w:tcPr>
          <w:p w:rsidR="00F51345" w:rsidRPr="000979EF" w:rsidRDefault="00F51345" w:rsidP="0091034C">
            <w:pPr>
              <w:ind w:firstLine="0"/>
              <w:jc w:val="center"/>
              <w:rPr>
                <w:sz w:val="28"/>
                <w:szCs w:val="28"/>
              </w:rPr>
            </w:pPr>
            <w:r w:rsidRPr="000979EF">
              <w:rPr>
                <w:sz w:val="28"/>
                <w:szCs w:val="28"/>
              </w:rPr>
              <w:t>18%</w:t>
            </w:r>
          </w:p>
        </w:tc>
        <w:tc>
          <w:tcPr>
            <w:tcW w:w="588" w:type="pct"/>
          </w:tcPr>
          <w:p w:rsidR="00F51345" w:rsidRPr="000979EF" w:rsidRDefault="00F51345" w:rsidP="0091034C">
            <w:pPr>
              <w:spacing w:after="200" w:line="276" w:lineRule="auto"/>
              <w:ind w:firstLine="0"/>
              <w:jc w:val="left"/>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.20</w:t>
            </w:r>
          </w:p>
        </w:tc>
        <w:tc>
          <w:tcPr>
            <w:tcW w:w="2661" w:type="pct"/>
          </w:tcPr>
          <w:p w:rsidR="00F51345" w:rsidRPr="005750CF" w:rsidRDefault="00F51345" w:rsidP="0091034C">
            <w:pPr>
              <w:pStyle w:val="23"/>
              <w:spacing w:after="0"/>
              <w:rPr>
                <w:sz w:val="28"/>
                <w:szCs w:val="28"/>
              </w:rPr>
            </w:pPr>
            <w:r w:rsidRPr="005750CF">
              <w:rPr>
                <w:sz w:val="28"/>
                <w:szCs w:val="28"/>
              </w:rPr>
              <w:t>Почетная грамота Министерства образования Республики Беларусь</w:t>
            </w:r>
          </w:p>
          <w:p w:rsidR="00F51345" w:rsidRPr="005750CF" w:rsidRDefault="00F51345" w:rsidP="0091034C">
            <w:pPr>
              <w:pStyle w:val="23"/>
              <w:spacing w:after="0" w:line="260" w:lineRule="exact"/>
              <w:jc w:val="both"/>
              <w:rPr>
                <w:sz w:val="28"/>
                <w:szCs w:val="28"/>
              </w:rPr>
            </w:pPr>
          </w:p>
        </w:tc>
        <w:tc>
          <w:tcPr>
            <w:tcW w:w="1192" w:type="pct"/>
          </w:tcPr>
          <w:p w:rsidR="00F51345" w:rsidRPr="000979EF" w:rsidRDefault="00F51345" w:rsidP="0091034C">
            <w:pPr>
              <w:ind w:firstLine="0"/>
              <w:jc w:val="center"/>
              <w:rPr>
                <w:sz w:val="28"/>
                <w:szCs w:val="28"/>
              </w:rPr>
            </w:pPr>
            <w:r w:rsidRPr="000979EF">
              <w:rPr>
                <w:sz w:val="28"/>
                <w:szCs w:val="28"/>
              </w:rPr>
              <w:t>20%</w:t>
            </w:r>
          </w:p>
        </w:tc>
        <w:tc>
          <w:tcPr>
            <w:tcW w:w="588" w:type="pct"/>
          </w:tcPr>
          <w:p w:rsidR="00F51345" w:rsidRPr="000979EF" w:rsidRDefault="00F51345" w:rsidP="0091034C">
            <w:pPr>
              <w:spacing w:after="200" w:line="276" w:lineRule="auto"/>
              <w:ind w:firstLine="0"/>
              <w:jc w:val="left"/>
              <w:rPr>
                <w:sz w:val="28"/>
                <w:szCs w:val="28"/>
                <w:lang w:eastAsia="en-US"/>
              </w:rPr>
            </w:pP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.21</w:t>
            </w:r>
          </w:p>
        </w:tc>
        <w:tc>
          <w:tcPr>
            <w:tcW w:w="2661" w:type="pct"/>
          </w:tcPr>
          <w:p w:rsidR="00F51345" w:rsidRPr="005750CF" w:rsidRDefault="00F51345" w:rsidP="0091034C">
            <w:pPr>
              <w:pStyle w:val="23"/>
              <w:tabs>
                <w:tab w:val="left" w:pos="993"/>
              </w:tabs>
              <w:spacing w:line="260" w:lineRule="exact"/>
              <w:jc w:val="both"/>
              <w:rPr>
                <w:sz w:val="28"/>
                <w:szCs w:val="28"/>
              </w:rPr>
            </w:pPr>
            <w:r w:rsidRPr="005750CF">
              <w:rPr>
                <w:sz w:val="28"/>
                <w:szCs w:val="28"/>
              </w:rPr>
              <w:t>Победителям городского конкурса «Столичный учитель – столичному образованию» (в течение года с момента проведения конкурса)</w:t>
            </w:r>
          </w:p>
        </w:tc>
        <w:tc>
          <w:tcPr>
            <w:tcW w:w="1192" w:type="pct"/>
          </w:tcPr>
          <w:p w:rsidR="00F51345" w:rsidRPr="005750CF" w:rsidRDefault="00F51345" w:rsidP="0091034C">
            <w:pPr>
              <w:pStyle w:val="23"/>
              <w:tabs>
                <w:tab w:val="left" w:pos="-108"/>
              </w:tabs>
              <w:spacing w:line="240" w:lineRule="exact"/>
              <w:ind w:left="-108" w:right="-108"/>
              <w:jc w:val="center"/>
              <w:rPr>
                <w:sz w:val="28"/>
                <w:szCs w:val="28"/>
              </w:rPr>
            </w:pPr>
            <w:r w:rsidRPr="005750CF">
              <w:rPr>
                <w:sz w:val="28"/>
                <w:szCs w:val="28"/>
              </w:rPr>
              <w:t>20%</w:t>
            </w:r>
          </w:p>
        </w:tc>
        <w:tc>
          <w:tcPr>
            <w:tcW w:w="588" w:type="pct"/>
          </w:tcPr>
          <w:p w:rsidR="00F51345" w:rsidRPr="000979EF" w:rsidRDefault="00F51345" w:rsidP="0091034C">
            <w:pPr>
              <w:spacing w:after="200" w:line="276" w:lineRule="auto"/>
              <w:ind w:firstLine="0"/>
              <w:jc w:val="left"/>
              <w:rPr>
                <w:sz w:val="28"/>
                <w:szCs w:val="28"/>
                <w:lang w:eastAsia="en-US"/>
              </w:rPr>
            </w:pPr>
            <w:r w:rsidRPr="000979EF">
              <w:rPr>
                <w:sz w:val="28"/>
                <w:szCs w:val="28"/>
                <w:lang w:eastAsia="en-US"/>
              </w:rPr>
              <w:t>В течение года</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.22</w:t>
            </w:r>
          </w:p>
        </w:tc>
        <w:tc>
          <w:tcPr>
            <w:tcW w:w="2661" w:type="pct"/>
          </w:tcPr>
          <w:p w:rsidR="00F51345" w:rsidRPr="005750CF" w:rsidRDefault="00F51345" w:rsidP="0091034C">
            <w:pPr>
              <w:pStyle w:val="23"/>
              <w:tabs>
                <w:tab w:val="left" w:pos="993"/>
              </w:tabs>
              <w:spacing w:line="260" w:lineRule="exact"/>
              <w:jc w:val="both"/>
              <w:rPr>
                <w:sz w:val="28"/>
                <w:szCs w:val="28"/>
              </w:rPr>
            </w:pPr>
            <w:r w:rsidRPr="005750CF">
              <w:rPr>
                <w:sz w:val="28"/>
                <w:szCs w:val="28"/>
              </w:rPr>
              <w:t xml:space="preserve">Работнику, выполняющему общественные поручения в интересах трудового коллектива </w:t>
            </w:r>
          </w:p>
        </w:tc>
        <w:tc>
          <w:tcPr>
            <w:tcW w:w="1192" w:type="pct"/>
          </w:tcPr>
          <w:p w:rsidR="00F51345" w:rsidRPr="005750CF" w:rsidRDefault="00F51345" w:rsidP="0091034C">
            <w:pPr>
              <w:pStyle w:val="23"/>
              <w:tabs>
                <w:tab w:val="left" w:pos="-108"/>
              </w:tabs>
              <w:spacing w:line="240" w:lineRule="exact"/>
              <w:ind w:left="-108" w:right="-108"/>
              <w:jc w:val="center"/>
              <w:rPr>
                <w:sz w:val="28"/>
                <w:szCs w:val="28"/>
              </w:rPr>
            </w:pPr>
          </w:p>
          <w:p w:rsidR="00F51345" w:rsidRPr="005750CF" w:rsidRDefault="00F51345" w:rsidP="0091034C">
            <w:pPr>
              <w:pStyle w:val="23"/>
              <w:tabs>
                <w:tab w:val="left" w:pos="-108"/>
              </w:tabs>
              <w:spacing w:line="240" w:lineRule="exact"/>
              <w:ind w:left="-108" w:right="-108"/>
              <w:jc w:val="center"/>
              <w:rPr>
                <w:sz w:val="28"/>
                <w:szCs w:val="28"/>
              </w:rPr>
            </w:pPr>
            <w:r w:rsidRPr="005750CF">
              <w:rPr>
                <w:sz w:val="28"/>
                <w:szCs w:val="28"/>
              </w:rPr>
              <w:t>до 60%</w:t>
            </w:r>
          </w:p>
        </w:tc>
        <w:tc>
          <w:tcPr>
            <w:tcW w:w="588" w:type="pct"/>
          </w:tcPr>
          <w:p w:rsidR="00F51345" w:rsidRPr="000979EF" w:rsidRDefault="00F51345" w:rsidP="0091034C">
            <w:pPr>
              <w:spacing w:after="200" w:line="276" w:lineRule="auto"/>
              <w:ind w:firstLine="0"/>
              <w:jc w:val="left"/>
              <w:rPr>
                <w:sz w:val="28"/>
                <w:szCs w:val="28"/>
                <w:lang w:eastAsia="en-US"/>
              </w:rPr>
            </w:pPr>
            <w:r>
              <w:rPr>
                <w:sz w:val="28"/>
                <w:szCs w:val="28"/>
                <w:lang w:eastAsia="en-US"/>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.23</w:t>
            </w:r>
          </w:p>
        </w:tc>
        <w:tc>
          <w:tcPr>
            <w:tcW w:w="2661" w:type="pct"/>
          </w:tcPr>
          <w:p w:rsidR="00F51345" w:rsidRPr="005750CF" w:rsidRDefault="00F51345" w:rsidP="0091034C">
            <w:pPr>
              <w:pStyle w:val="23"/>
              <w:tabs>
                <w:tab w:val="num" w:pos="1418"/>
              </w:tabs>
              <w:spacing w:line="260" w:lineRule="exact"/>
              <w:jc w:val="both"/>
              <w:rPr>
                <w:sz w:val="28"/>
                <w:szCs w:val="28"/>
              </w:rPr>
            </w:pPr>
            <w:r w:rsidRPr="005750CF">
              <w:rPr>
                <w:sz w:val="28"/>
                <w:szCs w:val="28"/>
              </w:rPr>
              <w:t>Организация и проведение выездных мероприятий с учащимися, работниками</w:t>
            </w:r>
          </w:p>
        </w:tc>
        <w:tc>
          <w:tcPr>
            <w:tcW w:w="1192" w:type="pct"/>
          </w:tcPr>
          <w:p w:rsidR="00F51345" w:rsidRPr="005750CF" w:rsidRDefault="00F51345" w:rsidP="0091034C">
            <w:pPr>
              <w:pStyle w:val="23"/>
              <w:spacing w:after="0" w:line="240" w:lineRule="auto"/>
              <w:jc w:val="center"/>
              <w:rPr>
                <w:spacing w:val="-4"/>
                <w:sz w:val="28"/>
                <w:szCs w:val="28"/>
              </w:rPr>
            </w:pPr>
            <w:r w:rsidRPr="005750CF">
              <w:rPr>
                <w:spacing w:val="-4"/>
                <w:sz w:val="28"/>
                <w:szCs w:val="28"/>
              </w:rPr>
              <w:t>до 30%</w:t>
            </w:r>
          </w:p>
        </w:tc>
        <w:tc>
          <w:tcPr>
            <w:tcW w:w="588" w:type="pct"/>
          </w:tcPr>
          <w:p w:rsidR="00F51345" w:rsidRDefault="00F51345" w:rsidP="0091034C">
            <w:pPr>
              <w:ind w:firstLine="0"/>
            </w:pPr>
            <w:r w:rsidRPr="00A87094">
              <w:rPr>
                <w:sz w:val="28"/>
                <w:szCs w:val="28"/>
                <w:lang w:eastAsia="en-US"/>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.24</w:t>
            </w:r>
          </w:p>
        </w:tc>
        <w:tc>
          <w:tcPr>
            <w:tcW w:w="2661" w:type="pct"/>
          </w:tcPr>
          <w:p w:rsidR="00F51345" w:rsidRPr="005750CF" w:rsidRDefault="00F51345" w:rsidP="0091034C">
            <w:pPr>
              <w:pStyle w:val="23"/>
              <w:tabs>
                <w:tab w:val="num" w:pos="1418"/>
              </w:tabs>
              <w:spacing w:line="260" w:lineRule="exact"/>
              <w:jc w:val="both"/>
              <w:rPr>
                <w:sz w:val="28"/>
                <w:szCs w:val="28"/>
              </w:rPr>
            </w:pPr>
            <w:r w:rsidRPr="005750CF">
              <w:rPr>
                <w:sz w:val="28"/>
                <w:szCs w:val="28"/>
              </w:rPr>
              <w:t>Результативная организация и ведение работы по дополнительному образованию учащихся на платной основе, оказанию дополнительных образовательных услуг</w:t>
            </w:r>
          </w:p>
        </w:tc>
        <w:tc>
          <w:tcPr>
            <w:tcW w:w="1192" w:type="pct"/>
          </w:tcPr>
          <w:p w:rsidR="00F51345" w:rsidRPr="005750CF" w:rsidRDefault="00F51345" w:rsidP="0091034C">
            <w:pPr>
              <w:pStyle w:val="23"/>
              <w:spacing w:after="0" w:line="240" w:lineRule="auto"/>
              <w:jc w:val="center"/>
              <w:rPr>
                <w:spacing w:val="-4"/>
                <w:sz w:val="28"/>
                <w:szCs w:val="28"/>
              </w:rPr>
            </w:pPr>
            <w:r w:rsidRPr="005750CF">
              <w:rPr>
                <w:spacing w:val="-4"/>
                <w:sz w:val="28"/>
                <w:szCs w:val="28"/>
              </w:rPr>
              <w:t>до 25%</w:t>
            </w:r>
          </w:p>
        </w:tc>
        <w:tc>
          <w:tcPr>
            <w:tcW w:w="588" w:type="pct"/>
          </w:tcPr>
          <w:p w:rsidR="00F51345" w:rsidRDefault="00F51345" w:rsidP="0091034C">
            <w:pPr>
              <w:ind w:firstLine="0"/>
            </w:pPr>
            <w:r w:rsidRPr="00A87094">
              <w:rPr>
                <w:sz w:val="28"/>
                <w:szCs w:val="28"/>
                <w:lang w:eastAsia="en-US"/>
              </w:rPr>
              <w:t>месяц</w:t>
            </w:r>
          </w:p>
        </w:tc>
      </w:tr>
      <w:tr w:rsidR="00F51345" w:rsidRPr="000979EF" w:rsidTr="0091034C">
        <w:trPr>
          <w:trHeight w:val="281"/>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lastRenderedPageBreak/>
              <w:t>48.5</w:t>
            </w:r>
            <w:r>
              <w:rPr>
                <w:sz w:val="28"/>
                <w:szCs w:val="28"/>
                <w:lang w:eastAsia="en-US"/>
              </w:rPr>
              <w:t>.25</w:t>
            </w:r>
          </w:p>
        </w:tc>
        <w:tc>
          <w:tcPr>
            <w:tcW w:w="2661" w:type="pct"/>
          </w:tcPr>
          <w:p w:rsidR="00F51345" w:rsidRPr="005750CF" w:rsidRDefault="00F51345" w:rsidP="0091034C">
            <w:pPr>
              <w:pStyle w:val="23"/>
              <w:spacing w:line="260" w:lineRule="exact"/>
              <w:jc w:val="both"/>
              <w:rPr>
                <w:sz w:val="28"/>
                <w:szCs w:val="28"/>
              </w:rPr>
            </w:pPr>
            <w:r w:rsidRPr="005750CF">
              <w:rPr>
                <w:sz w:val="28"/>
                <w:szCs w:val="28"/>
              </w:rPr>
              <w:t>Качественное и своевременное выполнение особо важных и срочных поручений руководителя, требующих дополнительных затрат времени и повышенной интенсивности труда</w:t>
            </w:r>
          </w:p>
        </w:tc>
        <w:tc>
          <w:tcPr>
            <w:tcW w:w="1192" w:type="pct"/>
          </w:tcPr>
          <w:p w:rsidR="00F51345" w:rsidRPr="005750CF" w:rsidRDefault="00F51345" w:rsidP="0091034C">
            <w:pPr>
              <w:pStyle w:val="23"/>
              <w:spacing w:after="0" w:line="240" w:lineRule="auto"/>
              <w:jc w:val="center"/>
              <w:rPr>
                <w:spacing w:val="-4"/>
                <w:sz w:val="28"/>
                <w:szCs w:val="28"/>
              </w:rPr>
            </w:pPr>
            <w:r w:rsidRPr="005750CF">
              <w:rPr>
                <w:spacing w:val="-4"/>
                <w:sz w:val="28"/>
                <w:szCs w:val="28"/>
              </w:rPr>
              <w:t>до 50%</w:t>
            </w:r>
          </w:p>
        </w:tc>
        <w:tc>
          <w:tcPr>
            <w:tcW w:w="588" w:type="pct"/>
          </w:tcPr>
          <w:p w:rsidR="00F51345" w:rsidRDefault="00F51345" w:rsidP="0091034C">
            <w:pPr>
              <w:ind w:firstLine="0"/>
            </w:pPr>
            <w:r w:rsidRPr="00A87094">
              <w:rPr>
                <w:sz w:val="28"/>
                <w:szCs w:val="28"/>
                <w:lang w:eastAsia="en-US"/>
              </w:rPr>
              <w:t>месяц</w:t>
            </w:r>
          </w:p>
        </w:tc>
      </w:tr>
      <w:tr w:rsidR="00F51345" w:rsidRPr="000979EF" w:rsidTr="0091034C">
        <w:trPr>
          <w:trHeight w:val="1920"/>
          <w:jc w:val="center"/>
        </w:trPr>
        <w:tc>
          <w:tcPr>
            <w:tcW w:w="559" w:type="pct"/>
          </w:tcPr>
          <w:p w:rsidR="00F51345" w:rsidRPr="000979EF" w:rsidRDefault="00F51345" w:rsidP="0091034C">
            <w:pPr>
              <w:spacing w:after="200" w:line="276" w:lineRule="auto"/>
              <w:ind w:firstLine="0"/>
              <w:rPr>
                <w:color w:val="C00000"/>
                <w:sz w:val="28"/>
                <w:szCs w:val="28"/>
                <w:lang w:eastAsia="en-US"/>
              </w:rPr>
            </w:pPr>
            <w:r w:rsidRPr="00FD7C9C">
              <w:rPr>
                <w:sz w:val="28"/>
                <w:szCs w:val="28"/>
                <w:lang w:eastAsia="en-US"/>
              </w:rPr>
              <w:t>48.5</w:t>
            </w:r>
            <w:r>
              <w:rPr>
                <w:sz w:val="28"/>
                <w:szCs w:val="28"/>
                <w:lang w:eastAsia="en-US"/>
              </w:rPr>
              <w:t>.26</w:t>
            </w:r>
          </w:p>
        </w:tc>
        <w:tc>
          <w:tcPr>
            <w:tcW w:w="2661" w:type="pct"/>
          </w:tcPr>
          <w:p w:rsidR="00F51345" w:rsidRPr="005750CF" w:rsidRDefault="00F51345" w:rsidP="0091034C">
            <w:pPr>
              <w:pStyle w:val="23"/>
              <w:tabs>
                <w:tab w:val="num" w:pos="1418"/>
              </w:tabs>
              <w:spacing w:line="260" w:lineRule="exact"/>
              <w:jc w:val="both"/>
              <w:rPr>
                <w:sz w:val="28"/>
                <w:szCs w:val="28"/>
              </w:rPr>
            </w:pPr>
            <w:r w:rsidRPr="005750CF">
              <w:rPr>
                <w:sz w:val="28"/>
                <w:szCs w:val="28"/>
              </w:rPr>
              <w:t>Результативная работа по информационно-техническому обеспечению образовательного процесса, информационно-содержательному наполнению и техническому сопровождению официальных интернет-ресурсов учреждения, развитию информационно-компьютерной инфраструктуры</w:t>
            </w:r>
          </w:p>
        </w:tc>
        <w:tc>
          <w:tcPr>
            <w:tcW w:w="1192" w:type="pct"/>
          </w:tcPr>
          <w:p w:rsidR="00F51345" w:rsidRPr="005750CF" w:rsidRDefault="00F51345" w:rsidP="0091034C">
            <w:pPr>
              <w:pStyle w:val="23"/>
              <w:tabs>
                <w:tab w:val="num" w:pos="1418"/>
              </w:tabs>
              <w:spacing w:after="0" w:line="240" w:lineRule="auto"/>
              <w:jc w:val="center"/>
              <w:rPr>
                <w:spacing w:val="-4"/>
                <w:sz w:val="28"/>
                <w:szCs w:val="28"/>
              </w:rPr>
            </w:pPr>
            <w:r w:rsidRPr="005750CF">
              <w:rPr>
                <w:spacing w:val="-4"/>
                <w:sz w:val="28"/>
                <w:szCs w:val="28"/>
              </w:rPr>
              <w:t>до 30%</w:t>
            </w:r>
          </w:p>
        </w:tc>
        <w:tc>
          <w:tcPr>
            <w:tcW w:w="588" w:type="pct"/>
          </w:tcPr>
          <w:p w:rsidR="00F51345" w:rsidRPr="000979EF" w:rsidRDefault="00F51345" w:rsidP="0091034C">
            <w:pPr>
              <w:spacing w:after="200" w:line="276" w:lineRule="auto"/>
              <w:ind w:firstLine="0"/>
              <w:jc w:val="left"/>
              <w:rPr>
                <w:sz w:val="28"/>
                <w:szCs w:val="28"/>
                <w:lang w:eastAsia="en-US"/>
              </w:rPr>
            </w:pPr>
          </w:p>
        </w:tc>
      </w:tr>
    </w:tbl>
    <w:p w:rsidR="00F51345" w:rsidRPr="000979EF" w:rsidRDefault="00F51345" w:rsidP="00F51345">
      <w:pPr>
        <w:pStyle w:val="af6"/>
        <w:ind w:firstLine="0"/>
        <w:textAlignment w:val="baseline"/>
        <w:rPr>
          <w:rFonts w:eastAsia="+mn-ea"/>
          <w:iCs/>
          <w:color w:val="000000"/>
          <w:kern w:val="24"/>
          <w:sz w:val="28"/>
          <w:szCs w:val="28"/>
        </w:rPr>
      </w:pPr>
    </w:p>
    <w:p w:rsidR="00F51345" w:rsidRPr="000979EF" w:rsidRDefault="00F51345" w:rsidP="00F51345">
      <w:pPr>
        <w:autoSpaceDE w:val="0"/>
        <w:autoSpaceDN w:val="0"/>
        <w:adjustRightInd w:val="0"/>
        <w:rPr>
          <w:snapToGrid/>
          <w:sz w:val="28"/>
          <w:szCs w:val="28"/>
        </w:rPr>
      </w:pPr>
      <w:r>
        <w:rPr>
          <w:rFonts w:eastAsia="+mn-ea"/>
          <w:kern w:val="24"/>
          <w:sz w:val="28"/>
          <w:szCs w:val="28"/>
        </w:rPr>
        <w:t>4</w:t>
      </w:r>
      <w:r w:rsidRPr="000979EF">
        <w:rPr>
          <w:rFonts w:eastAsia="+mn-ea"/>
          <w:kern w:val="24"/>
          <w:sz w:val="28"/>
          <w:szCs w:val="28"/>
        </w:rPr>
        <w:t xml:space="preserve">9. Премия работнику организации </w:t>
      </w:r>
      <w:r w:rsidRPr="000979EF">
        <w:rPr>
          <w:snapToGrid/>
          <w:sz w:val="28"/>
          <w:szCs w:val="28"/>
        </w:rPr>
        <w:t>может снижаться в процентном отношении от оклада по следующим основаниям:</w:t>
      </w:r>
    </w:p>
    <w:p w:rsidR="00F51345" w:rsidRPr="000979EF" w:rsidRDefault="00F51345" w:rsidP="00230E82">
      <w:pPr>
        <w:widowControl/>
        <w:rPr>
          <w:snapToGrid/>
          <w:sz w:val="28"/>
          <w:szCs w:val="28"/>
        </w:rPr>
      </w:pPr>
      <w:r w:rsidRPr="000979EF">
        <w:rPr>
          <w:snapToGrid/>
          <w:sz w:val="28"/>
          <w:szCs w:val="28"/>
        </w:rPr>
        <w:t>при невыполнении доведенных в установленном порядке показателей социально-экономического развития отрасли, ключевого показателя эффективности работы, задания по энергосбережению и (или) не проведении работы по обеспечению условий роста платных образовательных услуг - до 100%;</w:t>
      </w:r>
    </w:p>
    <w:p w:rsidR="00F51345" w:rsidRPr="000979EF" w:rsidRDefault="00F51345" w:rsidP="00230E82">
      <w:pPr>
        <w:widowControl/>
        <w:rPr>
          <w:snapToGrid/>
          <w:sz w:val="28"/>
          <w:szCs w:val="28"/>
        </w:rPr>
      </w:pPr>
      <w:r w:rsidRPr="000979EF">
        <w:rPr>
          <w:snapToGrid/>
          <w:sz w:val="28"/>
          <w:szCs w:val="28"/>
        </w:rPr>
        <w:t>при невыполнении приказов,распоряжении и  поручений руководителя и его заместителей - до 100%;</w:t>
      </w:r>
    </w:p>
    <w:p w:rsidR="00F51345" w:rsidRPr="000979EF" w:rsidRDefault="00F51345" w:rsidP="00230E82">
      <w:pPr>
        <w:widowControl/>
        <w:rPr>
          <w:snapToGrid/>
          <w:sz w:val="28"/>
          <w:szCs w:val="28"/>
        </w:rPr>
      </w:pPr>
      <w:r w:rsidRPr="000979EF">
        <w:rPr>
          <w:snapToGrid/>
          <w:sz w:val="28"/>
          <w:szCs w:val="28"/>
        </w:rPr>
        <w:t>при необеспечении безопасных условий и охраны труда- до 100%;</w:t>
      </w:r>
    </w:p>
    <w:p w:rsidR="00F51345" w:rsidRPr="000979EF" w:rsidRDefault="00230E82" w:rsidP="00F51345">
      <w:pPr>
        <w:widowControl/>
        <w:rPr>
          <w:snapToGrid/>
          <w:sz w:val="28"/>
          <w:szCs w:val="28"/>
        </w:rPr>
      </w:pPr>
      <w:r>
        <w:rPr>
          <w:snapToGrid/>
          <w:sz w:val="28"/>
          <w:szCs w:val="28"/>
        </w:rPr>
        <w:t xml:space="preserve"> </w:t>
      </w:r>
      <w:r w:rsidR="00F51345" w:rsidRPr="000979EF">
        <w:rPr>
          <w:snapToGrid/>
          <w:sz w:val="28"/>
          <w:szCs w:val="28"/>
        </w:rPr>
        <w:t>при невыполнении мероприятий по обеспечению безопасной эксплуатации производственных и административных зданий и сооружений, их противопожарной безопасности и надлежащего санитарного состояния, обеспеченных бюджетным финансированием - до 100%;</w:t>
      </w:r>
    </w:p>
    <w:p w:rsidR="00F51345" w:rsidRPr="000979EF" w:rsidRDefault="00F51345" w:rsidP="00F51345">
      <w:pPr>
        <w:widowControl/>
        <w:rPr>
          <w:snapToGrid/>
          <w:sz w:val="28"/>
          <w:szCs w:val="28"/>
        </w:rPr>
      </w:pPr>
      <w:r w:rsidRPr="000979EF">
        <w:rPr>
          <w:snapToGrid/>
          <w:sz w:val="28"/>
          <w:szCs w:val="28"/>
        </w:rPr>
        <w:t>при привлечении к административной ответственности работника организации за совершение административного правонарушения - до 30%;</w:t>
      </w:r>
    </w:p>
    <w:p w:rsidR="00F51345" w:rsidRPr="000979EF" w:rsidRDefault="00F51345" w:rsidP="00F51345">
      <w:pPr>
        <w:widowControl/>
        <w:ind w:firstLine="708"/>
        <w:rPr>
          <w:snapToGrid/>
          <w:sz w:val="28"/>
          <w:szCs w:val="28"/>
        </w:rPr>
      </w:pPr>
      <w:r w:rsidRPr="000979EF">
        <w:rPr>
          <w:snapToGrid/>
          <w:sz w:val="28"/>
          <w:szCs w:val="28"/>
        </w:rPr>
        <w:t>при несвоевременном прохождении плановых медицинских осмотров до 50%;</w:t>
      </w:r>
    </w:p>
    <w:p w:rsidR="00F51345" w:rsidRPr="000979EF" w:rsidRDefault="00F51345" w:rsidP="00F51345">
      <w:pPr>
        <w:widowControl/>
        <w:ind w:firstLine="708"/>
        <w:rPr>
          <w:snapToGrid/>
          <w:sz w:val="28"/>
          <w:szCs w:val="28"/>
        </w:rPr>
      </w:pPr>
      <w:r w:rsidRPr="000979EF">
        <w:rPr>
          <w:snapToGrid/>
          <w:sz w:val="28"/>
          <w:szCs w:val="28"/>
        </w:rPr>
        <w:t>по другим показателям на основании докладных записок руководителей структурных подразделений.</w:t>
      </w:r>
    </w:p>
    <w:p w:rsidR="00F51345" w:rsidRPr="000979EF" w:rsidRDefault="00F51345" w:rsidP="00F51345">
      <w:pPr>
        <w:widowControl/>
        <w:ind w:firstLine="708"/>
        <w:rPr>
          <w:snapToGrid/>
          <w:sz w:val="28"/>
          <w:szCs w:val="28"/>
        </w:rPr>
      </w:pPr>
      <w:r w:rsidRPr="000979EF">
        <w:rPr>
          <w:snapToGrid/>
          <w:sz w:val="28"/>
          <w:szCs w:val="28"/>
        </w:rPr>
        <w:t>Нарушение Директивы Президента Республики Беларусь от 11 марта 2004 г. № 1 «О мерах по укреплению общественной безопасности и дисциплины» - до 100%</w:t>
      </w:r>
    </w:p>
    <w:p w:rsidR="00F51345" w:rsidRPr="000979EF" w:rsidRDefault="00F51345" w:rsidP="00F51345">
      <w:pPr>
        <w:widowControl/>
        <w:ind w:firstLine="708"/>
        <w:rPr>
          <w:snapToGrid/>
          <w:sz w:val="28"/>
          <w:szCs w:val="28"/>
        </w:rPr>
      </w:pPr>
      <w:r w:rsidRPr="000979EF">
        <w:rPr>
          <w:snapToGrid/>
          <w:sz w:val="28"/>
          <w:szCs w:val="28"/>
        </w:rPr>
        <w:t>Невыполнение обязательств по контракту заключенному с нанимателем- 50%</w:t>
      </w:r>
    </w:p>
    <w:p w:rsidR="00F51345" w:rsidRPr="000979EF" w:rsidRDefault="00F51345" w:rsidP="00F51345">
      <w:pPr>
        <w:widowControl/>
        <w:ind w:firstLine="708"/>
        <w:rPr>
          <w:snapToGrid/>
          <w:sz w:val="28"/>
          <w:szCs w:val="28"/>
        </w:rPr>
      </w:pPr>
      <w:r w:rsidRPr="000979EF">
        <w:rPr>
          <w:snapToGrid/>
          <w:sz w:val="28"/>
          <w:szCs w:val="28"/>
        </w:rPr>
        <w:t>Нарушение Устава, Правил внутреннего трудового распорядка и других документов, регламентирующих деятельность учреждения – до 50%</w:t>
      </w:r>
    </w:p>
    <w:p w:rsidR="00F51345" w:rsidRPr="000979EF" w:rsidRDefault="00F51345" w:rsidP="00F51345">
      <w:pPr>
        <w:widowControl/>
        <w:ind w:firstLine="708"/>
        <w:rPr>
          <w:snapToGrid/>
          <w:sz w:val="28"/>
          <w:szCs w:val="28"/>
        </w:rPr>
      </w:pPr>
      <w:r w:rsidRPr="000979EF">
        <w:rPr>
          <w:snapToGrid/>
          <w:sz w:val="28"/>
          <w:szCs w:val="28"/>
        </w:rPr>
        <w:lastRenderedPageBreak/>
        <w:t>Иные основания – до 50%</w:t>
      </w:r>
    </w:p>
    <w:p w:rsidR="00F51345" w:rsidRPr="000979EF" w:rsidRDefault="00F51345" w:rsidP="00F51345">
      <w:pPr>
        <w:widowControl/>
        <w:ind w:firstLine="708"/>
        <w:rPr>
          <w:snapToGrid/>
          <w:sz w:val="28"/>
          <w:szCs w:val="28"/>
        </w:rPr>
      </w:pPr>
      <w:r w:rsidRPr="000979EF">
        <w:rPr>
          <w:snapToGrid/>
          <w:sz w:val="28"/>
          <w:szCs w:val="28"/>
        </w:rPr>
        <w:t>Окончательное решение о снижении (лишении) премии по одному или нескольким основаниям принимается руководителем учреждения.</w:t>
      </w:r>
    </w:p>
    <w:p w:rsidR="00F51345" w:rsidRPr="000979EF" w:rsidRDefault="00F51345" w:rsidP="00F51345">
      <w:pPr>
        <w:widowControl/>
        <w:rPr>
          <w:snapToGrid/>
          <w:sz w:val="28"/>
          <w:szCs w:val="28"/>
        </w:rPr>
      </w:pPr>
      <w:r w:rsidRPr="000979EF">
        <w:rPr>
          <w:snapToGrid/>
          <w:sz w:val="28"/>
          <w:szCs w:val="28"/>
        </w:rPr>
        <w:t xml:space="preserve"> В случае применения к работнику бюджетной организации мер дисциплинарного взыскания размер премии за период, в котором было наложено дисциплинарное взыскание, уменьшается:</w:t>
      </w:r>
    </w:p>
    <w:p w:rsidR="00F51345" w:rsidRPr="000979EF" w:rsidRDefault="00F51345" w:rsidP="00F51345">
      <w:pPr>
        <w:widowControl/>
        <w:rPr>
          <w:snapToGrid/>
          <w:sz w:val="28"/>
          <w:szCs w:val="28"/>
        </w:rPr>
      </w:pPr>
      <w:r w:rsidRPr="000979EF">
        <w:rPr>
          <w:snapToGrid/>
          <w:sz w:val="28"/>
          <w:szCs w:val="28"/>
        </w:rPr>
        <w:t>при объявлении замечания - до 50% оклада;</w:t>
      </w:r>
    </w:p>
    <w:p w:rsidR="00F51345" w:rsidRPr="000979EF" w:rsidRDefault="00F51345" w:rsidP="00F51345">
      <w:pPr>
        <w:widowControl/>
        <w:rPr>
          <w:snapToGrid/>
          <w:sz w:val="28"/>
          <w:szCs w:val="28"/>
        </w:rPr>
      </w:pPr>
      <w:r w:rsidRPr="000979EF">
        <w:rPr>
          <w:snapToGrid/>
          <w:sz w:val="28"/>
          <w:szCs w:val="28"/>
        </w:rPr>
        <w:t>при объявлении выговора - до 100% оклада;</w:t>
      </w:r>
    </w:p>
    <w:p w:rsidR="00F51345" w:rsidRPr="000979EF" w:rsidRDefault="00F51345" w:rsidP="00F51345">
      <w:pPr>
        <w:widowControl/>
        <w:rPr>
          <w:snapToGrid/>
          <w:sz w:val="28"/>
          <w:szCs w:val="28"/>
        </w:rPr>
      </w:pPr>
      <w:r w:rsidRPr="000979EF">
        <w:rPr>
          <w:snapToGrid/>
          <w:sz w:val="28"/>
          <w:szCs w:val="28"/>
        </w:rPr>
        <w:t>при увольнении - на 100% размера начисленной премии.</w:t>
      </w:r>
    </w:p>
    <w:p w:rsidR="00F51345" w:rsidRPr="000979EF" w:rsidRDefault="00F51345" w:rsidP="00F51345">
      <w:pPr>
        <w:pStyle w:val="af6"/>
        <w:ind w:firstLine="0"/>
        <w:jc w:val="center"/>
        <w:textAlignment w:val="baseline"/>
        <w:rPr>
          <w:rFonts w:eastAsia="+mn-ea"/>
          <w:b/>
          <w:kern w:val="24"/>
          <w:sz w:val="28"/>
          <w:szCs w:val="28"/>
        </w:rPr>
      </w:pPr>
    </w:p>
    <w:p w:rsidR="00F51345" w:rsidRPr="000979EF" w:rsidRDefault="00F51345" w:rsidP="00F51345">
      <w:pPr>
        <w:pStyle w:val="af6"/>
        <w:ind w:firstLine="0"/>
        <w:jc w:val="center"/>
        <w:textAlignment w:val="baseline"/>
        <w:rPr>
          <w:rFonts w:eastAsia="+mn-ea"/>
          <w:b/>
          <w:kern w:val="24"/>
          <w:sz w:val="28"/>
          <w:szCs w:val="28"/>
        </w:rPr>
      </w:pPr>
      <w:r w:rsidRPr="000979EF">
        <w:rPr>
          <w:rFonts w:eastAsia="+mn-ea"/>
          <w:b/>
          <w:kern w:val="24"/>
          <w:sz w:val="28"/>
          <w:szCs w:val="28"/>
        </w:rPr>
        <w:t>ГЛАВА 6</w:t>
      </w:r>
    </w:p>
    <w:p w:rsidR="00F51345" w:rsidRPr="000979EF" w:rsidRDefault="00F51345" w:rsidP="00F51345">
      <w:pPr>
        <w:pStyle w:val="af6"/>
        <w:ind w:firstLine="0"/>
        <w:jc w:val="center"/>
        <w:textAlignment w:val="baseline"/>
        <w:rPr>
          <w:rFonts w:eastAsia="+mn-ea"/>
          <w:b/>
          <w:color w:val="000000"/>
          <w:kern w:val="24"/>
          <w:sz w:val="28"/>
          <w:szCs w:val="28"/>
        </w:rPr>
      </w:pPr>
      <w:r w:rsidRPr="000979EF">
        <w:rPr>
          <w:rFonts w:eastAsia="+mn-ea"/>
          <w:b/>
          <w:kern w:val="24"/>
          <w:sz w:val="28"/>
          <w:szCs w:val="28"/>
        </w:rPr>
        <w:t>НАДБАВКА ЗА ВЫСОКИЕ ДОСТИЖЕНИЯ В ТРУДЕ</w:t>
      </w:r>
    </w:p>
    <w:p w:rsidR="00F51345" w:rsidRPr="000979EF" w:rsidRDefault="00F51345" w:rsidP="00F51345">
      <w:pPr>
        <w:pStyle w:val="af6"/>
        <w:textAlignment w:val="baseline"/>
        <w:rPr>
          <w:color w:val="FF0000"/>
          <w:sz w:val="28"/>
          <w:szCs w:val="28"/>
        </w:rPr>
      </w:pPr>
    </w:p>
    <w:p w:rsidR="00F51345" w:rsidRPr="000979EF" w:rsidRDefault="00F51345" w:rsidP="00F51345">
      <w:pPr>
        <w:autoSpaceDE w:val="0"/>
        <w:autoSpaceDN w:val="0"/>
        <w:adjustRightInd w:val="0"/>
        <w:rPr>
          <w:snapToGrid/>
          <w:sz w:val="28"/>
          <w:szCs w:val="28"/>
        </w:rPr>
      </w:pPr>
      <w:r>
        <w:rPr>
          <w:snapToGrid/>
          <w:sz w:val="28"/>
          <w:szCs w:val="28"/>
        </w:rPr>
        <w:t>50.</w:t>
      </w:r>
      <w:r w:rsidRPr="000979EF">
        <w:rPr>
          <w:snapToGrid/>
          <w:sz w:val="28"/>
          <w:szCs w:val="28"/>
        </w:rPr>
        <w:t>Устанавливается работникам учреждения образования ежемесячно</w:t>
      </w:r>
      <w:r w:rsidRPr="000979EF">
        <w:rPr>
          <w:snapToGrid/>
          <w:color w:val="C00000"/>
          <w:sz w:val="28"/>
          <w:szCs w:val="28"/>
        </w:rPr>
        <w:t xml:space="preserve"> </w:t>
      </w:r>
      <w:r w:rsidRPr="000979EF">
        <w:rPr>
          <w:snapToGrid/>
          <w:sz w:val="28"/>
          <w:szCs w:val="28"/>
        </w:rPr>
        <w:t>за обеспечение устойчивого функционирования и развитие организации, обновление материально-технической базы, позволяющие на высоком качественном уровне осуществлять образовательный процесс в соответствии с предъявляемыми требованиями.</w:t>
      </w:r>
    </w:p>
    <w:p w:rsidR="00F51345" w:rsidRPr="000979EF" w:rsidRDefault="00F51345" w:rsidP="00F51345">
      <w:pPr>
        <w:autoSpaceDE w:val="0"/>
        <w:autoSpaceDN w:val="0"/>
        <w:adjustRightInd w:val="0"/>
        <w:rPr>
          <w:snapToGrid/>
          <w:sz w:val="28"/>
          <w:szCs w:val="28"/>
        </w:rPr>
      </w:pPr>
      <w:r w:rsidRPr="000979EF">
        <w:rPr>
          <w:snapToGrid/>
          <w:sz w:val="28"/>
          <w:szCs w:val="28"/>
        </w:rPr>
        <w:t>Надбавка за высокие достижения в труде выплачивается ежемесячно.</w:t>
      </w:r>
    </w:p>
    <w:p w:rsidR="00F51345" w:rsidRPr="000979EF" w:rsidRDefault="00F51345" w:rsidP="00F51345">
      <w:pPr>
        <w:widowControl/>
        <w:autoSpaceDE w:val="0"/>
        <w:autoSpaceDN w:val="0"/>
        <w:adjustRightInd w:val="0"/>
        <w:ind w:firstLine="570"/>
        <w:rPr>
          <w:snapToGrid/>
          <w:sz w:val="28"/>
          <w:szCs w:val="28"/>
        </w:rPr>
      </w:pPr>
      <w:r>
        <w:rPr>
          <w:snapToGrid/>
          <w:sz w:val="28"/>
          <w:szCs w:val="28"/>
        </w:rPr>
        <w:t xml:space="preserve">  5</w:t>
      </w:r>
      <w:r w:rsidRPr="000979EF">
        <w:rPr>
          <w:snapToGrid/>
          <w:sz w:val="28"/>
          <w:szCs w:val="28"/>
        </w:rPr>
        <w:t>1.Размер надбавки за высокие достижения в труде определяется в пределах, предусмотренных на эти цели средств, дифференцированно, с учетом качества, эффективности труда.</w:t>
      </w:r>
    </w:p>
    <w:p w:rsidR="00F51345" w:rsidRPr="000979EF" w:rsidRDefault="00F51345" w:rsidP="00F51345">
      <w:pPr>
        <w:pStyle w:val="af6"/>
        <w:ind w:left="360" w:firstLine="0"/>
        <w:textAlignment w:val="baseline"/>
        <w:rPr>
          <w:rFonts w:eastAsia="+mn-ea"/>
          <w:iCs/>
          <w:color w:val="000000"/>
          <w:kern w:val="24"/>
          <w:sz w:val="28"/>
          <w:szCs w:val="28"/>
        </w:rPr>
      </w:pPr>
      <w:r>
        <w:rPr>
          <w:snapToGrid/>
          <w:sz w:val="28"/>
          <w:szCs w:val="28"/>
        </w:rPr>
        <w:t xml:space="preserve">      5</w:t>
      </w:r>
      <w:r w:rsidRPr="000979EF">
        <w:rPr>
          <w:snapToGrid/>
          <w:sz w:val="28"/>
          <w:szCs w:val="28"/>
        </w:rPr>
        <w:t>2.Размер надбавки за высокие достижения в труде устанавливается в процентном отношении от оклада работника</w:t>
      </w:r>
      <w:r w:rsidRPr="000979EF">
        <w:rPr>
          <w:rFonts w:eastAsia="+mn-ea"/>
          <w:iCs/>
          <w:color w:val="000000"/>
          <w:kern w:val="24"/>
          <w:sz w:val="28"/>
          <w:szCs w:val="28"/>
        </w:rPr>
        <w:t xml:space="preserve"> за выполнение каждого показателя:</w:t>
      </w:r>
    </w:p>
    <w:p w:rsidR="00F51345" w:rsidRPr="000979EF" w:rsidRDefault="00F51345" w:rsidP="00F51345">
      <w:pPr>
        <w:widowControl/>
        <w:spacing w:line="280" w:lineRule="exact"/>
        <w:ind w:firstLine="0"/>
        <w:jc w:val="left"/>
        <w:rPr>
          <w:rFonts w:eastAsia="SimSunfalt"/>
          <w:i/>
          <w:iCs/>
          <w:snapToGrid/>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969"/>
        <w:gridCol w:w="2079"/>
        <w:gridCol w:w="2280"/>
      </w:tblGrid>
      <w:tr w:rsidR="00F51345" w:rsidRPr="000979EF" w:rsidTr="0091034C">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sidRPr="000979EF">
              <w:rPr>
                <w:rFonts w:eastAsia="SimSunfalt"/>
                <w:iCs/>
                <w:snapToGrid/>
                <w:sz w:val="28"/>
                <w:szCs w:val="28"/>
              </w:rPr>
              <w:t>№ п/п</w:t>
            </w:r>
          </w:p>
        </w:tc>
        <w:tc>
          <w:tcPr>
            <w:tcW w:w="3969"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Показатели</w:t>
            </w:r>
          </w:p>
        </w:tc>
        <w:tc>
          <w:tcPr>
            <w:tcW w:w="2079" w:type="dxa"/>
            <w:shd w:val="clear" w:color="auto" w:fill="auto"/>
          </w:tcPr>
          <w:p w:rsidR="00F51345" w:rsidRPr="000979EF" w:rsidRDefault="00F51345" w:rsidP="0091034C">
            <w:pPr>
              <w:widowControl/>
              <w:spacing w:line="280" w:lineRule="exact"/>
              <w:ind w:firstLine="0"/>
              <w:jc w:val="center"/>
              <w:rPr>
                <w:rFonts w:eastAsia="SimSunfalt"/>
                <w:i/>
                <w:iCs/>
                <w:snapToGrid/>
                <w:sz w:val="28"/>
                <w:szCs w:val="28"/>
              </w:rPr>
            </w:pPr>
            <w:r w:rsidRPr="000979EF">
              <w:rPr>
                <w:rFonts w:eastAsia="SimSunfalt"/>
                <w:bCs/>
                <w:snapToGrid/>
                <w:sz w:val="28"/>
                <w:szCs w:val="28"/>
              </w:rPr>
              <w:t>Максимальный размер надбавки за высокие достижения в труде в % от оклада работника</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Период</w:t>
            </w:r>
          </w:p>
        </w:tc>
      </w:tr>
      <w:tr w:rsidR="00F51345" w:rsidRPr="000979EF" w:rsidTr="0091034C">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Pr>
                <w:rFonts w:eastAsia="SimSunfalt"/>
                <w:iCs/>
                <w:snapToGrid/>
                <w:sz w:val="28"/>
                <w:szCs w:val="28"/>
              </w:rPr>
              <w:t>52.</w:t>
            </w:r>
            <w:r w:rsidRPr="000979EF">
              <w:rPr>
                <w:rFonts w:eastAsia="SimSunfalt"/>
                <w:iCs/>
                <w:snapToGrid/>
                <w:sz w:val="28"/>
                <w:szCs w:val="28"/>
              </w:rPr>
              <w:t>1</w:t>
            </w:r>
          </w:p>
        </w:tc>
        <w:tc>
          <w:tcPr>
            <w:tcW w:w="3969" w:type="dxa"/>
          </w:tcPr>
          <w:p w:rsidR="00F51345" w:rsidRPr="000979EF" w:rsidRDefault="00F51345" w:rsidP="0091034C">
            <w:pPr>
              <w:pStyle w:val="af6"/>
              <w:spacing w:line="280" w:lineRule="exact"/>
              <w:ind w:firstLine="0"/>
              <w:textAlignment w:val="baseline"/>
              <w:rPr>
                <w:rFonts w:eastAsia="+mn-ea"/>
                <w:kern w:val="24"/>
                <w:sz w:val="28"/>
                <w:szCs w:val="28"/>
              </w:rPr>
            </w:pPr>
            <w:r>
              <w:rPr>
                <w:sz w:val="28"/>
                <w:szCs w:val="28"/>
              </w:rPr>
              <w:t xml:space="preserve"> </w:t>
            </w:r>
            <w:r w:rsidRPr="000979EF">
              <w:rPr>
                <w:sz w:val="28"/>
                <w:szCs w:val="28"/>
              </w:rPr>
              <w:t>Высокий уровень профессионализма, проявленный в подготовке и проведении семинаров, конференций, выставок, методических объединений и других мероприятий в учреждения и за его пределами</w:t>
            </w:r>
          </w:p>
        </w:tc>
        <w:tc>
          <w:tcPr>
            <w:tcW w:w="2079" w:type="dxa"/>
          </w:tcPr>
          <w:p w:rsidR="00F51345" w:rsidRPr="000979EF" w:rsidRDefault="00F51345" w:rsidP="0091034C">
            <w:pPr>
              <w:pStyle w:val="af6"/>
              <w:spacing w:line="280" w:lineRule="exact"/>
              <w:ind w:firstLine="0"/>
              <w:jc w:val="center"/>
              <w:textAlignment w:val="baseline"/>
              <w:rPr>
                <w:rFonts w:eastAsia="+mn-ea"/>
                <w:kern w:val="24"/>
                <w:sz w:val="28"/>
                <w:szCs w:val="28"/>
              </w:rPr>
            </w:pPr>
            <w:r w:rsidRPr="000979EF">
              <w:rPr>
                <w:rFonts w:eastAsia="+mn-ea"/>
                <w:kern w:val="24"/>
                <w:sz w:val="28"/>
                <w:szCs w:val="28"/>
              </w:rPr>
              <w:t>до 30%</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Pr>
                <w:rFonts w:eastAsia="SimSunfalt"/>
                <w:iCs/>
                <w:snapToGrid/>
                <w:sz w:val="28"/>
                <w:szCs w:val="28"/>
              </w:rPr>
              <w:t>52.2</w:t>
            </w:r>
          </w:p>
        </w:tc>
        <w:tc>
          <w:tcPr>
            <w:tcW w:w="3969" w:type="dxa"/>
          </w:tcPr>
          <w:p w:rsidR="00F51345" w:rsidRPr="000979EF" w:rsidRDefault="00F51345" w:rsidP="0091034C">
            <w:pPr>
              <w:pStyle w:val="af6"/>
              <w:spacing w:line="280" w:lineRule="exact"/>
              <w:ind w:firstLine="0"/>
              <w:textAlignment w:val="baseline"/>
              <w:rPr>
                <w:sz w:val="28"/>
                <w:szCs w:val="28"/>
              </w:rPr>
            </w:pPr>
            <w:r w:rsidRPr="000979EF">
              <w:rPr>
                <w:sz w:val="28"/>
                <w:szCs w:val="28"/>
              </w:rPr>
              <w:t>Проведение открытых учебных занятий, методических недель и семинаров в рамках учреждения</w:t>
            </w:r>
          </w:p>
        </w:tc>
        <w:tc>
          <w:tcPr>
            <w:tcW w:w="2079" w:type="dxa"/>
          </w:tcPr>
          <w:p w:rsidR="00F51345" w:rsidRPr="000979EF" w:rsidRDefault="00F51345" w:rsidP="0091034C">
            <w:pPr>
              <w:pStyle w:val="af6"/>
              <w:spacing w:line="280" w:lineRule="exact"/>
              <w:ind w:firstLine="0"/>
              <w:jc w:val="center"/>
              <w:textAlignment w:val="baseline"/>
              <w:rPr>
                <w:rFonts w:eastAsia="+mn-ea"/>
                <w:kern w:val="24"/>
                <w:sz w:val="28"/>
                <w:szCs w:val="28"/>
              </w:rPr>
            </w:pPr>
            <w:r w:rsidRPr="000979EF">
              <w:rPr>
                <w:rFonts w:eastAsia="+mn-ea"/>
                <w:kern w:val="24"/>
                <w:sz w:val="28"/>
                <w:szCs w:val="28"/>
              </w:rPr>
              <w:t>до 50%</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Pr>
                <w:rFonts w:eastAsia="SimSunfalt"/>
                <w:iCs/>
                <w:snapToGrid/>
                <w:sz w:val="28"/>
                <w:szCs w:val="28"/>
              </w:rPr>
              <w:lastRenderedPageBreak/>
              <w:t>52.3</w:t>
            </w:r>
          </w:p>
        </w:tc>
        <w:tc>
          <w:tcPr>
            <w:tcW w:w="3969" w:type="dxa"/>
          </w:tcPr>
          <w:p w:rsidR="00F51345" w:rsidRPr="000979EF" w:rsidRDefault="00F51345" w:rsidP="0091034C">
            <w:pPr>
              <w:pStyle w:val="af6"/>
              <w:spacing w:line="280" w:lineRule="exact"/>
              <w:ind w:firstLine="0"/>
              <w:textAlignment w:val="baseline"/>
              <w:rPr>
                <w:sz w:val="28"/>
                <w:szCs w:val="28"/>
              </w:rPr>
            </w:pPr>
            <w:r w:rsidRPr="000979EF">
              <w:rPr>
                <w:sz w:val="28"/>
                <w:szCs w:val="28"/>
              </w:rPr>
              <w:t>Выполнение разовых поручений, срочных заданий (не предусмотренных должностными обязанностями) в интересах учреждения</w:t>
            </w:r>
          </w:p>
        </w:tc>
        <w:tc>
          <w:tcPr>
            <w:tcW w:w="2079" w:type="dxa"/>
          </w:tcPr>
          <w:p w:rsidR="00F51345" w:rsidRPr="000979EF" w:rsidRDefault="00F51345" w:rsidP="0091034C">
            <w:pPr>
              <w:pStyle w:val="af6"/>
              <w:spacing w:line="280" w:lineRule="exact"/>
              <w:ind w:firstLine="0"/>
              <w:jc w:val="center"/>
              <w:textAlignment w:val="baseline"/>
              <w:rPr>
                <w:rFonts w:eastAsia="+mn-ea"/>
                <w:kern w:val="24"/>
                <w:sz w:val="28"/>
                <w:szCs w:val="28"/>
              </w:rPr>
            </w:pPr>
            <w:r w:rsidRPr="000979EF">
              <w:rPr>
                <w:rFonts w:eastAsia="+mn-ea"/>
                <w:kern w:val="24"/>
                <w:sz w:val="28"/>
                <w:szCs w:val="28"/>
              </w:rPr>
              <w:t>до 50%</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Pr>
                <w:rFonts w:eastAsia="SimSunfalt"/>
                <w:iCs/>
                <w:snapToGrid/>
                <w:sz w:val="28"/>
                <w:szCs w:val="28"/>
              </w:rPr>
              <w:t>52.</w:t>
            </w:r>
            <w:r w:rsidRPr="000979EF">
              <w:rPr>
                <w:rFonts w:eastAsia="SimSunfalt"/>
                <w:iCs/>
                <w:snapToGrid/>
                <w:sz w:val="28"/>
                <w:szCs w:val="28"/>
              </w:rPr>
              <w:t>4</w:t>
            </w:r>
          </w:p>
        </w:tc>
        <w:tc>
          <w:tcPr>
            <w:tcW w:w="3969" w:type="dxa"/>
            <w:shd w:val="clear" w:color="auto" w:fill="auto"/>
          </w:tcPr>
          <w:p w:rsidR="00F51345" w:rsidRPr="000979EF" w:rsidRDefault="00F51345" w:rsidP="00230E82">
            <w:pPr>
              <w:widowControl/>
              <w:ind w:firstLine="0"/>
              <w:rPr>
                <w:snapToGrid/>
                <w:color w:val="000000"/>
                <w:sz w:val="28"/>
                <w:szCs w:val="28"/>
                <w:lang w:eastAsia="ja-JP"/>
              </w:rPr>
            </w:pPr>
            <w:r w:rsidRPr="000979EF">
              <w:rPr>
                <w:snapToGrid/>
                <w:color w:val="000000"/>
                <w:sz w:val="28"/>
                <w:szCs w:val="28"/>
                <w:lang w:eastAsia="ja-JP"/>
              </w:rPr>
              <w:t xml:space="preserve">Участие в экспериментальной и инновационной деятельности </w:t>
            </w:r>
          </w:p>
        </w:tc>
        <w:tc>
          <w:tcPr>
            <w:tcW w:w="2079" w:type="dxa"/>
            <w:shd w:val="clear" w:color="auto" w:fill="auto"/>
          </w:tcPr>
          <w:p w:rsidR="00F51345" w:rsidRPr="000979EF" w:rsidRDefault="00F51345" w:rsidP="0091034C">
            <w:pPr>
              <w:widowControl/>
              <w:ind w:firstLine="0"/>
              <w:jc w:val="center"/>
              <w:rPr>
                <w:snapToGrid/>
                <w:color w:val="000000"/>
                <w:sz w:val="28"/>
                <w:szCs w:val="28"/>
                <w:lang w:eastAsia="ja-JP"/>
              </w:rPr>
            </w:pPr>
            <w:r w:rsidRPr="000979EF">
              <w:rPr>
                <w:snapToGrid/>
                <w:color w:val="000000"/>
                <w:sz w:val="28"/>
                <w:szCs w:val="28"/>
              </w:rPr>
              <w:t>до 50%</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Pr>
                <w:rFonts w:eastAsia="SimSunfalt"/>
                <w:iCs/>
                <w:snapToGrid/>
                <w:sz w:val="28"/>
                <w:szCs w:val="28"/>
              </w:rPr>
              <w:t>52.5</w:t>
            </w:r>
          </w:p>
        </w:tc>
        <w:tc>
          <w:tcPr>
            <w:tcW w:w="3969" w:type="dxa"/>
            <w:shd w:val="clear" w:color="auto" w:fill="auto"/>
          </w:tcPr>
          <w:p w:rsidR="00F51345" w:rsidRPr="000979EF" w:rsidRDefault="00F51345" w:rsidP="0091034C">
            <w:pPr>
              <w:widowControl/>
              <w:ind w:firstLine="0"/>
              <w:rPr>
                <w:snapToGrid/>
                <w:color w:val="000000"/>
                <w:sz w:val="28"/>
                <w:szCs w:val="28"/>
                <w:lang w:eastAsia="ja-JP"/>
              </w:rPr>
            </w:pPr>
            <w:r w:rsidRPr="000979EF">
              <w:rPr>
                <w:snapToGrid/>
                <w:color w:val="000000"/>
                <w:sz w:val="28"/>
                <w:szCs w:val="28"/>
                <w:lang w:eastAsia="ja-JP"/>
              </w:rPr>
              <w:t>По итогам городских, республиканских, международных интеллектуальных конкурсов, олимпиад, конференций, смотров-конкурсов и т.д.</w:t>
            </w:r>
          </w:p>
        </w:tc>
        <w:tc>
          <w:tcPr>
            <w:tcW w:w="2079" w:type="dxa"/>
            <w:shd w:val="clear" w:color="auto" w:fill="auto"/>
          </w:tcPr>
          <w:p w:rsidR="00F51345" w:rsidRPr="000979EF" w:rsidRDefault="00F51345" w:rsidP="0091034C">
            <w:pPr>
              <w:widowControl/>
              <w:ind w:firstLine="0"/>
              <w:jc w:val="center"/>
              <w:rPr>
                <w:snapToGrid/>
                <w:color w:val="000000"/>
                <w:sz w:val="28"/>
                <w:szCs w:val="28"/>
                <w:lang w:eastAsia="ja-JP"/>
              </w:rPr>
            </w:pPr>
            <w:r w:rsidRPr="000979EF">
              <w:rPr>
                <w:snapToGrid/>
                <w:color w:val="000000"/>
                <w:sz w:val="28"/>
                <w:szCs w:val="28"/>
                <w:lang w:eastAsia="ja-JP"/>
              </w:rPr>
              <w:t>до 50%</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rPr>
          <w:trHeight w:val="1053"/>
        </w:trPr>
        <w:tc>
          <w:tcPr>
            <w:tcW w:w="1134" w:type="dxa"/>
            <w:shd w:val="clear" w:color="auto" w:fill="auto"/>
          </w:tcPr>
          <w:p w:rsidR="00F51345" w:rsidRPr="000979EF" w:rsidRDefault="00F51345" w:rsidP="0091034C">
            <w:pPr>
              <w:widowControl/>
              <w:spacing w:line="280" w:lineRule="exact"/>
              <w:ind w:firstLine="0"/>
              <w:jc w:val="left"/>
              <w:rPr>
                <w:rFonts w:eastAsia="SimSunfalt"/>
                <w:iCs/>
                <w:snapToGrid/>
                <w:sz w:val="28"/>
                <w:szCs w:val="28"/>
              </w:rPr>
            </w:pPr>
            <w:r>
              <w:rPr>
                <w:rFonts w:eastAsia="SimSunfalt"/>
                <w:iCs/>
                <w:snapToGrid/>
                <w:sz w:val="28"/>
                <w:szCs w:val="28"/>
              </w:rPr>
              <w:t>52.6</w:t>
            </w:r>
          </w:p>
        </w:tc>
        <w:tc>
          <w:tcPr>
            <w:tcW w:w="3969" w:type="dxa"/>
            <w:shd w:val="clear" w:color="auto" w:fill="auto"/>
          </w:tcPr>
          <w:p w:rsidR="00F51345" w:rsidRPr="000979EF" w:rsidRDefault="00F51345" w:rsidP="0091034C">
            <w:pPr>
              <w:widowControl/>
              <w:ind w:firstLine="0"/>
              <w:rPr>
                <w:snapToGrid/>
                <w:color w:val="000000"/>
                <w:sz w:val="28"/>
                <w:szCs w:val="28"/>
                <w:lang w:eastAsia="ja-JP"/>
              </w:rPr>
            </w:pPr>
            <w:r w:rsidRPr="000979EF">
              <w:rPr>
                <w:snapToGrid/>
                <w:color w:val="000000"/>
                <w:sz w:val="28"/>
                <w:szCs w:val="28"/>
                <w:lang w:eastAsia="ja-JP"/>
              </w:rPr>
              <w:t>Другие показатели по решению Комиссии</w:t>
            </w:r>
          </w:p>
          <w:p w:rsidR="00F51345" w:rsidRPr="000979EF" w:rsidRDefault="00F51345" w:rsidP="0091034C">
            <w:pPr>
              <w:widowControl/>
              <w:ind w:firstLine="0"/>
              <w:rPr>
                <w:snapToGrid/>
                <w:color w:val="000000"/>
                <w:sz w:val="28"/>
                <w:szCs w:val="28"/>
                <w:lang w:eastAsia="ja-JP"/>
              </w:rPr>
            </w:pPr>
          </w:p>
        </w:tc>
        <w:tc>
          <w:tcPr>
            <w:tcW w:w="2079" w:type="dxa"/>
            <w:shd w:val="clear" w:color="auto" w:fill="auto"/>
          </w:tcPr>
          <w:p w:rsidR="00F51345" w:rsidRPr="000979EF" w:rsidRDefault="00F51345" w:rsidP="0091034C">
            <w:pPr>
              <w:widowControl/>
              <w:ind w:firstLine="0"/>
              <w:jc w:val="center"/>
              <w:rPr>
                <w:snapToGrid/>
                <w:color w:val="000000"/>
                <w:sz w:val="28"/>
                <w:szCs w:val="28"/>
                <w:lang w:eastAsia="ja-JP"/>
              </w:rPr>
            </w:pPr>
            <w:r w:rsidRPr="000979EF">
              <w:rPr>
                <w:snapToGrid/>
                <w:color w:val="000000"/>
                <w:sz w:val="28"/>
                <w:szCs w:val="28"/>
                <w:lang w:eastAsia="ja-JP"/>
              </w:rPr>
              <w:t>до 50%</w:t>
            </w:r>
          </w:p>
        </w:tc>
        <w:tc>
          <w:tcPr>
            <w:tcW w:w="2280" w:type="dxa"/>
            <w:shd w:val="clear" w:color="auto" w:fill="auto"/>
          </w:tcPr>
          <w:p w:rsidR="00F51345" w:rsidRPr="000979EF" w:rsidRDefault="00F51345" w:rsidP="0091034C">
            <w:pPr>
              <w:widowControl/>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rPr>
          <w:trHeight w:val="828"/>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52.7</w:t>
            </w:r>
          </w:p>
        </w:tc>
        <w:tc>
          <w:tcPr>
            <w:tcW w:w="3969" w:type="dxa"/>
            <w:shd w:val="clear" w:color="auto" w:fill="auto"/>
          </w:tcPr>
          <w:p w:rsidR="00F51345" w:rsidRPr="000979EF" w:rsidRDefault="00F51345" w:rsidP="0091034C">
            <w:pPr>
              <w:ind w:firstLine="0"/>
              <w:rPr>
                <w:snapToGrid/>
                <w:color w:val="000000"/>
                <w:sz w:val="28"/>
                <w:szCs w:val="28"/>
                <w:lang w:eastAsia="ja-JP"/>
              </w:rPr>
            </w:pPr>
            <w:r w:rsidRPr="000979EF">
              <w:rPr>
                <w:snapToGrid/>
                <w:color w:val="000000"/>
                <w:sz w:val="28"/>
                <w:szCs w:val="28"/>
                <w:lang w:eastAsia="ja-JP"/>
              </w:rPr>
              <w:t>За организацию работы онлайн-сервиса «Электронный журнал /электронный дневник»</w:t>
            </w: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t>до 50%</w:t>
            </w:r>
          </w:p>
        </w:tc>
        <w:tc>
          <w:tcPr>
            <w:tcW w:w="2280" w:type="dxa"/>
            <w:shd w:val="clear" w:color="auto" w:fill="auto"/>
          </w:tcPr>
          <w:p w:rsidR="00F51345" w:rsidRPr="000979EF" w:rsidRDefault="00F51345" w:rsidP="0091034C">
            <w:pPr>
              <w:spacing w:line="280" w:lineRule="exact"/>
              <w:ind w:firstLine="0"/>
              <w:jc w:val="center"/>
              <w:rPr>
                <w:rFonts w:eastAsia="SimSunfalt"/>
                <w:iCs/>
                <w:snapToGrid/>
                <w:sz w:val="28"/>
                <w:szCs w:val="28"/>
              </w:rPr>
            </w:pPr>
            <w:r w:rsidRPr="000979EF">
              <w:rPr>
                <w:rFonts w:eastAsia="SimSunfalt"/>
                <w:iCs/>
                <w:snapToGrid/>
                <w:sz w:val="28"/>
                <w:szCs w:val="28"/>
              </w:rPr>
              <w:t>месяц</w:t>
            </w:r>
          </w:p>
        </w:tc>
      </w:tr>
      <w:tr w:rsidR="00F51345" w:rsidRPr="000979EF" w:rsidTr="0091034C">
        <w:trPr>
          <w:trHeight w:val="828"/>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52.8</w:t>
            </w:r>
          </w:p>
        </w:tc>
        <w:tc>
          <w:tcPr>
            <w:tcW w:w="3969" w:type="dxa"/>
            <w:shd w:val="clear" w:color="auto" w:fill="auto"/>
          </w:tcPr>
          <w:p w:rsidR="00F51345" w:rsidRPr="000979EF" w:rsidRDefault="00526A10" w:rsidP="0091034C">
            <w:pPr>
              <w:ind w:firstLine="0"/>
              <w:rPr>
                <w:snapToGrid/>
                <w:color w:val="000000"/>
                <w:sz w:val="28"/>
                <w:szCs w:val="28"/>
                <w:lang w:eastAsia="ja-JP"/>
              </w:rPr>
            </w:pPr>
            <w:r>
              <w:rPr>
                <w:snapToGrid/>
                <w:color w:val="000000"/>
                <w:sz w:val="28"/>
                <w:szCs w:val="28"/>
                <w:lang w:eastAsia="ja-JP"/>
              </w:rPr>
              <w:t>За выполнение общественной работы в интересах коллектива по вопросам охраны труда.</w:t>
            </w:r>
          </w:p>
        </w:tc>
        <w:tc>
          <w:tcPr>
            <w:tcW w:w="2079" w:type="dxa"/>
            <w:shd w:val="clear" w:color="auto" w:fill="auto"/>
          </w:tcPr>
          <w:p w:rsidR="00F51345" w:rsidRPr="000979EF" w:rsidRDefault="00230E82" w:rsidP="0091034C">
            <w:pPr>
              <w:ind w:firstLine="0"/>
              <w:jc w:val="center"/>
              <w:rPr>
                <w:snapToGrid/>
                <w:color w:val="000000"/>
                <w:sz w:val="28"/>
                <w:szCs w:val="28"/>
                <w:lang w:eastAsia="ja-JP"/>
              </w:rPr>
            </w:pPr>
            <w:r>
              <w:rPr>
                <w:snapToGrid/>
                <w:color w:val="000000"/>
                <w:sz w:val="28"/>
                <w:szCs w:val="28"/>
                <w:lang w:eastAsia="ja-JP"/>
              </w:rPr>
              <w:t>д</w:t>
            </w:r>
            <w:r w:rsidR="00F51345" w:rsidRPr="000979EF">
              <w:rPr>
                <w:snapToGrid/>
                <w:color w:val="000000"/>
                <w:sz w:val="28"/>
                <w:szCs w:val="28"/>
                <w:lang w:eastAsia="ja-JP"/>
              </w:rPr>
              <w:t>о 50%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828"/>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52.9</w:t>
            </w:r>
          </w:p>
        </w:tc>
        <w:tc>
          <w:tcPr>
            <w:tcW w:w="3969" w:type="dxa"/>
            <w:shd w:val="clear" w:color="auto" w:fill="auto"/>
          </w:tcPr>
          <w:p w:rsidR="00F51345" w:rsidRPr="000979EF" w:rsidRDefault="00E12B2E" w:rsidP="0091034C">
            <w:pPr>
              <w:ind w:firstLine="0"/>
              <w:rPr>
                <w:snapToGrid/>
                <w:color w:val="000000"/>
                <w:sz w:val="28"/>
                <w:szCs w:val="28"/>
                <w:lang w:eastAsia="ja-JP"/>
              </w:rPr>
            </w:pPr>
            <w:r>
              <w:rPr>
                <w:snapToGrid/>
                <w:color w:val="000000"/>
                <w:sz w:val="28"/>
                <w:szCs w:val="28"/>
                <w:lang w:eastAsia="ja-JP"/>
              </w:rPr>
              <w:t>Работникам, выполняющим общественную</w:t>
            </w:r>
            <w:r w:rsidR="00526A10">
              <w:rPr>
                <w:snapToGrid/>
                <w:color w:val="000000"/>
                <w:sz w:val="28"/>
                <w:szCs w:val="28"/>
                <w:lang w:eastAsia="ja-JP"/>
              </w:rPr>
              <w:t xml:space="preserve"> </w:t>
            </w:r>
            <w:r>
              <w:rPr>
                <w:snapToGrid/>
                <w:color w:val="000000"/>
                <w:sz w:val="28"/>
                <w:szCs w:val="28"/>
                <w:lang w:eastAsia="ja-JP"/>
              </w:rPr>
              <w:t>работу в интересах коллектива</w:t>
            </w:r>
            <w:r w:rsidR="00526A10">
              <w:rPr>
                <w:snapToGrid/>
                <w:color w:val="000000"/>
                <w:sz w:val="28"/>
                <w:szCs w:val="28"/>
                <w:lang w:eastAsia="ja-JP"/>
              </w:rPr>
              <w:t xml:space="preserve"> </w:t>
            </w:r>
            <w:r>
              <w:rPr>
                <w:snapToGrid/>
                <w:color w:val="000000"/>
                <w:sz w:val="28"/>
                <w:szCs w:val="28"/>
                <w:lang w:eastAsia="ja-JP"/>
              </w:rPr>
              <w:t>(п</w:t>
            </w:r>
            <w:r w:rsidR="00F51345" w:rsidRPr="000979EF">
              <w:rPr>
                <w:snapToGrid/>
                <w:color w:val="000000"/>
                <w:sz w:val="28"/>
                <w:szCs w:val="28"/>
                <w:lang w:eastAsia="ja-JP"/>
              </w:rPr>
              <w:t>редседател</w:t>
            </w:r>
            <w:r>
              <w:rPr>
                <w:snapToGrid/>
                <w:color w:val="000000"/>
                <w:sz w:val="28"/>
                <w:szCs w:val="28"/>
                <w:lang w:eastAsia="ja-JP"/>
              </w:rPr>
              <w:t>я</w:t>
            </w:r>
            <w:r w:rsidR="00F51345" w:rsidRPr="000979EF">
              <w:rPr>
                <w:snapToGrid/>
                <w:color w:val="000000"/>
                <w:sz w:val="28"/>
                <w:szCs w:val="28"/>
                <w:lang w:eastAsia="ja-JP"/>
              </w:rPr>
              <w:t xml:space="preserve"> аттестационной комиссии</w:t>
            </w:r>
            <w:r>
              <w:rPr>
                <w:snapToGrid/>
                <w:color w:val="000000"/>
                <w:sz w:val="28"/>
                <w:szCs w:val="28"/>
                <w:lang w:eastAsia="ja-JP"/>
              </w:rPr>
              <w:t>)</w:t>
            </w:r>
          </w:p>
        </w:tc>
        <w:tc>
          <w:tcPr>
            <w:tcW w:w="2079" w:type="dxa"/>
            <w:shd w:val="clear" w:color="auto" w:fill="auto"/>
          </w:tcPr>
          <w:p w:rsidR="00F51345" w:rsidRPr="000979EF" w:rsidRDefault="00230E82" w:rsidP="0091034C">
            <w:pPr>
              <w:ind w:firstLine="0"/>
              <w:jc w:val="center"/>
              <w:rPr>
                <w:snapToGrid/>
                <w:color w:val="000000"/>
                <w:sz w:val="28"/>
                <w:szCs w:val="28"/>
                <w:lang w:eastAsia="ja-JP"/>
              </w:rPr>
            </w:pPr>
            <w:r>
              <w:rPr>
                <w:snapToGrid/>
                <w:color w:val="000000"/>
                <w:sz w:val="28"/>
                <w:szCs w:val="28"/>
                <w:lang w:eastAsia="ja-JP"/>
              </w:rPr>
              <w:t>д</w:t>
            </w:r>
            <w:r w:rsidR="00F51345" w:rsidRPr="000979EF">
              <w:rPr>
                <w:snapToGrid/>
                <w:color w:val="000000"/>
                <w:sz w:val="28"/>
                <w:szCs w:val="28"/>
                <w:lang w:eastAsia="ja-JP"/>
              </w:rPr>
              <w:t>о 30%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828"/>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52.10</w:t>
            </w:r>
          </w:p>
        </w:tc>
        <w:tc>
          <w:tcPr>
            <w:tcW w:w="3969" w:type="dxa"/>
            <w:shd w:val="clear" w:color="auto" w:fill="auto"/>
          </w:tcPr>
          <w:p w:rsidR="00F51345" w:rsidRPr="000979EF" w:rsidRDefault="00F51345" w:rsidP="0091034C">
            <w:pPr>
              <w:ind w:firstLine="0"/>
              <w:rPr>
                <w:snapToGrid/>
                <w:color w:val="000000"/>
                <w:sz w:val="28"/>
                <w:szCs w:val="28"/>
                <w:lang w:eastAsia="ja-JP"/>
              </w:rPr>
            </w:pPr>
            <w:r w:rsidRPr="000979EF">
              <w:rPr>
                <w:snapToGrid/>
                <w:color w:val="000000"/>
                <w:sz w:val="28"/>
                <w:szCs w:val="28"/>
                <w:lang w:eastAsia="ja-JP"/>
              </w:rPr>
              <w:t>За качественное оформление документов для выдачи «карт учащихся»</w:t>
            </w: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t>до 50%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828"/>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52.11</w:t>
            </w:r>
          </w:p>
        </w:tc>
        <w:tc>
          <w:tcPr>
            <w:tcW w:w="3969" w:type="dxa"/>
            <w:shd w:val="clear" w:color="auto" w:fill="auto"/>
          </w:tcPr>
          <w:p w:rsidR="00F51345" w:rsidRPr="000979EF" w:rsidRDefault="00F51345" w:rsidP="0091034C">
            <w:pPr>
              <w:ind w:firstLine="0"/>
              <w:rPr>
                <w:snapToGrid/>
                <w:color w:val="000000"/>
                <w:sz w:val="28"/>
                <w:szCs w:val="28"/>
                <w:lang w:eastAsia="ja-JP"/>
              </w:rPr>
            </w:pPr>
            <w:r w:rsidRPr="000979EF">
              <w:rPr>
                <w:snapToGrid/>
                <w:color w:val="000000"/>
                <w:sz w:val="28"/>
                <w:szCs w:val="28"/>
                <w:lang w:eastAsia="ja-JP"/>
              </w:rPr>
              <w:t>Председателям, членам различного рода комиссий, общественных объединений, функционирующих в школе</w:t>
            </w: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t>до 30%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636"/>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52.12</w:t>
            </w:r>
          </w:p>
        </w:tc>
        <w:tc>
          <w:tcPr>
            <w:tcW w:w="3969" w:type="dxa"/>
            <w:shd w:val="clear" w:color="auto" w:fill="auto"/>
          </w:tcPr>
          <w:p w:rsidR="00F51345" w:rsidRPr="000979EF" w:rsidRDefault="00F374D3" w:rsidP="0091034C">
            <w:pPr>
              <w:ind w:firstLine="0"/>
              <w:rPr>
                <w:snapToGrid/>
                <w:color w:val="000000"/>
                <w:sz w:val="28"/>
                <w:szCs w:val="28"/>
                <w:lang w:eastAsia="ja-JP"/>
              </w:rPr>
            </w:pPr>
            <w:r>
              <w:rPr>
                <w:snapToGrid/>
                <w:color w:val="000000"/>
                <w:sz w:val="28"/>
                <w:szCs w:val="28"/>
                <w:lang w:eastAsia="ja-JP"/>
              </w:rPr>
              <w:t>За выполнение общественной работы в интересах коллектива</w:t>
            </w:r>
            <w:r w:rsidRPr="000979EF">
              <w:rPr>
                <w:snapToGrid/>
                <w:color w:val="000000"/>
                <w:sz w:val="28"/>
                <w:szCs w:val="28"/>
                <w:lang w:eastAsia="ja-JP"/>
              </w:rPr>
              <w:t xml:space="preserve"> </w:t>
            </w:r>
            <w:r w:rsidR="004370EA">
              <w:rPr>
                <w:snapToGrid/>
                <w:color w:val="000000"/>
                <w:sz w:val="28"/>
                <w:szCs w:val="28"/>
                <w:lang w:eastAsia="ja-JP"/>
              </w:rPr>
              <w:t>председателя профсоюзного комитет</w:t>
            </w:r>
            <w:r w:rsidR="00AB7411">
              <w:rPr>
                <w:snapToGrid/>
                <w:color w:val="000000"/>
                <w:sz w:val="28"/>
                <w:szCs w:val="28"/>
                <w:lang w:eastAsia="ja-JP"/>
              </w:rPr>
              <w:t>а</w:t>
            </w: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t>до 100%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732"/>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52.13</w:t>
            </w:r>
          </w:p>
        </w:tc>
        <w:tc>
          <w:tcPr>
            <w:tcW w:w="3969" w:type="dxa"/>
            <w:shd w:val="clear" w:color="auto" w:fill="auto"/>
          </w:tcPr>
          <w:p w:rsidR="00F51345" w:rsidRPr="000979EF" w:rsidRDefault="00F51345" w:rsidP="0091034C">
            <w:pPr>
              <w:ind w:firstLine="0"/>
              <w:rPr>
                <w:snapToGrid/>
                <w:color w:val="000000"/>
                <w:sz w:val="28"/>
                <w:szCs w:val="28"/>
                <w:lang w:eastAsia="ja-JP"/>
              </w:rPr>
            </w:pPr>
            <w:r w:rsidRPr="000979EF">
              <w:rPr>
                <w:snapToGrid/>
                <w:color w:val="000000"/>
                <w:sz w:val="28"/>
                <w:szCs w:val="28"/>
                <w:lang w:eastAsia="ja-JP"/>
              </w:rPr>
              <w:t xml:space="preserve">За организацию оплаты горячего питания и бесплатного питания за счет Республиканского и (или) </w:t>
            </w:r>
            <w:r w:rsidRPr="000979EF">
              <w:rPr>
                <w:snapToGrid/>
                <w:color w:val="000000"/>
                <w:sz w:val="28"/>
                <w:szCs w:val="28"/>
                <w:lang w:eastAsia="ja-JP"/>
              </w:rPr>
              <w:lastRenderedPageBreak/>
              <w:t>местного бюджетов</w:t>
            </w: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lastRenderedPageBreak/>
              <w:t>до 100%</w:t>
            </w:r>
          </w:p>
          <w:p w:rsidR="00F51345" w:rsidRPr="000979EF" w:rsidRDefault="00F51345" w:rsidP="0091034C">
            <w:pPr>
              <w:ind w:firstLine="0"/>
              <w:jc w:val="center"/>
              <w:rPr>
                <w:snapToGrid/>
                <w:color w:val="000000"/>
                <w:sz w:val="28"/>
                <w:szCs w:val="28"/>
                <w:lang w:eastAsia="ja-JP"/>
              </w:rPr>
            </w:pPr>
          </w:p>
          <w:p w:rsidR="00F51345" w:rsidRPr="000979EF" w:rsidRDefault="00F51345" w:rsidP="0091034C">
            <w:pPr>
              <w:ind w:firstLine="0"/>
              <w:jc w:val="center"/>
              <w:rPr>
                <w:snapToGrid/>
                <w:color w:val="000000"/>
                <w:sz w:val="28"/>
                <w:szCs w:val="28"/>
                <w:lang w:eastAsia="ja-JP"/>
              </w:rPr>
            </w:pPr>
          </w:p>
          <w:p w:rsidR="00F51345" w:rsidRPr="000979EF" w:rsidRDefault="00F51345" w:rsidP="0091034C">
            <w:pPr>
              <w:ind w:firstLine="0"/>
              <w:jc w:val="center"/>
              <w:rPr>
                <w:snapToGrid/>
                <w:color w:val="000000"/>
                <w:sz w:val="28"/>
                <w:szCs w:val="28"/>
                <w:lang w:eastAsia="ja-JP"/>
              </w:rPr>
            </w:pP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732"/>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52.14</w:t>
            </w:r>
          </w:p>
        </w:tc>
        <w:tc>
          <w:tcPr>
            <w:tcW w:w="3969" w:type="dxa"/>
            <w:shd w:val="clear" w:color="auto" w:fill="auto"/>
          </w:tcPr>
          <w:p w:rsidR="00F51345" w:rsidRPr="000979EF" w:rsidRDefault="00F51345" w:rsidP="0091034C">
            <w:pPr>
              <w:ind w:firstLine="0"/>
              <w:rPr>
                <w:snapToGrid/>
                <w:color w:val="000000"/>
                <w:sz w:val="28"/>
                <w:szCs w:val="28"/>
                <w:lang w:eastAsia="ja-JP"/>
              </w:rPr>
            </w:pPr>
            <w:r w:rsidRPr="000979EF">
              <w:rPr>
                <w:snapToGrid/>
                <w:color w:val="000000"/>
                <w:sz w:val="28"/>
                <w:szCs w:val="28"/>
                <w:lang w:eastAsia="ja-JP"/>
              </w:rPr>
              <w:t>За качественное введение сайта учреждения</w:t>
            </w:r>
          </w:p>
          <w:p w:rsidR="00F51345" w:rsidRPr="000979EF" w:rsidRDefault="00F51345" w:rsidP="0091034C">
            <w:pPr>
              <w:ind w:firstLine="0"/>
              <w:rPr>
                <w:snapToGrid/>
                <w:color w:val="000000"/>
                <w:sz w:val="28"/>
                <w:szCs w:val="28"/>
                <w:lang w:eastAsia="ja-JP"/>
              </w:rPr>
            </w:pP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t>до 100%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r w:rsidR="00F51345" w:rsidRPr="000979EF" w:rsidTr="0091034C">
        <w:trPr>
          <w:trHeight w:val="732"/>
        </w:trPr>
        <w:tc>
          <w:tcPr>
            <w:tcW w:w="1134" w:type="dxa"/>
            <w:shd w:val="clear" w:color="auto" w:fill="auto"/>
          </w:tcPr>
          <w:p w:rsidR="00F51345" w:rsidRPr="000979EF" w:rsidRDefault="00F51345" w:rsidP="0091034C">
            <w:pPr>
              <w:spacing w:line="280" w:lineRule="exact"/>
              <w:ind w:firstLine="0"/>
              <w:jc w:val="left"/>
              <w:rPr>
                <w:rFonts w:eastAsia="SimSunfalt"/>
                <w:iCs/>
                <w:snapToGrid/>
                <w:sz w:val="28"/>
                <w:szCs w:val="28"/>
              </w:rPr>
            </w:pPr>
            <w:r>
              <w:rPr>
                <w:rFonts w:eastAsia="SimSunfalt"/>
                <w:iCs/>
                <w:snapToGrid/>
                <w:sz w:val="28"/>
                <w:szCs w:val="28"/>
              </w:rPr>
              <w:t>52.15</w:t>
            </w:r>
          </w:p>
        </w:tc>
        <w:tc>
          <w:tcPr>
            <w:tcW w:w="3969" w:type="dxa"/>
            <w:shd w:val="clear" w:color="auto" w:fill="auto"/>
          </w:tcPr>
          <w:p w:rsidR="00F51345" w:rsidRPr="000979EF" w:rsidRDefault="00F51345" w:rsidP="0091034C">
            <w:pPr>
              <w:ind w:firstLine="0"/>
              <w:rPr>
                <w:snapToGrid/>
                <w:color w:val="000000"/>
                <w:sz w:val="28"/>
                <w:szCs w:val="28"/>
                <w:lang w:eastAsia="ja-JP"/>
              </w:rPr>
            </w:pPr>
            <w:r w:rsidRPr="000979EF">
              <w:rPr>
                <w:snapToGrid/>
                <w:color w:val="000000"/>
                <w:sz w:val="28"/>
                <w:szCs w:val="28"/>
                <w:lang w:eastAsia="ja-JP"/>
              </w:rPr>
              <w:t xml:space="preserve">За </w:t>
            </w:r>
            <w:r w:rsidR="00AB7411" w:rsidRPr="000979EF">
              <w:rPr>
                <w:snapToGrid/>
                <w:color w:val="000000"/>
                <w:sz w:val="28"/>
                <w:szCs w:val="28"/>
                <w:lang w:eastAsia="ja-JP"/>
              </w:rPr>
              <w:t>качественную работу</w:t>
            </w:r>
            <w:r w:rsidRPr="000979EF">
              <w:rPr>
                <w:snapToGrid/>
                <w:color w:val="000000"/>
                <w:sz w:val="28"/>
                <w:szCs w:val="28"/>
                <w:lang w:eastAsia="ja-JP"/>
              </w:rPr>
              <w:t xml:space="preserve"> приемных, экзаменационных комиссий</w:t>
            </w:r>
          </w:p>
        </w:tc>
        <w:tc>
          <w:tcPr>
            <w:tcW w:w="2079" w:type="dxa"/>
            <w:shd w:val="clear" w:color="auto" w:fill="auto"/>
          </w:tcPr>
          <w:p w:rsidR="00F51345" w:rsidRPr="000979EF" w:rsidRDefault="00F51345" w:rsidP="0091034C">
            <w:pPr>
              <w:ind w:firstLine="0"/>
              <w:jc w:val="center"/>
              <w:rPr>
                <w:snapToGrid/>
                <w:color w:val="000000"/>
                <w:sz w:val="28"/>
                <w:szCs w:val="28"/>
                <w:lang w:eastAsia="ja-JP"/>
              </w:rPr>
            </w:pPr>
            <w:r w:rsidRPr="000979EF">
              <w:rPr>
                <w:snapToGrid/>
                <w:color w:val="000000"/>
                <w:sz w:val="28"/>
                <w:szCs w:val="28"/>
                <w:lang w:eastAsia="ja-JP"/>
              </w:rPr>
              <w:t>до 20%</w:t>
            </w:r>
          </w:p>
        </w:tc>
        <w:tc>
          <w:tcPr>
            <w:tcW w:w="2280" w:type="dxa"/>
            <w:shd w:val="clear" w:color="auto" w:fill="auto"/>
          </w:tcPr>
          <w:p w:rsidR="00F51345" w:rsidRPr="000979EF" w:rsidRDefault="00F51345" w:rsidP="0091034C">
            <w:pPr>
              <w:rPr>
                <w:sz w:val="28"/>
                <w:szCs w:val="28"/>
              </w:rPr>
            </w:pPr>
            <w:r w:rsidRPr="000979EF">
              <w:rPr>
                <w:rFonts w:eastAsia="SimSunfalt"/>
                <w:iCs/>
                <w:snapToGrid/>
                <w:sz w:val="28"/>
                <w:szCs w:val="28"/>
              </w:rPr>
              <w:t>месяц</w:t>
            </w:r>
          </w:p>
        </w:tc>
      </w:tr>
    </w:tbl>
    <w:p w:rsidR="00F51345" w:rsidRPr="000979EF" w:rsidRDefault="00F51345" w:rsidP="00F51345">
      <w:pPr>
        <w:widowControl/>
        <w:autoSpaceDE w:val="0"/>
        <w:autoSpaceDN w:val="0"/>
        <w:adjustRightInd w:val="0"/>
        <w:ind w:firstLine="0"/>
        <w:jc w:val="left"/>
        <w:rPr>
          <w:rFonts w:eastAsia="SimSunfalt"/>
          <w:i/>
          <w:iCs/>
          <w:snapToGrid/>
          <w:sz w:val="28"/>
          <w:szCs w:val="28"/>
        </w:rPr>
      </w:pPr>
      <w:r w:rsidRPr="000979EF">
        <w:rPr>
          <w:rFonts w:eastAsia="SimSunfalt"/>
          <w:i/>
          <w:iCs/>
          <w:snapToGrid/>
          <w:sz w:val="28"/>
          <w:szCs w:val="28"/>
        </w:rPr>
        <w:t xml:space="preserve">     </w:t>
      </w:r>
    </w:p>
    <w:p w:rsidR="00F51345" w:rsidRPr="00F545A9" w:rsidRDefault="00F51345" w:rsidP="00F51345">
      <w:pPr>
        <w:pStyle w:val="af6"/>
        <w:ind w:firstLine="0"/>
        <w:textAlignment w:val="baseline"/>
        <w:rPr>
          <w:rFonts w:eastAsia="+mn-ea"/>
          <w:b/>
          <w:kern w:val="24"/>
          <w:sz w:val="28"/>
          <w:szCs w:val="28"/>
        </w:rPr>
      </w:pPr>
    </w:p>
    <w:p w:rsidR="00F51345" w:rsidRPr="00F545A9" w:rsidRDefault="00F51345" w:rsidP="00F51345">
      <w:pPr>
        <w:jc w:val="center"/>
        <w:rPr>
          <w:b/>
          <w:sz w:val="28"/>
          <w:szCs w:val="28"/>
        </w:rPr>
      </w:pPr>
      <w:r w:rsidRPr="00F545A9">
        <w:rPr>
          <w:b/>
          <w:sz w:val="28"/>
          <w:szCs w:val="28"/>
        </w:rPr>
        <w:t>ГЛАВА 7</w:t>
      </w:r>
    </w:p>
    <w:p w:rsidR="00F51345" w:rsidRPr="00F545A9" w:rsidRDefault="00F51345" w:rsidP="00F51345">
      <w:pPr>
        <w:jc w:val="center"/>
        <w:rPr>
          <w:b/>
          <w:sz w:val="28"/>
          <w:szCs w:val="28"/>
        </w:rPr>
      </w:pPr>
      <w:r w:rsidRPr="00F545A9">
        <w:rPr>
          <w:b/>
          <w:sz w:val="28"/>
          <w:szCs w:val="28"/>
        </w:rPr>
        <w:t>ПОРЯДОК ОСУЩЕСТВЛЕНИЕ ЕДИНОВРЕМЕННОЙ ВЫПЛАТЫ НА ОЗДОРОВЛЕНИЕ</w:t>
      </w:r>
    </w:p>
    <w:p w:rsidR="00F51345" w:rsidRPr="000979EF" w:rsidRDefault="00F51345" w:rsidP="00F51345">
      <w:pPr>
        <w:jc w:val="center"/>
        <w:rPr>
          <w:sz w:val="28"/>
          <w:szCs w:val="28"/>
        </w:rPr>
      </w:pPr>
    </w:p>
    <w:p w:rsidR="00F51345" w:rsidRPr="000979EF" w:rsidRDefault="00F51345" w:rsidP="00F51345">
      <w:pPr>
        <w:widowControl/>
        <w:autoSpaceDE w:val="0"/>
        <w:autoSpaceDN w:val="0"/>
        <w:adjustRightInd w:val="0"/>
        <w:rPr>
          <w:rFonts w:eastAsia="Arial Unicode MS"/>
          <w:snapToGrid/>
          <w:sz w:val="28"/>
          <w:szCs w:val="28"/>
        </w:rPr>
      </w:pPr>
      <w:r>
        <w:rPr>
          <w:rFonts w:eastAsia="Arial Unicode MS"/>
          <w:snapToGrid/>
          <w:sz w:val="28"/>
          <w:szCs w:val="28"/>
        </w:rPr>
        <w:t>5</w:t>
      </w:r>
      <w:r w:rsidRPr="000979EF">
        <w:rPr>
          <w:rFonts w:eastAsia="Arial Unicode MS"/>
          <w:snapToGrid/>
          <w:sz w:val="28"/>
          <w:szCs w:val="28"/>
        </w:rPr>
        <w:t xml:space="preserve">3. Работникам, как правило, при уходе в трудовой отпуск один раз в календарном году (а при разделении его на части - при предоставлении одной из частей отпуска), из направленных на эти цели бюджетных средств организации выплачивается единовременная выплата на оздоровление из расчета </w:t>
      </w:r>
      <w:r w:rsidR="00BB6653">
        <w:rPr>
          <w:rFonts w:eastAsia="Arial Unicode MS"/>
          <w:snapToGrid/>
          <w:sz w:val="28"/>
          <w:szCs w:val="28"/>
        </w:rPr>
        <w:t>1,0</w:t>
      </w:r>
      <w:r w:rsidRPr="000979EF">
        <w:rPr>
          <w:rFonts w:eastAsia="Arial Unicode MS"/>
          <w:snapToGrid/>
          <w:sz w:val="28"/>
          <w:szCs w:val="28"/>
        </w:rPr>
        <w:t xml:space="preserve"> оклада, если иной размер не установлен законодательством.</w:t>
      </w:r>
    </w:p>
    <w:p w:rsidR="00F51345" w:rsidRPr="000979EF" w:rsidRDefault="00F51345" w:rsidP="00F51345">
      <w:pPr>
        <w:widowControl/>
        <w:autoSpaceDE w:val="0"/>
        <w:autoSpaceDN w:val="0"/>
        <w:adjustRightInd w:val="0"/>
        <w:rPr>
          <w:rFonts w:eastAsia="Arial Unicode MS"/>
          <w:snapToGrid/>
          <w:sz w:val="28"/>
          <w:szCs w:val="28"/>
        </w:rPr>
      </w:pPr>
      <w:r>
        <w:rPr>
          <w:rFonts w:eastAsia="Arial Unicode MS"/>
          <w:snapToGrid/>
          <w:sz w:val="28"/>
          <w:szCs w:val="28"/>
        </w:rPr>
        <w:t>5</w:t>
      </w:r>
      <w:r w:rsidRPr="000979EF">
        <w:rPr>
          <w:rFonts w:eastAsia="Arial Unicode MS"/>
          <w:snapToGrid/>
          <w:sz w:val="28"/>
          <w:szCs w:val="28"/>
        </w:rPr>
        <w:t>4. Единовременная выплата на оздоровление производится на основании заявления работника организации, по приказу руководителя.</w:t>
      </w:r>
    </w:p>
    <w:p w:rsidR="00F51345" w:rsidRPr="000979EF" w:rsidRDefault="00F51345" w:rsidP="00F51345">
      <w:pPr>
        <w:widowControl/>
        <w:autoSpaceDE w:val="0"/>
        <w:autoSpaceDN w:val="0"/>
        <w:adjustRightInd w:val="0"/>
        <w:rPr>
          <w:rFonts w:eastAsia="Arial Unicode MS"/>
          <w:snapToGrid/>
          <w:sz w:val="28"/>
          <w:szCs w:val="28"/>
        </w:rPr>
      </w:pPr>
      <w:r>
        <w:rPr>
          <w:rFonts w:eastAsia="Arial Unicode MS"/>
          <w:snapToGrid/>
          <w:sz w:val="28"/>
          <w:szCs w:val="28"/>
        </w:rPr>
        <w:t xml:space="preserve"> 5</w:t>
      </w:r>
      <w:r w:rsidRPr="000979EF">
        <w:rPr>
          <w:rFonts w:eastAsia="Arial Unicode MS"/>
          <w:snapToGrid/>
          <w:sz w:val="28"/>
          <w:szCs w:val="28"/>
        </w:rPr>
        <w:t>5. Работнику, не использовавшему трудовой отпуск в текущем календарном году, единовременная выплата на оздоровление выплачивается по его заявлению в конце календарного года, в размере, пропорционально отработанному времени.</w:t>
      </w:r>
    </w:p>
    <w:p w:rsidR="00F51345" w:rsidRPr="000979EF" w:rsidRDefault="00F51345" w:rsidP="00F51345">
      <w:pPr>
        <w:widowControl/>
        <w:autoSpaceDE w:val="0"/>
        <w:autoSpaceDN w:val="0"/>
        <w:adjustRightInd w:val="0"/>
        <w:rPr>
          <w:rFonts w:eastAsia="Arial Unicode MS"/>
          <w:snapToGrid/>
          <w:sz w:val="28"/>
          <w:szCs w:val="28"/>
        </w:rPr>
      </w:pPr>
      <w:r>
        <w:rPr>
          <w:rFonts w:eastAsia="Arial Unicode MS"/>
          <w:snapToGrid/>
          <w:sz w:val="28"/>
          <w:szCs w:val="28"/>
        </w:rPr>
        <w:t xml:space="preserve">  5</w:t>
      </w:r>
      <w:r w:rsidRPr="000979EF">
        <w:rPr>
          <w:rFonts w:eastAsia="Arial Unicode MS"/>
          <w:snapToGrid/>
          <w:sz w:val="28"/>
          <w:szCs w:val="28"/>
        </w:rPr>
        <w:t>6. Работникам, принятым на работу в течение календарного года, единовременная выплата на оздоровление выплачивается при предоставлении трудового отпуска при условии, что данное пособие не выплачивалось по прежнему месту работы (что подтверждается представлением информации с предыдущего места работы), в размере, пропорционально отработанному времени.</w:t>
      </w:r>
    </w:p>
    <w:p w:rsidR="00F51345" w:rsidRPr="000979EF" w:rsidRDefault="00F51345" w:rsidP="00F51345">
      <w:pPr>
        <w:widowControl/>
        <w:autoSpaceDE w:val="0"/>
        <w:autoSpaceDN w:val="0"/>
        <w:adjustRightInd w:val="0"/>
        <w:rPr>
          <w:rFonts w:eastAsia="Arial Unicode MS"/>
          <w:snapToGrid/>
          <w:sz w:val="28"/>
          <w:szCs w:val="28"/>
        </w:rPr>
      </w:pPr>
      <w:r>
        <w:rPr>
          <w:rFonts w:eastAsia="Arial Unicode MS"/>
          <w:snapToGrid/>
          <w:sz w:val="28"/>
          <w:szCs w:val="28"/>
        </w:rPr>
        <w:t>5</w:t>
      </w:r>
      <w:r w:rsidRPr="000979EF">
        <w:rPr>
          <w:rFonts w:eastAsia="Arial Unicode MS"/>
          <w:snapToGrid/>
          <w:sz w:val="28"/>
          <w:szCs w:val="28"/>
        </w:rPr>
        <w:t>7. При увольнении руководителя</w:t>
      </w:r>
      <w:r w:rsidR="00BB6653">
        <w:rPr>
          <w:rFonts w:eastAsia="Arial Unicode MS"/>
          <w:snapToGrid/>
          <w:sz w:val="28"/>
          <w:szCs w:val="28"/>
        </w:rPr>
        <w:t xml:space="preserve"> или работника</w:t>
      </w:r>
      <w:bookmarkStart w:id="18" w:name="_GoBack"/>
      <w:bookmarkEnd w:id="18"/>
      <w:r w:rsidRPr="000979EF">
        <w:rPr>
          <w:rFonts w:eastAsia="Arial Unicode MS"/>
          <w:snapToGrid/>
          <w:sz w:val="28"/>
          <w:szCs w:val="28"/>
        </w:rPr>
        <w:t>,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w:t>
      </w:r>
    </w:p>
    <w:p w:rsidR="00F51345" w:rsidRPr="000979EF" w:rsidRDefault="00F51345" w:rsidP="00F51345">
      <w:pPr>
        <w:ind w:firstLine="142"/>
        <w:rPr>
          <w:sz w:val="28"/>
          <w:szCs w:val="28"/>
        </w:rPr>
      </w:pPr>
      <w:r>
        <w:rPr>
          <w:sz w:val="28"/>
          <w:szCs w:val="28"/>
        </w:rPr>
        <w:t xml:space="preserve">        5</w:t>
      </w:r>
      <w:r w:rsidRPr="000979EF">
        <w:rPr>
          <w:sz w:val="28"/>
          <w:szCs w:val="28"/>
        </w:rPr>
        <w:t>8.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отпуска единовременная выплата на оздоровление осуществляется:</w:t>
      </w:r>
    </w:p>
    <w:p w:rsidR="00F51345" w:rsidRPr="000979EF" w:rsidRDefault="00F51345" w:rsidP="00F51345">
      <w:pPr>
        <w:ind w:firstLine="851"/>
        <w:rPr>
          <w:sz w:val="28"/>
          <w:szCs w:val="28"/>
        </w:rPr>
      </w:pPr>
      <w:r w:rsidRPr="000979EF">
        <w:rPr>
          <w:sz w:val="28"/>
          <w:szCs w:val="28"/>
        </w:rPr>
        <w:t xml:space="preserve">в размере </w:t>
      </w:r>
      <w:r w:rsidR="00230E82">
        <w:rPr>
          <w:sz w:val="28"/>
          <w:szCs w:val="28"/>
        </w:rPr>
        <w:t>1,0</w:t>
      </w:r>
      <w:r w:rsidRPr="000979EF">
        <w:rPr>
          <w:sz w:val="28"/>
          <w:szCs w:val="28"/>
        </w:rPr>
        <w:t xml:space="preserve"> оклада, если выплата на оздоровление не производилась по данной должности в текущем календарном году;</w:t>
      </w:r>
    </w:p>
    <w:p w:rsidR="00F51345" w:rsidRPr="000979EF" w:rsidRDefault="00F51345" w:rsidP="00F51345">
      <w:pPr>
        <w:ind w:firstLine="851"/>
        <w:rPr>
          <w:sz w:val="28"/>
          <w:szCs w:val="28"/>
        </w:rPr>
      </w:pPr>
      <w:r w:rsidRPr="000979EF">
        <w:rPr>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F51345" w:rsidRPr="000979EF" w:rsidRDefault="00F51345" w:rsidP="00F51345">
      <w:pPr>
        <w:pStyle w:val="af6"/>
        <w:ind w:firstLine="708"/>
        <w:textAlignment w:val="baseline"/>
        <w:rPr>
          <w:rFonts w:eastAsia="+mn-ea"/>
          <w:kern w:val="24"/>
          <w:sz w:val="28"/>
          <w:szCs w:val="28"/>
        </w:rPr>
      </w:pPr>
      <w:r>
        <w:rPr>
          <w:sz w:val="28"/>
          <w:szCs w:val="28"/>
        </w:rPr>
        <w:t>5</w:t>
      </w:r>
      <w:r w:rsidRPr="000979EF">
        <w:rPr>
          <w:sz w:val="28"/>
          <w:szCs w:val="28"/>
        </w:rPr>
        <w:t xml:space="preserve">9. </w:t>
      </w:r>
      <w:r w:rsidRPr="000979EF">
        <w:rPr>
          <w:rFonts w:eastAsia="+mn-ea"/>
          <w:kern w:val="24"/>
          <w:sz w:val="28"/>
          <w:szCs w:val="28"/>
        </w:rPr>
        <w:t xml:space="preserve">Единовременная выплата на оздоровление производится основным </w:t>
      </w:r>
      <w:r w:rsidRPr="000979EF">
        <w:rPr>
          <w:rFonts w:eastAsia="+mn-ea"/>
          <w:kern w:val="24"/>
          <w:sz w:val="28"/>
          <w:szCs w:val="28"/>
        </w:rPr>
        <w:lastRenderedPageBreak/>
        <w:t>работникам и работникам, принятым по совместительству.</w:t>
      </w:r>
    </w:p>
    <w:p w:rsidR="00F51345" w:rsidRDefault="00F51345" w:rsidP="00D966E3">
      <w:pPr>
        <w:ind w:firstLine="0"/>
        <w:rPr>
          <w:sz w:val="28"/>
          <w:szCs w:val="28"/>
        </w:rPr>
      </w:pPr>
    </w:p>
    <w:p w:rsidR="00F51345" w:rsidRPr="006A3978" w:rsidRDefault="00F51345" w:rsidP="00F51345">
      <w:pPr>
        <w:jc w:val="center"/>
        <w:rPr>
          <w:b/>
          <w:sz w:val="28"/>
          <w:szCs w:val="28"/>
        </w:rPr>
      </w:pPr>
      <w:r w:rsidRPr="006A3978">
        <w:rPr>
          <w:b/>
          <w:sz w:val="28"/>
          <w:szCs w:val="28"/>
        </w:rPr>
        <w:t>ГЛАВА 8</w:t>
      </w:r>
    </w:p>
    <w:p w:rsidR="00F51345" w:rsidRPr="006A3978" w:rsidRDefault="00F51345" w:rsidP="00F51345">
      <w:pPr>
        <w:jc w:val="center"/>
        <w:rPr>
          <w:b/>
          <w:sz w:val="28"/>
          <w:szCs w:val="28"/>
        </w:rPr>
      </w:pPr>
      <w:r w:rsidRPr="006A3978">
        <w:rPr>
          <w:b/>
          <w:sz w:val="28"/>
          <w:szCs w:val="28"/>
        </w:rPr>
        <w:t>ПОРЯДОК ОКАЗАНИЯ МАТЕРИАЛЬНОЙ ПОМОЩИ</w:t>
      </w:r>
    </w:p>
    <w:p w:rsidR="00F51345" w:rsidRPr="000979EF" w:rsidRDefault="00F51345" w:rsidP="00F51345">
      <w:pPr>
        <w:widowControl/>
        <w:autoSpaceDE w:val="0"/>
        <w:autoSpaceDN w:val="0"/>
        <w:adjustRightInd w:val="0"/>
        <w:rPr>
          <w:rFonts w:eastAsia="Arial Unicode MS"/>
          <w:snapToGrid/>
          <w:sz w:val="28"/>
          <w:szCs w:val="28"/>
        </w:rPr>
      </w:pPr>
      <w:r>
        <w:rPr>
          <w:rFonts w:eastAsia="Arial Unicode MS"/>
          <w:snapToGrid/>
          <w:sz w:val="28"/>
          <w:szCs w:val="28"/>
        </w:rPr>
        <w:t>6</w:t>
      </w:r>
      <w:r w:rsidRPr="000979EF">
        <w:rPr>
          <w:rFonts w:eastAsia="Arial Unicode MS"/>
          <w:snapToGrid/>
          <w:sz w:val="28"/>
          <w:szCs w:val="28"/>
        </w:rPr>
        <w:t>0.Материальная помощь выплачивается работникам организации, как правило, в связи с непредвиденными материальными затруднениями из средств организации.</w:t>
      </w:r>
    </w:p>
    <w:p w:rsidR="00F51345" w:rsidRPr="000979EF" w:rsidRDefault="00F51345" w:rsidP="00F51345">
      <w:pPr>
        <w:widowControl/>
        <w:autoSpaceDE w:val="0"/>
        <w:autoSpaceDN w:val="0"/>
        <w:adjustRightInd w:val="0"/>
        <w:ind w:firstLine="570"/>
        <w:rPr>
          <w:rFonts w:eastAsia="Arial Unicode MS"/>
          <w:snapToGrid/>
          <w:spacing w:val="-12"/>
          <w:sz w:val="28"/>
          <w:szCs w:val="28"/>
        </w:rPr>
      </w:pPr>
      <w:r>
        <w:rPr>
          <w:rFonts w:eastAsia="Arial Unicode MS"/>
          <w:snapToGrid/>
          <w:sz w:val="28"/>
          <w:szCs w:val="28"/>
        </w:rPr>
        <w:t xml:space="preserve"> 6</w:t>
      </w:r>
      <w:r w:rsidRPr="000979EF">
        <w:rPr>
          <w:rFonts w:eastAsia="Arial Unicode MS"/>
          <w:snapToGrid/>
          <w:sz w:val="28"/>
          <w:szCs w:val="28"/>
        </w:rPr>
        <w:t>1.На оказание материальной помощи направляются бюджетные средства в размере 0,3 среднемесячной суммы окладов работников организации</w:t>
      </w:r>
      <w:r w:rsidRPr="000979EF">
        <w:rPr>
          <w:rFonts w:eastAsia="Arial Unicode MS"/>
          <w:snapToGrid/>
          <w:spacing w:val="-12"/>
          <w:sz w:val="28"/>
          <w:szCs w:val="28"/>
        </w:rPr>
        <w:t>.</w:t>
      </w:r>
    </w:p>
    <w:p w:rsidR="00F51345" w:rsidRPr="000979EF" w:rsidRDefault="00F51345" w:rsidP="00F51345">
      <w:pPr>
        <w:widowControl/>
        <w:autoSpaceDE w:val="0"/>
        <w:autoSpaceDN w:val="0"/>
        <w:adjustRightInd w:val="0"/>
        <w:ind w:firstLine="570"/>
        <w:rPr>
          <w:snapToGrid/>
          <w:sz w:val="28"/>
          <w:szCs w:val="28"/>
        </w:rPr>
      </w:pPr>
      <w:r w:rsidRPr="000979EF">
        <w:rPr>
          <w:snapToGrid/>
          <w:sz w:val="28"/>
          <w:szCs w:val="28"/>
        </w:rPr>
        <w:t>Оказание материальной помощи работникам производится приказом руководителя, на основании решения Комиссии, по согласованию с профсоюзным комитетом отраслевого профсоюза.</w:t>
      </w:r>
    </w:p>
    <w:p w:rsidR="00F51345" w:rsidRPr="000979EF" w:rsidRDefault="00F51345" w:rsidP="00F51345">
      <w:pPr>
        <w:widowControl/>
        <w:autoSpaceDE w:val="0"/>
        <w:autoSpaceDN w:val="0"/>
        <w:adjustRightInd w:val="0"/>
        <w:rPr>
          <w:snapToGrid/>
          <w:sz w:val="28"/>
          <w:szCs w:val="28"/>
        </w:rPr>
      </w:pPr>
      <w:r>
        <w:rPr>
          <w:snapToGrid/>
          <w:sz w:val="28"/>
          <w:szCs w:val="28"/>
        </w:rPr>
        <w:t xml:space="preserve"> 6</w:t>
      </w:r>
      <w:r w:rsidRPr="000979EF">
        <w:rPr>
          <w:snapToGrid/>
          <w:sz w:val="28"/>
          <w:szCs w:val="28"/>
        </w:rPr>
        <w:t>2.Работникам бюджетных организаций выплачивается материальная помощь в следующих случаях:</w:t>
      </w:r>
    </w:p>
    <w:p w:rsidR="00F51345" w:rsidRPr="000979EF" w:rsidRDefault="00F51345" w:rsidP="00F51345">
      <w:pPr>
        <w:widowControl/>
        <w:autoSpaceDE w:val="0"/>
        <w:autoSpaceDN w:val="0"/>
        <w:adjustRightInd w:val="0"/>
        <w:rPr>
          <w:snapToGrid/>
          <w:sz w:val="28"/>
          <w:szCs w:val="28"/>
        </w:rPr>
      </w:pPr>
      <w:r>
        <w:rPr>
          <w:snapToGrid/>
          <w:sz w:val="28"/>
          <w:szCs w:val="28"/>
        </w:rPr>
        <w:t xml:space="preserve"> 6</w:t>
      </w:r>
      <w:r w:rsidRPr="000979EF">
        <w:rPr>
          <w:snapToGrid/>
          <w:sz w:val="28"/>
          <w:szCs w:val="28"/>
        </w:rPr>
        <w:t>2. 1 в связи с вступлением в брак впервые- 5 базовых величин;</w:t>
      </w:r>
    </w:p>
    <w:p w:rsidR="00F51345" w:rsidRPr="000979EF" w:rsidRDefault="00F51345" w:rsidP="00F51345">
      <w:pPr>
        <w:widowControl/>
        <w:autoSpaceDE w:val="0"/>
        <w:autoSpaceDN w:val="0"/>
        <w:adjustRightInd w:val="0"/>
        <w:rPr>
          <w:snapToGrid/>
          <w:sz w:val="28"/>
          <w:szCs w:val="28"/>
        </w:rPr>
      </w:pPr>
      <w:r>
        <w:rPr>
          <w:snapToGrid/>
          <w:sz w:val="28"/>
          <w:szCs w:val="28"/>
        </w:rPr>
        <w:t xml:space="preserve"> 62.2</w:t>
      </w:r>
      <w:r w:rsidRPr="000979EF">
        <w:rPr>
          <w:snapToGrid/>
          <w:sz w:val="28"/>
          <w:szCs w:val="28"/>
        </w:rPr>
        <w:t>.рождение ребенка - 5 базовых величин;</w:t>
      </w:r>
    </w:p>
    <w:p w:rsidR="00F51345" w:rsidRPr="000979EF" w:rsidRDefault="00F51345" w:rsidP="00F51345">
      <w:pPr>
        <w:widowControl/>
        <w:autoSpaceDE w:val="0"/>
        <w:autoSpaceDN w:val="0"/>
        <w:adjustRightInd w:val="0"/>
        <w:rPr>
          <w:snapToGrid/>
          <w:sz w:val="28"/>
          <w:szCs w:val="28"/>
        </w:rPr>
      </w:pPr>
      <w:r>
        <w:rPr>
          <w:snapToGrid/>
          <w:sz w:val="28"/>
          <w:szCs w:val="28"/>
        </w:rPr>
        <w:t xml:space="preserve"> 6</w:t>
      </w:r>
      <w:r w:rsidRPr="000979EF">
        <w:rPr>
          <w:snapToGrid/>
          <w:sz w:val="28"/>
          <w:szCs w:val="28"/>
        </w:rPr>
        <w:t>2</w:t>
      </w:r>
      <w:r>
        <w:rPr>
          <w:snapToGrid/>
          <w:sz w:val="28"/>
          <w:szCs w:val="28"/>
        </w:rPr>
        <w:t>.3</w:t>
      </w:r>
      <w:r w:rsidRPr="000979EF">
        <w:rPr>
          <w:snapToGrid/>
          <w:sz w:val="28"/>
          <w:szCs w:val="28"/>
        </w:rPr>
        <w:t>.смерти близкого родственника или члена семьи работника (супруг(супруга), родители, дети, родные братья и сестры)  - 10 базовых величин;</w:t>
      </w:r>
    </w:p>
    <w:p w:rsidR="00F51345" w:rsidRPr="000979EF" w:rsidRDefault="00F51345" w:rsidP="00F51345">
      <w:pPr>
        <w:widowControl/>
        <w:autoSpaceDE w:val="0"/>
        <w:autoSpaceDN w:val="0"/>
        <w:adjustRightInd w:val="0"/>
        <w:rPr>
          <w:snapToGrid/>
          <w:sz w:val="28"/>
          <w:szCs w:val="28"/>
        </w:rPr>
      </w:pPr>
      <w:r>
        <w:rPr>
          <w:snapToGrid/>
          <w:sz w:val="28"/>
          <w:szCs w:val="28"/>
        </w:rPr>
        <w:t>62.4</w:t>
      </w:r>
      <w:r w:rsidRPr="000979EF">
        <w:rPr>
          <w:snapToGrid/>
          <w:sz w:val="28"/>
          <w:szCs w:val="28"/>
        </w:rPr>
        <w:t>.продолжительной болезни работника (свыше 21 дня) – до 10 базовых величин;</w:t>
      </w:r>
    </w:p>
    <w:p w:rsidR="00F51345" w:rsidRPr="000979EF" w:rsidRDefault="00F51345" w:rsidP="00F51345">
      <w:pPr>
        <w:widowControl/>
        <w:autoSpaceDE w:val="0"/>
        <w:autoSpaceDN w:val="0"/>
        <w:adjustRightInd w:val="0"/>
        <w:rPr>
          <w:snapToGrid/>
          <w:sz w:val="28"/>
          <w:szCs w:val="28"/>
        </w:rPr>
      </w:pPr>
      <w:r>
        <w:rPr>
          <w:snapToGrid/>
          <w:sz w:val="28"/>
          <w:szCs w:val="28"/>
        </w:rPr>
        <w:t>62.5</w:t>
      </w:r>
      <w:r w:rsidRPr="000979EF">
        <w:rPr>
          <w:snapToGrid/>
          <w:sz w:val="28"/>
          <w:szCs w:val="28"/>
        </w:rPr>
        <w:t>.работнику, имеющему 3-х и более детей:</w:t>
      </w:r>
    </w:p>
    <w:p w:rsidR="00F51345" w:rsidRPr="000979EF" w:rsidRDefault="00F51345" w:rsidP="00F51345">
      <w:pPr>
        <w:widowControl/>
        <w:autoSpaceDE w:val="0"/>
        <w:autoSpaceDN w:val="0"/>
        <w:adjustRightInd w:val="0"/>
        <w:ind w:firstLine="570"/>
        <w:rPr>
          <w:snapToGrid/>
          <w:sz w:val="28"/>
          <w:szCs w:val="28"/>
        </w:rPr>
      </w:pPr>
      <w:r w:rsidRPr="000979EF">
        <w:rPr>
          <w:snapToGrid/>
          <w:sz w:val="28"/>
          <w:szCs w:val="28"/>
        </w:rPr>
        <w:t>на оздоровление детей -  по 3 базовые величины на каждого ребенка;</w:t>
      </w:r>
    </w:p>
    <w:p w:rsidR="00F51345" w:rsidRPr="000979EF" w:rsidRDefault="00F51345" w:rsidP="00F51345">
      <w:pPr>
        <w:widowControl/>
        <w:autoSpaceDE w:val="0"/>
        <w:autoSpaceDN w:val="0"/>
        <w:adjustRightInd w:val="0"/>
        <w:ind w:firstLine="570"/>
        <w:rPr>
          <w:snapToGrid/>
          <w:sz w:val="28"/>
          <w:szCs w:val="28"/>
        </w:rPr>
      </w:pPr>
      <w:r w:rsidRPr="000979EF">
        <w:rPr>
          <w:snapToGrid/>
          <w:sz w:val="28"/>
          <w:szCs w:val="28"/>
        </w:rPr>
        <w:t>на подготовку детей к новому учебному году - по 3 базовые величины на каждого ребенка;</w:t>
      </w:r>
    </w:p>
    <w:p w:rsidR="00F51345" w:rsidRPr="000979EF" w:rsidRDefault="00F51345" w:rsidP="00F51345">
      <w:pPr>
        <w:widowControl/>
        <w:textAlignment w:val="baseline"/>
        <w:rPr>
          <w:rFonts w:eastAsia="+mn-ea"/>
          <w:snapToGrid/>
          <w:kern w:val="24"/>
          <w:sz w:val="28"/>
          <w:szCs w:val="28"/>
        </w:rPr>
      </w:pPr>
      <w:r>
        <w:rPr>
          <w:snapToGrid/>
          <w:sz w:val="28"/>
          <w:szCs w:val="28"/>
        </w:rPr>
        <w:t xml:space="preserve"> 62.6</w:t>
      </w:r>
      <w:r w:rsidRPr="000979EF">
        <w:rPr>
          <w:snapToGrid/>
          <w:sz w:val="28"/>
          <w:szCs w:val="28"/>
        </w:rPr>
        <w:t xml:space="preserve">.в случае приобретения путёвки на санаторно-курортное лечение </w:t>
      </w:r>
      <w:r w:rsidRPr="000979EF">
        <w:rPr>
          <w:snapToGrid/>
          <w:spacing w:val="-12"/>
          <w:sz w:val="28"/>
          <w:szCs w:val="28"/>
        </w:rPr>
        <w:t>в санаториях на территории Республики Беларусь -</w:t>
      </w:r>
      <w:r w:rsidRPr="000979EF">
        <w:rPr>
          <w:rFonts w:eastAsia="+mn-ea"/>
          <w:snapToGrid/>
          <w:kern w:val="24"/>
          <w:sz w:val="28"/>
          <w:szCs w:val="28"/>
        </w:rPr>
        <w:t xml:space="preserve"> в размере 3 базовых величин;</w:t>
      </w:r>
    </w:p>
    <w:p w:rsidR="00F51345" w:rsidRPr="000979EF" w:rsidRDefault="00F51345" w:rsidP="00F51345">
      <w:pPr>
        <w:widowControl/>
        <w:textAlignment w:val="baseline"/>
        <w:rPr>
          <w:rFonts w:eastAsia="+mn-ea"/>
          <w:snapToGrid/>
          <w:kern w:val="24"/>
          <w:sz w:val="28"/>
          <w:szCs w:val="28"/>
        </w:rPr>
      </w:pPr>
      <w:r>
        <w:rPr>
          <w:rFonts w:eastAsia="+mn-ea"/>
          <w:snapToGrid/>
          <w:kern w:val="24"/>
          <w:sz w:val="28"/>
          <w:szCs w:val="28"/>
        </w:rPr>
        <w:t>62.7</w:t>
      </w:r>
      <w:r w:rsidRPr="000979EF">
        <w:rPr>
          <w:rFonts w:eastAsia="+mn-ea"/>
          <w:snapToGrid/>
          <w:kern w:val="24"/>
          <w:sz w:val="28"/>
          <w:szCs w:val="28"/>
        </w:rPr>
        <w:t>.</w:t>
      </w:r>
      <w:r w:rsidRPr="000979EF">
        <w:rPr>
          <w:snapToGrid/>
          <w:sz w:val="28"/>
          <w:szCs w:val="28"/>
        </w:rPr>
        <w:t xml:space="preserve"> работникам, оказавшимся в трудной жизненной ситуации, при наличии объективных обстоятельств, сложных для самостоятельного разрешения: причинение вреда здоровью, несчастные случаи, аварии, катастрофы, противоправные действия других лиц – до 10 базовых величин;</w:t>
      </w:r>
    </w:p>
    <w:p w:rsidR="00F51345" w:rsidRPr="000979EF" w:rsidRDefault="00F51345" w:rsidP="00F51345">
      <w:pPr>
        <w:widowControl/>
        <w:autoSpaceDE w:val="0"/>
        <w:autoSpaceDN w:val="0"/>
        <w:adjustRightInd w:val="0"/>
        <w:rPr>
          <w:snapToGrid/>
          <w:sz w:val="28"/>
          <w:szCs w:val="28"/>
        </w:rPr>
      </w:pPr>
      <w:r>
        <w:rPr>
          <w:snapToGrid/>
          <w:sz w:val="28"/>
          <w:szCs w:val="28"/>
        </w:rPr>
        <w:t>62.8</w:t>
      </w:r>
      <w:r w:rsidRPr="000979EF">
        <w:rPr>
          <w:snapToGrid/>
          <w:sz w:val="28"/>
          <w:szCs w:val="28"/>
        </w:rPr>
        <w:t>.в иных случаях – до 10-х</w:t>
      </w:r>
      <w:r w:rsidRPr="000979EF">
        <w:rPr>
          <w:b/>
          <w:i/>
          <w:snapToGrid/>
          <w:sz w:val="28"/>
          <w:szCs w:val="28"/>
        </w:rPr>
        <w:t xml:space="preserve"> </w:t>
      </w:r>
      <w:r w:rsidRPr="000979EF">
        <w:rPr>
          <w:snapToGrid/>
          <w:sz w:val="28"/>
          <w:szCs w:val="28"/>
        </w:rPr>
        <w:t>базовых величин.</w:t>
      </w:r>
    </w:p>
    <w:p w:rsidR="00F51345" w:rsidRPr="000979EF" w:rsidRDefault="00F51345" w:rsidP="00F51345">
      <w:pPr>
        <w:widowControl/>
        <w:autoSpaceDE w:val="0"/>
        <w:autoSpaceDN w:val="0"/>
        <w:adjustRightInd w:val="0"/>
        <w:rPr>
          <w:snapToGrid/>
          <w:sz w:val="28"/>
          <w:szCs w:val="28"/>
        </w:rPr>
      </w:pPr>
      <w:r>
        <w:rPr>
          <w:snapToGrid/>
          <w:sz w:val="28"/>
          <w:szCs w:val="28"/>
        </w:rPr>
        <w:t>6</w:t>
      </w:r>
      <w:r w:rsidR="00AF6C53">
        <w:rPr>
          <w:snapToGrid/>
          <w:sz w:val="28"/>
          <w:szCs w:val="28"/>
        </w:rPr>
        <w:t>3</w:t>
      </w:r>
      <w:r w:rsidRPr="000979EF">
        <w:rPr>
          <w:snapToGrid/>
          <w:sz w:val="28"/>
          <w:szCs w:val="28"/>
        </w:rPr>
        <w:t>.Выплата материальной помощи производится на основании заявления работника, оформляется приказом.</w:t>
      </w:r>
    </w:p>
    <w:p w:rsidR="00F51345" w:rsidRPr="000979EF" w:rsidRDefault="00F51345" w:rsidP="00F51345">
      <w:pPr>
        <w:widowControl/>
        <w:autoSpaceDE w:val="0"/>
        <w:autoSpaceDN w:val="0"/>
        <w:adjustRightInd w:val="0"/>
        <w:ind w:firstLine="570"/>
        <w:rPr>
          <w:rFonts w:eastAsia="Calibri"/>
          <w:snapToGrid/>
          <w:sz w:val="28"/>
          <w:szCs w:val="28"/>
        </w:rPr>
      </w:pPr>
      <w:r w:rsidRPr="000979EF">
        <w:rPr>
          <w:rFonts w:eastAsia="+mn-ea"/>
          <w:snapToGrid/>
          <w:color w:val="000000"/>
          <w:kern w:val="24"/>
          <w:sz w:val="28"/>
          <w:szCs w:val="28"/>
        </w:rPr>
        <w:t xml:space="preserve">К заявлению об оказании материальной помощи прилагаются копии документов, подтверждающие </w:t>
      </w:r>
      <w:r w:rsidRPr="000979EF">
        <w:rPr>
          <w:rFonts w:eastAsia="Calibri"/>
          <w:snapToGrid/>
          <w:sz w:val="28"/>
          <w:szCs w:val="28"/>
        </w:rPr>
        <w:t>основания, по которым работник просит оказать материальную помощь, в соответствии с данным Положением.</w:t>
      </w:r>
    </w:p>
    <w:p w:rsidR="00F51345" w:rsidRPr="000979EF" w:rsidRDefault="00F51345" w:rsidP="00F51345">
      <w:pPr>
        <w:pStyle w:val="af6"/>
        <w:ind w:firstLine="708"/>
        <w:textAlignment w:val="baseline"/>
        <w:rPr>
          <w:rFonts w:eastAsia="+mn-ea"/>
          <w:color w:val="000000"/>
          <w:kern w:val="24"/>
          <w:sz w:val="28"/>
          <w:szCs w:val="28"/>
        </w:rPr>
      </w:pPr>
      <w:r>
        <w:rPr>
          <w:rFonts w:eastAsia="+mn-ea"/>
          <w:kern w:val="24"/>
          <w:sz w:val="28"/>
          <w:szCs w:val="28"/>
        </w:rPr>
        <w:t>6</w:t>
      </w:r>
      <w:r w:rsidR="00AF6C53">
        <w:rPr>
          <w:rFonts w:eastAsia="+mn-ea"/>
          <w:kern w:val="24"/>
          <w:sz w:val="28"/>
          <w:szCs w:val="28"/>
        </w:rPr>
        <w:t>4</w:t>
      </w:r>
      <w:r w:rsidRPr="000979EF">
        <w:rPr>
          <w:rFonts w:eastAsia="+mn-ea"/>
          <w:kern w:val="24"/>
          <w:sz w:val="28"/>
          <w:szCs w:val="28"/>
        </w:rPr>
        <w:t xml:space="preserve">. </w:t>
      </w:r>
      <w:r w:rsidRPr="000979EF">
        <w:rPr>
          <w:rFonts w:eastAsia="+mn-ea"/>
          <w:color w:val="000000"/>
          <w:kern w:val="24"/>
          <w:sz w:val="28"/>
          <w:szCs w:val="28"/>
        </w:rPr>
        <w:t>Остаток неиспользованных средств, предусмотренных на оказание материальной помощи, распределяются между работниками (за исключением находящихся в социальном отпуске по беременности и родам и по уходу за ребенком до достижения им возраста трех лет, а также совместителей внутренних и внешних)</w:t>
      </w:r>
      <w:r w:rsidR="006C78B8">
        <w:rPr>
          <w:rFonts w:eastAsia="+mn-ea"/>
          <w:color w:val="000000"/>
          <w:kern w:val="24"/>
          <w:sz w:val="28"/>
          <w:szCs w:val="28"/>
        </w:rPr>
        <w:t xml:space="preserve"> и директором</w:t>
      </w:r>
      <w:r w:rsidRPr="000979EF">
        <w:rPr>
          <w:rFonts w:eastAsia="+mn-ea"/>
          <w:color w:val="000000"/>
          <w:kern w:val="24"/>
          <w:sz w:val="28"/>
          <w:szCs w:val="28"/>
        </w:rPr>
        <w:t xml:space="preserve"> в </w:t>
      </w:r>
      <w:r w:rsidRPr="000979EF">
        <w:rPr>
          <w:rFonts w:eastAsia="+mn-ea"/>
          <w:kern w:val="24"/>
          <w:sz w:val="28"/>
          <w:szCs w:val="28"/>
        </w:rPr>
        <w:t>равных долях</w:t>
      </w:r>
      <w:r w:rsidRPr="000979EF">
        <w:rPr>
          <w:rFonts w:eastAsia="+mn-ea"/>
          <w:color w:val="000000"/>
          <w:kern w:val="24"/>
          <w:sz w:val="28"/>
          <w:szCs w:val="28"/>
        </w:rPr>
        <w:t xml:space="preserve"> в конце  календарного года. </w:t>
      </w:r>
    </w:p>
    <w:p w:rsidR="00F51345" w:rsidRPr="00D966E3" w:rsidRDefault="00F51345" w:rsidP="00D966E3">
      <w:pPr>
        <w:pStyle w:val="af6"/>
        <w:ind w:firstLine="708"/>
        <w:textAlignment w:val="baseline"/>
        <w:rPr>
          <w:sz w:val="28"/>
          <w:szCs w:val="28"/>
        </w:rPr>
      </w:pPr>
      <w:r>
        <w:rPr>
          <w:spacing w:val="-12"/>
          <w:sz w:val="28"/>
          <w:szCs w:val="28"/>
        </w:rPr>
        <w:t>6</w:t>
      </w:r>
      <w:r w:rsidR="00AF6C53">
        <w:rPr>
          <w:spacing w:val="-12"/>
          <w:sz w:val="28"/>
          <w:szCs w:val="28"/>
        </w:rPr>
        <w:t>5</w:t>
      </w:r>
      <w:r w:rsidRPr="000979EF">
        <w:rPr>
          <w:spacing w:val="-12"/>
          <w:sz w:val="28"/>
          <w:szCs w:val="28"/>
        </w:rPr>
        <w:t>.  Работникам, принятым и уволенным в текущем месяце материальная помощь не выделяется.</w:t>
      </w:r>
    </w:p>
    <w:p w:rsidR="00F51345" w:rsidRPr="00F8468D" w:rsidRDefault="00F51345" w:rsidP="00F51345">
      <w:pPr>
        <w:jc w:val="center"/>
        <w:rPr>
          <w:b/>
          <w:sz w:val="28"/>
          <w:szCs w:val="28"/>
        </w:rPr>
      </w:pPr>
      <w:r w:rsidRPr="00F8468D">
        <w:rPr>
          <w:b/>
          <w:sz w:val="28"/>
          <w:szCs w:val="28"/>
        </w:rPr>
        <w:lastRenderedPageBreak/>
        <w:t>ГЛАВА 9</w:t>
      </w:r>
    </w:p>
    <w:p w:rsidR="00F51345" w:rsidRDefault="00F51345" w:rsidP="00F51345">
      <w:pPr>
        <w:autoSpaceDE w:val="0"/>
        <w:autoSpaceDN w:val="0"/>
        <w:adjustRightInd w:val="0"/>
        <w:ind w:firstLine="708"/>
        <w:jc w:val="center"/>
        <w:rPr>
          <w:b/>
          <w:sz w:val="28"/>
          <w:szCs w:val="28"/>
        </w:rPr>
      </w:pPr>
      <w:r w:rsidRPr="00F8468D">
        <w:rPr>
          <w:b/>
          <w:sz w:val="28"/>
          <w:szCs w:val="28"/>
        </w:rPr>
        <w:t>ПОРЯДОК И УСЛОВИЯ УСТАНОВЛЕНИЯ ДОПЛАТЫ ЗА ОСОБЫЕ УСЛОВИЯ ТРУДА</w:t>
      </w:r>
    </w:p>
    <w:p w:rsidR="00F51345" w:rsidRPr="00F8468D" w:rsidRDefault="00F51345" w:rsidP="00F51345">
      <w:pPr>
        <w:autoSpaceDE w:val="0"/>
        <w:autoSpaceDN w:val="0"/>
        <w:adjustRightInd w:val="0"/>
        <w:ind w:firstLine="708"/>
        <w:jc w:val="center"/>
        <w:rPr>
          <w:b/>
          <w:sz w:val="28"/>
          <w:szCs w:val="28"/>
        </w:rPr>
      </w:pPr>
    </w:p>
    <w:p w:rsidR="00F51345" w:rsidRPr="000979EF" w:rsidRDefault="00F51345" w:rsidP="00F51345">
      <w:pPr>
        <w:widowControl/>
        <w:jc w:val="left"/>
        <w:rPr>
          <w:snapToGrid/>
          <w:sz w:val="28"/>
          <w:szCs w:val="28"/>
        </w:rPr>
      </w:pPr>
      <w:r>
        <w:rPr>
          <w:snapToGrid/>
          <w:sz w:val="28"/>
          <w:szCs w:val="28"/>
        </w:rPr>
        <w:t>68</w:t>
      </w:r>
      <w:r w:rsidRPr="000979EF">
        <w:rPr>
          <w:snapToGrid/>
          <w:sz w:val="28"/>
          <w:szCs w:val="28"/>
        </w:rPr>
        <w:t>. Доплата за особые условия труда устанавливается на учебный год с учётом каникул на протяжении учебного года и летних каникул работникам в следующих размерах от базовой ставки за работу:</w:t>
      </w:r>
    </w:p>
    <w:p w:rsidR="00F51345" w:rsidRPr="000979EF" w:rsidRDefault="00F51345" w:rsidP="00F51345">
      <w:pPr>
        <w:widowControl/>
        <w:adjustRightInd w:val="0"/>
        <w:rPr>
          <w:snapToGrid/>
          <w:sz w:val="28"/>
          <w:szCs w:val="28"/>
        </w:rPr>
      </w:pPr>
      <w:r>
        <w:rPr>
          <w:snapToGrid/>
          <w:sz w:val="28"/>
          <w:szCs w:val="28"/>
        </w:rPr>
        <w:t>68</w:t>
      </w:r>
      <w:r w:rsidRPr="000979EF">
        <w:rPr>
          <w:snapToGrid/>
          <w:sz w:val="28"/>
          <w:szCs w:val="28"/>
        </w:rPr>
        <w:t>.1.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w:t>
      </w:r>
    </w:p>
    <w:p w:rsidR="00F51345" w:rsidRPr="000979EF" w:rsidRDefault="00F51345" w:rsidP="00F51345">
      <w:pPr>
        <w:widowControl/>
        <w:adjustRightInd w:val="0"/>
        <w:ind w:firstLine="0"/>
        <w:rPr>
          <w:snapToGrid/>
          <w:sz w:val="28"/>
          <w:szCs w:val="28"/>
        </w:rPr>
      </w:pPr>
      <w:r w:rsidRPr="000979EF">
        <w:rPr>
          <w:snapToGrid/>
          <w:sz w:val="28"/>
          <w:szCs w:val="28"/>
        </w:rPr>
        <w:t>заместитель директора по учебной, воспитательной работе – 35%</w:t>
      </w:r>
    </w:p>
    <w:p w:rsidR="00F51345" w:rsidRPr="000979EF" w:rsidRDefault="00F51345" w:rsidP="00F51345">
      <w:pPr>
        <w:widowControl/>
        <w:adjustRightInd w:val="0"/>
        <w:ind w:firstLine="0"/>
        <w:rPr>
          <w:snapToGrid/>
          <w:sz w:val="28"/>
          <w:szCs w:val="28"/>
        </w:rPr>
      </w:pPr>
      <w:r w:rsidRPr="000979EF">
        <w:rPr>
          <w:snapToGrid/>
          <w:sz w:val="28"/>
          <w:szCs w:val="28"/>
        </w:rPr>
        <w:t>учитель-дефектолог, воспитатель, воспитатель (тьютер) – 50%</w:t>
      </w:r>
    </w:p>
    <w:p w:rsidR="00F51345" w:rsidRPr="000979EF" w:rsidRDefault="00F51345" w:rsidP="00F51345">
      <w:pPr>
        <w:widowControl/>
        <w:adjustRightInd w:val="0"/>
        <w:ind w:firstLine="0"/>
        <w:rPr>
          <w:snapToGrid/>
          <w:sz w:val="28"/>
          <w:szCs w:val="28"/>
        </w:rPr>
      </w:pPr>
      <w:r w:rsidRPr="000979EF">
        <w:rPr>
          <w:snapToGrid/>
          <w:sz w:val="28"/>
          <w:szCs w:val="28"/>
        </w:rPr>
        <w:t xml:space="preserve">учитель, педагог-психолог, педагог социальный, педагого организатор- 31% </w:t>
      </w:r>
    </w:p>
    <w:p w:rsidR="00F51345" w:rsidRPr="000979EF" w:rsidRDefault="00F51345" w:rsidP="00F51345">
      <w:pPr>
        <w:widowControl/>
        <w:adjustRightInd w:val="0"/>
        <w:rPr>
          <w:snapToGrid/>
          <w:sz w:val="28"/>
          <w:szCs w:val="28"/>
        </w:rPr>
      </w:pPr>
      <w:r>
        <w:rPr>
          <w:snapToGrid/>
          <w:sz w:val="28"/>
          <w:szCs w:val="28"/>
        </w:rPr>
        <w:t>68</w:t>
      </w:r>
      <w:r w:rsidRPr="000979EF">
        <w:rPr>
          <w:snapToGrid/>
          <w:sz w:val="28"/>
          <w:szCs w:val="28"/>
        </w:rPr>
        <w:t>.2. с детьми-сиротами и детьми, оставшимися без попечения родителей, из числа лиц с особенностями психофизического развития, за исключением указанных в подпункте 48.1:</w:t>
      </w:r>
    </w:p>
    <w:p w:rsidR="00F51345" w:rsidRPr="000979EF" w:rsidRDefault="00F51345" w:rsidP="00F51345">
      <w:pPr>
        <w:widowControl/>
        <w:adjustRightInd w:val="0"/>
        <w:ind w:firstLine="0"/>
        <w:rPr>
          <w:i/>
          <w:snapToGrid/>
          <w:color w:val="C00000"/>
          <w:sz w:val="28"/>
          <w:szCs w:val="28"/>
        </w:rPr>
      </w:pPr>
      <w:r w:rsidRPr="000979EF">
        <w:rPr>
          <w:snapToGrid/>
          <w:sz w:val="28"/>
          <w:szCs w:val="28"/>
        </w:rPr>
        <w:t>Педагог социальный, педагог-психолог – 30%.</w:t>
      </w:r>
    </w:p>
    <w:p w:rsidR="00F51345" w:rsidRPr="000979EF" w:rsidRDefault="00F51345" w:rsidP="00F51345">
      <w:pPr>
        <w:widowControl/>
        <w:adjustRightInd w:val="0"/>
        <w:rPr>
          <w:snapToGrid/>
          <w:sz w:val="28"/>
          <w:szCs w:val="28"/>
        </w:rPr>
      </w:pPr>
      <w:r>
        <w:rPr>
          <w:snapToGrid/>
          <w:sz w:val="28"/>
          <w:szCs w:val="28"/>
        </w:rPr>
        <w:t>68</w:t>
      </w:r>
      <w:r w:rsidRPr="000979EF">
        <w:rPr>
          <w:snapToGrid/>
          <w:sz w:val="28"/>
          <w:szCs w:val="28"/>
        </w:rPr>
        <w:t>.3.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подпунктах 48.1 и 48.2:</w:t>
      </w:r>
    </w:p>
    <w:p w:rsidR="00F51345" w:rsidRDefault="00F51345" w:rsidP="00F51345">
      <w:pPr>
        <w:widowControl/>
        <w:adjustRightInd w:val="0"/>
        <w:ind w:firstLine="0"/>
        <w:rPr>
          <w:snapToGrid/>
          <w:sz w:val="28"/>
          <w:szCs w:val="28"/>
        </w:rPr>
      </w:pPr>
      <w:r w:rsidRPr="000979EF">
        <w:rPr>
          <w:snapToGrid/>
          <w:sz w:val="28"/>
          <w:szCs w:val="28"/>
        </w:rPr>
        <w:t>Учитель-дефектолог, воспитатель, воспитатель (тьютер) – 20%.</w:t>
      </w:r>
    </w:p>
    <w:p w:rsidR="00E97E1F" w:rsidRPr="00F8468D" w:rsidRDefault="00E97E1F" w:rsidP="00F51345">
      <w:pPr>
        <w:widowControl/>
        <w:adjustRightInd w:val="0"/>
        <w:ind w:firstLine="0"/>
        <w:rPr>
          <w:i/>
          <w:snapToGrid/>
          <w:color w:val="C00000"/>
          <w:sz w:val="28"/>
          <w:szCs w:val="28"/>
        </w:rPr>
      </w:pPr>
      <w:r>
        <w:rPr>
          <w:snapToGrid/>
          <w:sz w:val="28"/>
          <w:szCs w:val="28"/>
        </w:rPr>
        <w:tab/>
        <w:t xml:space="preserve">68.4. </w:t>
      </w:r>
      <w:r>
        <w:t>заведующим библиотекой, библиотекарям, педагогическим работникам учреждений образования за работу с библиотечным фондом учебников в размере 1 % от базовой ставки за каждую 1000 экземпляров учебников - 15 % каждому работнику.</w:t>
      </w:r>
    </w:p>
    <w:p w:rsidR="00230E82" w:rsidRDefault="00230E82" w:rsidP="00F51345">
      <w:pPr>
        <w:textAlignment w:val="baseline"/>
        <w:rPr>
          <w:sz w:val="28"/>
          <w:szCs w:val="28"/>
        </w:rPr>
      </w:pPr>
    </w:p>
    <w:p w:rsidR="00230E82" w:rsidRPr="000979EF" w:rsidRDefault="00230E82" w:rsidP="00F51345">
      <w:pPr>
        <w:textAlignment w:val="baseline"/>
        <w:rPr>
          <w:sz w:val="28"/>
          <w:szCs w:val="28"/>
        </w:rPr>
      </w:pPr>
    </w:p>
    <w:tbl>
      <w:tblPr>
        <w:tblW w:w="0" w:type="auto"/>
        <w:tblLook w:val="04A0" w:firstRow="1" w:lastRow="0" w:firstColumn="1" w:lastColumn="0" w:noHBand="0" w:noVBand="1"/>
      </w:tblPr>
      <w:tblGrid>
        <w:gridCol w:w="5495"/>
      </w:tblGrid>
      <w:tr w:rsidR="00F51345" w:rsidRPr="000979EF" w:rsidTr="0091034C">
        <w:tc>
          <w:tcPr>
            <w:tcW w:w="5495" w:type="dxa"/>
          </w:tcPr>
          <w:p w:rsidR="00F51345" w:rsidRPr="000979EF" w:rsidRDefault="00F51345" w:rsidP="0091034C">
            <w:pPr>
              <w:ind w:firstLine="0"/>
              <w:jc w:val="left"/>
              <w:rPr>
                <w:sz w:val="28"/>
                <w:szCs w:val="28"/>
              </w:rPr>
            </w:pPr>
            <w:r w:rsidRPr="000979EF">
              <w:rPr>
                <w:sz w:val="28"/>
                <w:szCs w:val="28"/>
              </w:rPr>
              <w:t>СОГЛАСОВАНО</w:t>
            </w:r>
          </w:p>
          <w:p w:rsidR="00F51345" w:rsidRDefault="00F51345" w:rsidP="0091034C">
            <w:pPr>
              <w:spacing w:line="280" w:lineRule="exact"/>
              <w:ind w:firstLine="0"/>
              <w:jc w:val="left"/>
              <w:rPr>
                <w:sz w:val="28"/>
                <w:szCs w:val="28"/>
              </w:rPr>
            </w:pPr>
            <w:r>
              <w:rPr>
                <w:sz w:val="28"/>
                <w:szCs w:val="28"/>
              </w:rPr>
              <w:t xml:space="preserve">Протокол № 2 </w:t>
            </w:r>
          </w:p>
          <w:p w:rsidR="00F51345" w:rsidRPr="000979EF" w:rsidRDefault="00F51345" w:rsidP="0091034C">
            <w:pPr>
              <w:spacing w:line="280" w:lineRule="exact"/>
              <w:ind w:firstLine="0"/>
              <w:jc w:val="left"/>
              <w:rPr>
                <w:sz w:val="28"/>
                <w:szCs w:val="28"/>
              </w:rPr>
            </w:pPr>
            <w:r>
              <w:rPr>
                <w:sz w:val="28"/>
                <w:szCs w:val="28"/>
              </w:rPr>
              <w:t>профсоюзного собрания</w:t>
            </w:r>
          </w:p>
          <w:p w:rsidR="00F51345" w:rsidRDefault="00F51345" w:rsidP="0091034C">
            <w:pPr>
              <w:spacing w:line="280" w:lineRule="exact"/>
              <w:ind w:firstLine="0"/>
              <w:jc w:val="left"/>
              <w:rPr>
                <w:sz w:val="28"/>
                <w:szCs w:val="28"/>
              </w:rPr>
            </w:pPr>
            <w:r w:rsidRPr="000979EF">
              <w:rPr>
                <w:sz w:val="28"/>
                <w:szCs w:val="28"/>
              </w:rPr>
              <w:t>государственного учреждения образования</w:t>
            </w:r>
          </w:p>
          <w:p w:rsidR="00F51345" w:rsidRPr="000979EF" w:rsidRDefault="00F51345" w:rsidP="0091034C">
            <w:pPr>
              <w:spacing w:line="280" w:lineRule="exact"/>
              <w:ind w:firstLine="0"/>
              <w:jc w:val="left"/>
              <w:rPr>
                <w:sz w:val="28"/>
                <w:szCs w:val="28"/>
              </w:rPr>
            </w:pPr>
            <w:r>
              <w:rPr>
                <w:sz w:val="28"/>
                <w:szCs w:val="28"/>
              </w:rPr>
              <w:t>«Средняя школа № 32г. Минска»</w:t>
            </w:r>
          </w:p>
          <w:p w:rsidR="00F51345" w:rsidRPr="00F8468D" w:rsidRDefault="00F51345" w:rsidP="0091034C">
            <w:pPr>
              <w:ind w:firstLine="0"/>
              <w:textAlignment w:val="baseline"/>
              <w:rPr>
                <w:sz w:val="28"/>
                <w:szCs w:val="28"/>
              </w:rPr>
            </w:pPr>
            <w:r w:rsidRPr="000979EF">
              <w:rPr>
                <w:sz w:val="28"/>
                <w:szCs w:val="28"/>
              </w:rPr>
              <w:t xml:space="preserve"> </w:t>
            </w:r>
            <w:r w:rsidRPr="00F8468D">
              <w:rPr>
                <w:sz w:val="28"/>
                <w:szCs w:val="28"/>
              </w:rPr>
              <w:t>«</w:t>
            </w:r>
            <w:r w:rsidR="00A2344A">
              <w:rPr>
                <w:sz w:val="28"/>
                <w:szCs w:val="28"/>
              </w:rPr>
              <w:t>16</w:t>
            </w:r>
            <w:r w:rsidRPr="00F8468D">
              <w:rPr>
                <w:sz w:val="28"/>
                <w:szCs w:val="28"/>
              </w:rPr>
              <w:t xml:space="preserve">»  </w:t>
            </w:r>
            <w:r w:rsidR="00023EC1">
              <w:rPr>
                <w:sz w:val="28"/>
                <w:szCs w:val="28"/>
              </w:rPr>
              <w:t>сентября</w:t>
            </w:r>
            <w:r w:rsidRPr="00F8468D">
              <w:rPr>
                <w:sz w:val="28"/>
                <w:szCs w:val="28"/>
              </w:rPr>
              <w:t xml:space="preserve">  202</w:t>
            </w:r>
            <w:r w:rsidR="00023EC1">
              <w:rPr>
                <w:sz w:val="28"/>
                <w:szCs w:val="28"/>
              </w:rPr>
              <w:t>2</w:t>
            </w:r>
            <w:r>
              <w:rPr>
                <w:sz w:val="28"/>
                <w:szCs w:val="28"/>
              </w:rPr>
              <w:t>г.</w:t>
            </w:r>
          </w:p>
        </w:tc>
      </w:tr>
    </w:tbl>
    <w:p w:rsidR="00F51345" w:rsidRPr="000979EF" w:rsidRDefault="00F51345" w:rsidP="00F51345">
      <w:pPr>
        <w:rPr>
          <w:vanish/>
          <w:sz w:val="28"/>
          <w:szCs w:val="28"/>
        </w:rPr>
      </w:pPr>
    </w:p>
    <w:p w:rsidR="00072B08" w:rsidRPr="00D966E3" w:rsidRDefault="00F51345" w:rsidP="00D966E3">
      <w:pPr>
        <w:autoSpaceDE w:val="0"/>
        <w:autoSpaceDN w:val="0"/>
        <w:spacing w:line="280" w:lineRule="exact"/>
        <w:ind w:firstLine="0"/>
        <w:rPr>
          <w:sz w:val="28"/>
          <w:szCs w:val="28"/>
        </w:rPr>
      </w:pPr>
      <w:r w:rsidRPr="000979EF">
        <w:rPr>
          <w:snapToGrid/>
          <w:sz w:val="28"/>
          <w:szCs w:val="28"/>
        </w:rPr>
        <w:tab/>
      </w:r>
      <w:r w:rsidRPr="000979EF">
        <w:rPr>
          <w:snapToGrid/>
          <w:sz w:val="28"/>
          <w:szCs w:val="28"/>
        </w:rPr>
        <w:tab/>
        <w:t xml:space="preserve">         </w:t>
      </w:r>
      <w:r w:rsidR="004E16C3">
        <w:rPr>
          <w:bCs/>
          <w:sz w:val="28"/>
          <w:szCs w:val="28"/>
        </w:rPr>
        <w:t xml:space="preserve">           </w:t>
      </w:r>
    </w:p>
    <w:p w:rsidR="00072B08" w:rsidRDefault="00072B08" w:rsidP="00D966E3">
      <w:pPr>
        <w:autoSpaceDE w:val="0"/>
        <w:autoSpaceDN w:val="0"/>
        <w:adjustRightInd w:val="0"/>
        <w:ind w:firstLine="0"/>
        <w:rPr>
          <w:bCs/>
          <w:sz w:val="28"/>
          <w:szCs w:val="28"/>
        </w:rPr>
      </w:pPr>
    </w:p>
    <w:p w:rsidR="00230E82" w:rsidRDefault="00072B08" w:rsidP="004E16C3">
      <w:pPr>
        <w:autoSpaceDE w:val="0"/>
        <w:autoSpaceDN w:val="0"/>
        <w:adjustRightInd w:val="0"/>
        <w:rPr>
          <w:bCs/>
          <w:sz w:val="28"/>
          <w:szCs w:val="28"/>
        </w:rPr>
      </w:pPr>
      <w:r>
        <w:rPr>
          <w:bCs/>
          <w:sz w:val="28"/>
          <w:szCs w:val="28"/>
        </w:rPr>
        <w:t xml:space="preserve">                                                                                                 </w:t>
      </w:r>
      <w:r w:rsidR="004E16C3">
        <w:rPr>
          <w:bCs/>
          <w:sz w:val="28"/>
          <w:szCs w:val="28"/>
        </w:rPr>
        <w:t xml:space="preserve"> </w:t>
      </w:r>
    </w:p>
    <w:p w:rsidR="00230E82" w:rsidRDefault="00230E82" w:rsidP="004E16C3">
      <w:pPr>
        <w:autoSpaceDE w:val="0"/>
        <w:autoSpaceDN w:val="0"/>
        <w:adjustRightInd w:val="0"/>
        <w:rPr>
          <w:bCs/>
          <w:sz w:val="28"/>
          <w:szCs w:val="28"/>
        </w:rPr>
      </w:pPr>
    </w:p>
    <w:p w:rsidR="00230E82" w:rsidRDefault="00230E82" w:rsidP="004E16C3">
      <w:pPr>
        <w:autoSpaceDE w:val="0"/>
        <w:autoSpaceDN w:val="0"/>
        <w:adjustRightInd w:val="0"/>
        <w:rPr>
          <w:bCs/>
          <w:sz w:val="28"/>
          <w:szCs w:val="28"/>
        </w:rPr>
      </w:pPr>
    </w:p>
    <w:p w:rsidR="00230E82" w:rsidRDefault="00230E82" w:rsidP="004E16C3">
      <w:pPr>
        <w:autoSpaceDE w:val="0"/>
        <w:autoSpaceDN w:val="0"/>
        <w:adjustRightInd w:val="0"/>
        <w:rPr>
          <w:bCs/>
          <w:sz w:val="28"/>
          <w:szCs w:val="28"/>
        </w:rPr>
      </w:pPr>
    </w:p>
    <w:p w:rsidR="00230E82" w:rsidRDefault="00230E82" w:rsidP="004E16C3">
      <w:pPr>
        <w:autoSpaceDE w:val="0"/>
        <w:autoSpaceDN w:val="0"/>
        <w:adjustRightInd w:val="0"/>
        <w:rPr>
          <w:bCs/>
          <w:sz w:val="28"/>
          <w:szCs w:val="28"/>
        </w:rPr>
      </w:pPr>
    </w:p>
    <w:p w:rsidR="00E97E1F" w:rsidRDefault="00E97E1F" w:rsidP="00230E82">
      <w:pPr>
        <w:autoSpaceDE w:val="0"/>
        <w:autoSpaceDN w:val="0"/>
        <w:adjustRightInd w:val="0"/>
        <w:ind w:left="7090"/>
        <w:rPr>
          <w:bCs/>
          <w:sz w:val="28"/>
          <w:szCs w:val="28"/>
        </w:rPr>
      </w:pPr>
    </w:p>
    <w:p w:rsidR="00E97E1F" w:rsidRDefault="00E97E1F" w:rsidP="00230E82">
      <w:pPr>
        <w:autoSpaceDE w:val="0"/>
        <w:autoSpaceDN w:val="0"/>
        <w:adjustRightInd w:val="0"/>
        <w:ind w:left="7090"/>
        <w:rPr>
          <w:bCs/>
          <w:sz w:val="28"/>
          <w:szCs w:val="28"/>
        </w:rPr>
      </w:pPr>
    </w:p>
    <w:p w:rsidR="004E16C3" w:rsidRPr="00FA0B30" w:rsidRDefault="004E16C3" w:rsidP="00230E82">
      <w:pPr>
        <w:autoSpaceDE w:val="0"/>
        <w:autoSpaceDN w:val="0"/>
        <w:adjustRightInd w:val="0"/>
        <w:ind w:left="7090"/>
        <w:rPr>
          <w:bCs/>
          <w:sz w:val="28"/>
          <w:szCs w:val="28"/>
        </w:rPr>
      </w:pPr>
      <w:r w:rsidRPr="00FA0B30">
        <w:rPr>
          <w:bCs/>
          <w:sz w:val="28"/>
          <w:szCs w:val="28"/>
        </w:rPr>
        <w:lastRenderedPageBreak/>
        <w:t xml:space="preserve"> Приложение </w:t>
      </w:r>
      <w:r w:rsidR="00072B08">
        <w:rPr>
          <w:bCs/>
          <w:sz w:val="28"/>
          <w:szCs w:val="28"/>
        </w:rPr>
        <w:t>2</w:t>
      </w:r>
    </w:p>
    <w:p w:rsidR="004E16C3" w:rsidRPr="00ED7437" w:rsidRDefault="004E16C3" w:rsidP="004E16C3">
      <w:pPr>
        <w:autoSpaceDE w:val="0"/>
        <w:autoSpaceDN w:val="0"/>
        <w:adjustRightInd w:val="0"/>
        <w:spacing w:line="280" w:lineRule="exact"/>
        <w:rPr>
          <w:b/>
          <w:bCs/>
          <w:sz w:val="28"/>
          <w:szCs w:val="28"/>
        </w:rPr>
      </w:pPr>
      <w:r w:rsidRPr="00FA0B30">
        <w:rPr>
          <w:bCs/>
          <w:sz w:val="28"/>
          <w:szCs w:val="28"/>
        </w:rPr>
        <w:t xml:space="preserve">              </w:t>
      </w:r>
    </w:p>
    <w:p w:rsidR="004E16C3" w:rsidRPr="00FA0B30" w:rsidRDefault="004E16C3" w:rsidP="004E16C3">
      <w:pPr>
        <w:spacing w:line="280" w:lineRule="exact"/>
        <w:jc w:val="center"/>
        <w:rPr>
          <w:b/>
          <w:bCs/>
          <w:sz w:val="28"/>
          <w:szCs w:val="28"/>
        </w:rPr>
      </w:pPr>
      <w:r w:rsidRPr="00FA0B30">
        <w:rPr>
          <w:b/>
          <w:bCs/>
          <w:sz w:val="28"/>
          <w:szCs w:val="28"/>
        </w:rPr>
        <w:t>ПЕРЕЧЕНЬ</w:t>
      </w:r>
      <w:r w:rsidRPr="00FA0B30">
        <w:rPr>
          <w:b/>
          <w:bCs/>
          <w:sz w:val="28"/>
          <w:szCs w:val="28"/>
        </w:rPr>
        <w:br/>
        <w:t>должностей педагогических работников,</w:t>
      </w:r>
    </w:p>
    <w:p w:rsidR="004E16C3" w:rsidRPr="00FA0B30" w:rsidRDefault="004E16C3" w:rsidP="004E16C3">
      <w:pPr>
        <w:spacing w:line="280" w:lineRule="exact"/>
        <w:jc w:val="center"/>
        <w:rPr>
          <w:b/>
          <w:bCs/>
          <w:sz w:val="28"/>
          <w:szCs w:val="28"/>
        </w:rPr>
      </w:pPr>
      <w:r w:rsidRPr="00FA0B30">
        <w:rPr>
          <w:b/>
          <w:bCs/>
          <w:sz w:val="28"/>
          <w:szCs w:val="28"/>
        </w:rPr>
        <w:t>которым производится ежемесячная компенсация расходов на приобретение учебной и методической литературы</w:t>
      </w:r>
    </w:p>
    <w:p w:rsidR="004E16C3" w:rsidRPr="00FA0B30" w:rsidRDefault="004E16C3" w:rsidP="004E16C3">
      <w:pPr>
        <w:spacing w:line="280" w:lineRule="exact"/>
        <w:rPr>
          <w:b/>
          <w:bCs/>
          <w:sz w:val="28"/>
          <w:szCs w:val="28"/>
        </w:rPr>
      </w:pPr>
    </w:p>
    <w:tbl>
      <w:tblPr>
        <w:tblW w:w="5000" w:type="pct"/>
        <w:tblInd w:w="2" w:type="dxa"/>
        <w:tblLayout w:type="fixed"/>
        <w:tblCellMar>
          <w:left w:w="0" w:type="dxa"/>
          <w:right w:w="0" w:type="dxa"/>
        </w:tblCellMar>
        <w:tblLook w:val="0000" w:firstRow="0" w:lastRow="0" w:firstColumn="0" w:lastColumn="0" w:noHBand="0" w:noVBand="0"/>
      </w:tblPr>
      <w:tblGrid>
        <w:gridCol w:w="296"/>
        <w:gridCol w:w="3842"/>
        <w:gridCol w:w="5516"/>
      </w:tblGrid>
      <w:tr w:rsidR="004E16C3" w:rsidRPr="00FA0B30" w:rsidTr="00950D27">
        <w:trPr>
          <w:trHeight w:val="240"/>
        </w:trPr>
        <w:tc>
          <w:tcPr>
            <w:tcW w:w="150"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1</w:t>
            </w:r>
          </w:p>
        </w:tc>
        <w:tc>
          <w:tcPr>
            <w:tcW w:w="1950" w:type="pct"/>
            <w:tcBorders>
              <w:top w:val="single" w:sz="6" w:space="0" w:color="000000"/>
              <w:left w:val="single" w:sz="6" w:space="0" w:color="000000"/>
              <w:bottom w:val="single" w:sz="6" w:space="0" w:color="000000"/>
              <w:right w:val="single" w:sz="6" w:space="0" w:color="000000"/>
            </w:tcBorders>
          </w:tcPr>
          <w:p w:rsidR="004E16C3" w:rsidRPr="00FA0B30" w:rsidRDefault="004E16C3" w:rsidP="00A2344A">
            <w:pPr>
              <w:autoSpaceDE w:val="0"/>
              <w:autoSpaceDN w:val="0"/>
              <w:adjustRightInd w:val="0"/>
              <w:spacing w:line="228" w:lineRule="auto"/>
              <w:ind w:firstLine="0"/>
              <w:jc w:val="left"/>
              <w:rPr>
                <w:sz w:val="28"/>
                <w:szCs w:val="28"/>
              </w:rPr>
            </w:pPr>
            <w:r w:rsidRPr="00FA0B30">
              <w:rPr>
                <w:sz w:val="28"/>
                <w:szCs w:val="28"/>
              </w:rPr>
              <w:t>Учреждения дошкольного образования</w:t>
            </w:r>
            <w:r w:rsidRPr="00FA0B30">
              <w:rPr>
                <w:sz w:val="28"/>
                <w:szCs w:val="28"/>
              </w:rPr>
              <w:br/>
              <w:t>Детские дом</w:t>
            </w:r>
            <w:r w:rsidR="00A2344A">
              <w:rPr>
                <w:sz w:val="28"/>
                <w:szCs w:val="28"/>
              </w:rPr>
              <w:t>а</w:t>
            </w:r>
            <w:r w:rsidRPr="00FA0B30">
              <w:rPr>
                <w:sz w:val="28"/>
                <w:szCs w:val="28"/>
              </w:rPr>
              <w:br/>
              <w:t>Учреждения общего среднего образования</w:t>
            </w:r>
            <w:r w:rsidRPr="00FA0B30">
              <w:rPr>
                <w:sz w:val="28"/>
                <w:szCs w:val="28"/>
              </w:rPr>
              <w:br/>
              <w:t>Учреждения специального образования</w:t>
            </w:r>
            <w:r w:rsidRPr="00FA0B30">
              <w:rPr>
                <w:sz w:val="28"/>
                <w:szCs w:val="28"/>
              </w:rPr>
              <w:br/>
              <w:t>Учреждения дополнительного образования детей и молодежи</w:t>
            </w:r>
            <w:r w:rsidRPr="00FA0B30">
              <w:rPr>
                <w:sz w:val="28"/>
                <w:szCs w:val="28"/>
              </w:rPr>
              <w:br/>
            </w:r>
          </w:p>
        </w:tc>
        <w:tc>
          <w:tcPr>
            <w:tcW w:w="2800"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Учителя всех специальностей, включая учителей-дефектологов</w:t>
            </w:r>
            <w:r w:rsidRPr="00FA0B30">
              <w:rPr>
                <w:sz w:val="28"/>
                <w:szCs w:val="28"/>
              </w:rPr>
              <w:br/>
              <w:t>Преподаватели</w:t>
            </w:r>
            <w:r w:rsidRPr="00FA0B30">
              <w:rPr>
                <w:sz w:val="28"/>
                <w:szCs w:val="28"/>
              </w:rPr>
              <w:br/>
              <w:t>Педагоги-организаторы</w:t>
            </w:r>
            <w:r w:rsidRPr="00FA0B30">
              <w:rPr>
                <w:sz w:val="28"/>
                <w:szCs w:val="28"/>
              </w:rPr>
              <w:br/>
              <w:t>Педагоги-психологи</w:t>
            </w:r>
            <w:r w:rsidRPr="00FA0B30">
              <w:rPr>
                <w:sz w:val="28"/>
                <w:szCs w:val="28"/>
              </w:rPr>
              <w:br/>
              <w:t>Педагоги социальные</w:t>
            </w:r>
            <w:r w:rsidRPr="00FA0B30">
              <w:rPr>
                <w:sz w:val="28"/>
                <w:szCs w:val="28"/>
              </w:rPr>
              <w:br/>
              <w:t>Методисты</w:t>
            </w:r>
            <w:r w:rsidRPr="00FA0B30">
              <w:rPr>
                <w:sz w:val="28"/>
                <w:szCs w:val="28"/>
              </w:rPr>
              <w:br/>
              <w:t>Руководители физического воспитания</w:t>
            </w:r>
            <w:r w:rsidRPr="00FA0B30">
              <w:rPr>
                <w:sz w:val="28"/>
                <w:szCs w:val="28"/>
              </w:rPr>
              <w:br/>
              <w:t>Инструкторы по физкультуре</w:t>
            </w:r>
            <w:r w:rsidRPr="00FA0B30">
              <w:rPr>
                <w:sz w:val="28"/>
                <w:szCs w:val="28"/>
              </w:rPr>
              <w:br/>
              <w:t>Культорганизаторы</w:t>
            </w:r>
            <w:r w:rsidRPr="00FA0B30">
              <w:rPr>
                <w:sz w:val="28"/>
                <w:szCs w:val="28"/>
              </w:rPr>
              <w:br/>
              <w:t>Аккомпаниаторы</w:t>
            </w:r>
            <w:r w:rsidRPr="00FA0B30">
              <w:rPr>
                <w:sz w:val="28"/>
                <w:szCs w:val="28"/>
              </w:rPr>
              <w:br/>
              <w:t>Концертмейстеры</w:t>
            </w:r>
            <w:r w:rsidRPr="00FA0B30">
              <w:rPr>
                <w:sz w:val="28"/>
                <w:szCs w:val="28"/>
              </w:rPr>
              <w:br/>
              <w:t>Музыкальные руководители</w:t>
            </w:r>
            <w:r w:rsidRPr="00FA0B30">
              <w:rPr>
                <w:sz w:val="28"/>
                <w:szCs w:val="28"/>
              </w:rPr>
              <w:br/>
              <w:t>Педагог дополнительного образования</w:t>
            </w:r>
            <w:r w:rsidRPr="00FA0B30">
              <w:rPr>
                <w:sz w:val="28"/>
                <w:szCs w:val="28"/>
              </w:rPr>
              <w:br/>
              <w:t>Руководители (директора, заведующие, начальники) учреждений и их заместители по учебной (учебно-воспитательной), воспитательной работе</w:t>
            </w:r>
            <w:r w:rsidRPr="00FA0B30">
              <w:rPr>
                <w:sz w:val="28"/>
                <w:szCs w:val="28"/>
              </w:rPr>
              <w:br/>
              <w:t>Заместители директоров по учебно-производственной работе</w:t>
            </w:r>
            <w:r w:rsidRPr="00FA0B30">
              <w:rPr>
                <w:sz w:val="28"/>
                <w:szCs w:val="28"/>
              </w:rPr>
              <w:br/>
              <w:t>Заведующие отделами (секторами,  кабинетами) по основной деятельности</w:t>
            </w:r>
            <w:r w:rsidRPr="00FA0B30">
              <w:rPr>
                <w:sz w:val="28"/>
                <w:szCs w:val="28"/>
              </w:rPr>
              <w:br/>
            </w:r>
          </w:p>
        </w:tc>
      </w:tr>
      <w:tr w:rsidR="004E16C3" w:rsidRPr="00FA0B30" w:rsidTr="00950D27">
        <w:trPr>
          <w:trHeight w:val="240"/>
        </w:trPr>
        <w:tc>
          <w:tcPr>
            <w:tcW w:w="150"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2</w:t>
            </w:r>
          </w:p>
        </w:tc>
        <w:tc>
          <w:tcPr>
            <w:tcW w:w="1950"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Учреждения дошкольного образования</w:t>
            </w:r>
            <w:r w:rsidRPr="00FA0B30">
              <w:rPr>
                <w:sz w:val="28"/>
                <w:szCs w:val="28"/>
              </w:rPr>
              <w:br/>
              <w:t>Детские дома</w:t>
            </w:r>
            <w:r w:rsidRPr="00FA0B30">
              <w:rPr>
                <w:sz w:val="28"/>
                <w:szCs w:val="28"/>
              </w:rPr>
              <w:br/>
              <w:t>Учреждения общего среднего образования</w:t>
            </w:r>
            <w:r w:rsidRPr="00FA0B30">
              <w:rPr>
                <w:sz w:val="28"/>
                <w:szCs w:val="28"/>
              </w:rPr>
              <w:br/>
              <w:t>Учреждения специального образования (кроме центров коррекционно-развивающего обучения и реабилитации)</w:t>
            </w:r>
          </w:p>
        </w:tc>
        <w:tc>
          <w:tcPr>
            <w:tcW w:w="2800"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Воспитатели(воспитатели-методисты)</w:t>
            </w:r>
            <w:r w:rsidRPr="00FA0B30">
              <w:rPr>
                <w:sz w:val="28"/>
                <w:szCs w:val="28"/>
              </w:rPr>
              <w:br/>
              <w:t>Воспитатели дошкольного образования</w:t>
            </w:r>
          </w:p>
        </w:tc>
      </w:tr>
    </w:tbl>
    <w:p w:rsidR="004E16C3" w:rsidRPr="00FA0B30" w:rsidRDefault="004E16C3" w:rsidP="004E16C3">
      <w:pPr>
        <w:autoSpaceDE w:val="0"/>
        <w:autoSpaceDN w:val="0"/>
        <w:adjustRightInd w:val="0"/>
        <w:rPr>
          <w:sz w:val="28"/>
          <w:szCs w:val="28"/>
        </w:rPr>
      </w:pPr>
    </w:p>
    <w:p w:rsidR="004E16C3" w:rsidRPr="00FA0B30" w:rsidRDefault="004E16C3" w:rsidP="004E16C3">
      <w:pPr>
        <w:autoSpaceDE w:val="0"/>
        <w:autoSpaceDN w:val="0"/>
        <w:adjustRightInd w:val="0"/>
        <w:rPr>
          <w:sz w:val="28"/>
          <w:szCs w:val="28"/>
        </w:rPr>
      </w:pPr>
      <w:r w:rsidRPr="00FA0B30">
        <w:rPr>
          <w:sz w:val="28"/>
          <w:szCs w:val="28"/>
        </w:rPr>
        <w:t xml:space="preserve">Основание:    постановление Министерства образования Республики Беларусь </w:t>
      </w:r>
    </w:p>
    <w:p w:rsidR="004E16C3" w:rsidRPr="004D5AA4" w:rsidRDefault="004E16C3" w:rsidP="004E16C3">
      <w:pPr>
        <w:autoSpaceDE w:val="0"/>
        <w:autoSpaceDN w:val="0"/>
        <w:adjustRightInd w:val="0"/>
        <w:rPr>
          <w:sz w:val="28"/>
          <w:szCs w:val="28"/>
        </w:rPr>
      </w:pPr>
      <w:r w:rsidRPr="00FA0B30">
        <w:rPr>
          <w:sz w:val="28"/>
          <w:szCs w:val="28"/>
        </w:rPr>
        <w:t xml:space="preserve">              </w:t>
      </w:r>
      <w:r>
        <w:rPr>
          <w:sz w:val="28"/>
          <w:szCs w:val="28"/>
        </w:rPr>
        <w:t xml:space="preserve">         от 19.10.2011г. № 27</w:t>
      </w:r>
    </w:p>
    <w:p w:rsidR="004E16C3" w:rsidRPr="00FA0B30" w:rsidRDefault="004E16C3" w:rsidP="004E16C3">
      <w:pPr>
        <w:autoSpaceDE w:val="0"/>
        <w:autoSpaceDN w:val="0"/>
        <w:adjustRightInd w:val="0"/>
        <w:spacing w:line="280" w:lineRule="exact"/>
        <w:rPr>
          <w:bCs/>
          <w:sz w:val="28"/>
          <w:szCs w:val="28"/>
        </w:rPr>
      </w:pPr>
    </w:p>
    <w:p w:rsidR="004E16C3" w:rsidRPr="00FA0B30" w:rsidRDefault="004E16C3" w:rsidP="004E16C3">
      <w:pPr>
        <w:autoSpaceDE w:val="0"/>
        <w:autoSpaceDN w:val="0"/>
        <w:adjustRightInd w:val="0"/>
        <w:spacing w:line="280" w:lineRule="exact"/>
        <w:rPr>
          <w:bCs/>
          <w:sz w:val="28"/>
          <w:szCs w:val="28"/>
        </w:rPr>
      </w:pPr>
    </w:p>
    <w:p w:rsidR="00256138" w:rsidRDefault="004E16C3" w:rsidP="004E16C3">
      <w:pPr>
        <w:autoSpaceDE w:val="0"/>
        <w:autoSpaceDN w:val="0"/>
        <w:adjustRightInd w:val="0"/>
        <w:spacing w:line="280" w:lineRule="exact"/>
        <w:rPr>
          <w:bCs/>
          <w:sz w:val="28"/>
          <w:szCs w:val="28"/>
        </w:rPr>
      </w:pPr>
      <w:r>
        <w:rPr>
          <w:bCs/>
          <w:sz w:val="28"/>
          <w:szCs w:val="28"/>
        </w:rPr>
        <w:t xml:space="preserve">                                                                                         </w:t>
      </w:r>
    </w:p>
    <w:p w:rsidR="00256138" w:rsidRDefault="00256138" w:rsidP="004E16C3">
      <w:pPr>
        <w:autoSpaceDE w:val="0"/>
        <w:autoSpaceDN w:val="0"/>
        <w:adjustRightInd w:val="0"/>
        <w:spacing w:line="280" w:lineRule="exact"/>
        <w:rPr>
          <w:bCs/>
          <w:sz w:val="28"/>
          <w:szCs w:val="28"/>
        </w:rPr>
      </w:pPr>
    </w:p>
    <w:p w:rsidR="004E16C3" w:rsidRPr="00FA0B30" w:rsidRDefault="00256138" w:rsidP="004E16C3">
      <w:pPr>
        <w:autoSpaceDE w:val="0"/>
        <w:autoSpaceDN w:val="0"/>
        <w:adjustRightInd w:val="0"/>
        <w:spacing w:line="280" w:lineRule="exact"/>
        <w:rPr>
          <w:bCs/>
          <w:sz w:val="28"/>
          <w:szCs w:val="28"/>
        </w:rPr>
      </w:pPr>
      <w:r>
        <w:rPr>
          <w:bCs/>
          <w:sz w:val="28"/>
          <w:szCs w:val="28"/>
        </w:rPr>
        <w:lastRenderedPageBreak/>
        <w:t xml:space="preserve">                                                                                                  </w:t>
      </w:r>
      <w:r w:rsidR="004E16C3" w:rsidRPr="00FA0B30">
        <w:rPr>
          <w:bCs/>
          <w:sz w:val="28"/>
          <w:szCs w:val="28"/>
        </w:rPr>
        <w:t xml:space="preserve">Приложение </w:t>
      </w:r>
      <w:r>
        <w:rPr>
          <w:bCs/>
          <w:sz w:val="28"/>
          <w:szCs w:val="28"/>
        </w:rPr>
        <w:t>3</w:t>
      </w:r>
    </w:p>
    <w:p w:rsidR="004E16C3" w:rsidRPr="00FA0B30" w:rsidRDefault="004E16C3" w:rsidP="004E16C3">
      <w:pPr>
        <w:spacing w:line="280" w:lineRule="exact"/>
        <w:rPr>
          <w:b/>
          <w:color w:val="FF0000"/>
          <w:sz w:val="28"/>
          <w:szCs w:val="28"/>
        </w:rPr>
      </w:pPr>
    </w:p>
    <w:p w:rsidR="004E16C3" w:rsidRPr="00FA0B30" w:rsidRDefault="004E16C3" w:rsidP="004E16C3">
      <w:pPr>
        <w:spacing w:line="280" w:lineRule="exact"/>
        <w:jc w:val="center"/>
        <w:rPr>
          <w:b/>
          <w:bCs/>
          <w:sz w:val="28"/>
          <w:szCs w:val="28"/>
        </w:rPr>
      </w:pPr>
      <w:r w:rsidRPr="00FA0B30">
        <w:rPr>
          <w:b/>
          <w:bCs/>
          <w:sz w:val="28"/>
          <w:szCs w:val="28"/>
        </w:rPr>
        <w:t>ПЕРЕЧЕНЬ</w:t>
      </w:r>
      <w:r w:rsidRPr="00FA0B30">
        <w:rPr>
          <w:b/>
          <w:bCs/>
          <w:sz w:val="28"/>
          <w:szCs w:val="28"/>
        </w:rPr>
        <w:br/>
        <w:t>отдельных категорий педагогических работников, которым устанавливаются нормы часов педагогической нагрузки за ставку</w:t>
      </w:r>
    </w:p>
    <w:p w:rsidR="004E16C3" w:rsidRPr="00FA0B30" w:rsidRDefault="004E16C3" w:rsidP="004E16C3">
      <w:pPr>
        <w:spacing w:line="280" w:lineRule="exact"/>
        <w:jc w:val="center"/>
        <w:rPr>
          <w:b/>
          <w:bCs/>
          <w:sz w:val="28"/>
          <w:szCs w:val="28"/>
        </w:rPr>
      </w:pPr>
    </w:p>
    <w:tbl>
      <w:tblPr>
        <w:tblW w:w="5000" w:type="pct"/>
        <w:tblInd w:w="2" w:type="dxa"/>
        <w:tblLayout w:type="fixed"/>
        <w:tblCellMar>
          <w:left w:w="0" w:type="dxa"/>
          <w:right w:w="0" w:type="dxa"/>
        </w:tblCellMar>
        <w:tblLook w:val="0000" w:firstRow="0" w:lastRow="0" w:firstColumn="0" w:lastColumn="0" w:noHBand="0" w:noVBand="0"/>
      </w:tblPr>
      <w:tblGrid>
        <w:gridCol w:w="295"/>
        <w:gridCol w:w="2267"/>
        <w:gridCol w:w="5236"/>
        <w:gridCol w:w="1008"/>
        <w:gridCol w:w="848"/>
      </w:tblGrid>
      <w:tr w:rsidR="004E16C3" w:rsidRPr="00FA0B30" w:rsidTr="00BB6DE9">
        <w:trPr>
          <w:trHeight w:val="240"/>
        </w:trPr>
        <w:tc>
          <w:tcPr>
            <w:tcW w:w="153" w:type="pct"/>
            <w:vMerge w:val="restart"/>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sz w:val="28"/>
                <w:szCs w:val="28"/>
              </w:rPr>
            </w:pPr>
            <w:r w:rsidRPr="00FA0B30">
              <w:rPr>
                <w:sz w:val="28"/>
                <w:szCs w:val="28"/>
              </w:rPr>
              <w:t>№</w:t>
            </w:r>
            <w:r w:rsidRPr="00FA0B30">
              <w:rPr>
                <w:sz w:val="28"/>
                <w:szCs w:val="28"/>
              </w:rPr>
              <w:br/>
              <w:t>п/п</w:t>
            </w:r>
          </w:p>
        </w:tc>
        <w:tc>
          <w:tcPr>
            <w:tcW w:w="1174" w:type="pct"/>
            <w:vMerge w:val="restart"/>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sz w:val="28"/>
                <w:szCs w:val="28"/>
              </w:rPr>
            </w:pPr>
            <w:r w:rsidRPr="00FA0B30">
              <w:rPr>
                <w:sz w:val="28"/>
                <w:szCs w:val="28"/>
              </w:rPr>
              <w:t>Наименование должностей</w:t>
            </w:r>
          </w:p>
        </w:tc>
        <w:tc>
          <w:tcPr>
            <w:tcW w:w="2712" w:type="pct"/>
            <w:vMerge w:val="restart"/>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sz w:val="28"/>
                <w:szCs w:val="28"/>
              </w:rPr>
            </w:pPr>
            <w:r w:rsidRPr="00FA0B30">
              <w:rPr>
                <w:sz w:val="28"/>
                <w:szCs w:val="28"/>
              </w:rPr>
              <w:t>Наименование учреждений образования и иных организаций, которым в соответствии с законодательством предоставлено право осуществлять образовательную деятельность</w:t>
            </w:r>
          </w:p>
        </w:tc>
        <w:tc>
          <w:tcPr>
            <w:tcW w:w="961" w:type="pct"/>
            <w:gridSpan w:val="2"/>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sz w:val="28"/>
                <w:szCs w:val="28"/>
              </w:rPr>
            </w:pPr>
            <w:r w:rsidRPr="00FA0B30">
              <w:rPr>
                <w:sz w:val="28"/>
                <w:szCs w:val="28"/>
              </w:rPr>
              <w:t>Норма часов педагогической нагрузки за ставку</w:t>
            </w:r>
          </w:p>
        </w:tc>
      </w:tr>
      <w:tr w:rsidR="004E16C3" w:rsidRPr="00FA0B30" w:rsidTr="00950D27">
        <w:trPr>
          <w:trHeight w:val="240"/>
        </w:trPr>
        <w:tc>
          <w:tcPr>
            <w:tcW w:w="153" w:type="pct"/>
            <w:vMerge/>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b/>
                <w:bCs/>
                <w:sz w:val="28"/>
                <w:szCs w:val="28"/>
              </w:rPr>
            </w:pPr>
          </w:p>
        </w:tc>
        <w:tc>
          <w:tcPr>
            <w:tcW w:w="1174" w:type="pct"/>
            <w:vMerge/>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b/>
                <w:bCs/>
                <w:sz w:val="28"/>
                <w:szCs w:val="28"/>
              </w:rPr>
            </w:pPr>
          </w:p>
        </w:tc>
        <w:tc>
          <w:tcPr>
            <w:tcW w:w="2712" w:type="pct"/>
            <w:vMerge/>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b/>
                <w:bCs/>
                <w:sz w:val="28"/>
                <w:szCs w:val="28"/>
              </w:rPr>
            </w:pPr>
          </w:p>
        </w:tc>
        <w:tc>
          <w:tcPr>
            <w:tcW w:w="522" w:type="pct"/>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sz w:val="28"/>
                <w:szCs w:val="28"/>
              </w:rPr>
            </w:pPr>
            <w:r w:rsidRPr="00FA0B30">
              <w:rPr>
                <w:sz w:val="28"/>
                <w:szCs w:val="28"/>
              </w:rPr>
              <w:t>в неделю</w:t>
            </w:r>
          </w:p>
        </w:tc>
        <w:tc>
          <w:tcPr>
            <w:tcW w:w="439" w:type="pct"/>
            <w:tcBorders>
              <w:top w:val="single" w:sz="6" w:space="0" w:color="000000"/>
              <w:left w:val="single" w:sz="6" w:space="0" w:color="000000"/>
              <w:bottom w:val="single" w:sz="6" w:space="0" w:color="000000"/>
              <w:right w:val="single" w:sz="6" w:space="0" w:color="000000"/>
            </w:tcBorders>
            <w:vAlign w:val="center"/>
          </w:tcPr>
          <w:p w:rsidR="004E16C3" w:rsidRPr="00FA0B30" w:rsidRDefault="004E16C3" w:rsidP="00950D27">
            <w:pPr>
              <w:autoSpaceDE w:val="0"/>
              <w:autoSpaceDN w:val="0"/>
              <w:adjustRightInd w:val="0"/>
              <w:spacing w:line="228" w:lineRule="auto"/>
              <w:rPr>
                <w:sz w:val="28"/>
                <w:szCs w:val="28"/>
              </w:rPr>
            </w:pPr>
            <w:r w:rsidRPr="00FA0B30">
              <w:rPr>
                <w:sz w:val="28"/>
                <w:szCs w:val="28"/>
              </w:rPr>
              <w:t>в год</w:t>
            </w:r>
          </w:p>
        </w:tc>
      </w:tr>
      <w:tr w:rsidR="004E16C3" w:rsidRPr="00FA0B30" w:rsidTr="00950D27">
        <w:trPr>
          <w:trHeight w:val="240"/>
        </w:trPr>
        <w:tc>
          <w:tcPr>
            <w:tcW w:w="153"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Pr>
                <w:sz w:val="28"/>
                <w:szCs w:val="28"/>
              </w:rPr>
              <w:t>1</w:t>
            </w:r>
            <w:r w:rsidRPr="00FA0B30">
              <w:rPr>
                <w:sz w:val="28"/>
                <w:szCs w:val="28"/>
              </w:rPr>
              <w:t>1</w:t>
            </w:r>
          </w:p>
        </w:tc>
        <w:tc>
          <w:tcPr>
            <w:tcW w:w="1174"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ind w:firstLine="0"/>
              <w:rPr>
                <w:sz w:val="28"/>
                <w:szCs w:val="28"/>
              </w:rPr>
            </w:pPr>
            <w:r w:rsidRPr="00FA0B30">
              <w:rPr>
                <w:sz w:val="28"/>
                <w:szCs w:val="28"/>
              </w:rPr>
              <w:t>Учителя</w:t>
            </w:r>
          </w:p>
        </w:tc>
        <w:tc>
          <w:tcPr>
            <w:tcW w:w="2712"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Учреждения общего среднего образования при реализации образовательных программ общего среднего образования;</w:t>
            </w:r>
            <w:r w:rsidRPr="00FA0B30">
              <w:rPr>
                <w:sz w:val="28"/>
                <w:szCs w:val="28"/>
              </w:rPr>
              <w:br/>
              <w:t>учреждения специального образования (кроме специальных дошкольных учреждений)</w:t>
            </w:r>
          </w:p>
        </w:tc>
        <w:tc>
          <w:tcPr>
            <w:tcW w:w="522"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20</w:t>
            </w:r>
          </w:p>
        </w:tc>
        <w:tc>
          <w:tcPr>
            <w:tcW w:w="439"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w:t>
            </w:r>
          </w:p>
        </w:tc>
      </w:tr>
      <w:tr w:rsidR="004E16C3" w:rsidRPr="00FA0B30" w:rsidTr="00950D27">
        <w:trPr>
          <w:trHeight w:val="240"/>
        </w:trPr>
        <w:tc>
          <w:tcPr>
            <w:tcW w:w="153"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Pr>
                <w:sz w:val="28"/>
                <w:szCs w:val="28"/>
              </w:rPr>
              <w:t>2</w:t>
            </w:r>
            <w:r w:rsidRPr="00FA0B30">
              <w:rPr>
                <w:sz w:val="28"/>
                <w:szCs w:val="28"/>
              </w:rPr>
              <w:t>2</w:t>
            </w:r>
          </w:p>
        </w:tc>
        <w:tc>
          <w:tcPr>
            <w:tcW w:w="1174"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ind w:firstLine="0"/>
              <w:rPr>
                <w:sz w:val="28"/>
                <w:szCs w:val="28"/>
              </w:rPr>
            </w:pPr>
            <w:r w:rsidRPr="00FA0B30">
              <w:rPr>
                <w:sz w:val="28"/>
                <w:szCs w:val="28"/>
              </w:rPr>
              <w:t>Учителя-дефектологи</w:t>
            </w:r>
          </w:p>
        </w:tc>
        <w:tc>
          <w:tcPr>
            <w:tcW w:w="2712"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Учреждения специального образования;</w:t>
            </w:r>
            <w:r w:rsidRPr="00FA0B30">
              <w:rPr>
                <w:sz w:val="28"/>
                <w:szCs w:val="28"/>
              </w:rPr>
              <w:br/>
              <w:t>пункты коррекционно-педагогической помощи;</w:t>
            </w:r>
            <w:r w:rsidRPr="00FA0B30">
              <w:rPr>
                <w:sz w:val="28"/>
                <w:szCs w:val="28"/>
              </w:rPr>
              <w:br/>
              <w:t>специальные группы, группы интегрированного обучения и воспитания, классы интегрированного обучения и воспитания учреждений дошкольного образования, учреждений общего среднего образования, детских домов</w:t>
            </w:r>
          </w:p>
        </w:tc>
        <w:tc>
          <w:tcPr>
            <w:tcW w:w="522"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20</w:t>
            </w:r>
          </w:p>
        </w:tc>
        <w:tc>
          <w:tcPr>
            <w:tcW w:w="439"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w:t>
            </w:r>
          </w:p>
        </w:tc>
      </w:tr>
      <w:tr w:rsidR="004E16C3" w:rsidRPr="00FA0B30" w:rsidTr="00950D27">
        <w:trPr>
          <w:trHeight w:val="240"/>
        </w:trPr>
        <w:tc>
          <w:tcPr>
            <w:tcW w:w="153"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Pr>
                <w:sz w:val="28"/>
                <w:szCs w:val="28"/>
              </w:rPr>
              <w:t>4</w:t>
            </w:r>
            <w:r w:rsidR="005B290A">
              <w:rPr>
                <w:sz w:val="28"/>
                <w:szCs w:val="28"/>
              </w:rPr>
              <w:t>3</w:t>
            </w:r>
          </w:p>
        </w:tc>
        <w:tc>
          <w:tcPr>
            <w:tcW w:w="1174"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ind w:firstLine="0"/>
              <w:rPr>
                <w:sz w:val="28"/>
                <w:szCs w:val="28"/>
              </w:rPr>
            </w:pPr>
            <w:r w:rsidRPr="00FA0B30">
              <w:rPr>
                <w:sz w:val="28"/>
                <w:szCs w:val="28"/>
              </w:rPr>
              <w:t>Педагоги дополнительного образования</w:t>
            </w:r>
          </w:p>
        </w:tc>
        <w:tc>
          <w:tcPr>
            <w:tcW w:w="2712"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Учреждения дополнительного образования детей и молодежи;</w:t>
            </w:r>
            <w:r w:rsidRPr="00FA0B30">
              <w:rPr>
                <w:sz w:val="28"/>
                <w:szCs w:val="28"/>
              </w:rPr>
              <w:br/>
              <w:t>учреждения общего среднего образования;</w:t>
            </w:r>
            <w:r w:rsidRPr="00FA0B30">
              <w:rPr>
                <w:sz w:val="28"/>
                <w:szCs w:val="28"/>
              </w:rPr>
              <w:br/>
              <w:t>учреждения специального образования;</w:t>
            </w:r>
            <w:r w:rsidRPr="00FA0B30">
              <w:rPr>
                <w:sz w:val="28"/>
                <w:szCs w:val="28"/>
              </w:rPr>
              <w:br/>
              <w:t>социально-педагогические учреждения;</w:t>
            </w:r>
          </w:p>
        </w:tc>
        <w:tc>
          <w:tcPr>
            <w:tcW w:w="522"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20</w:t>
            </w:r>
          </w:p>
        </w:tc>
        <w:tc>
          <w:tcPr>
            <w:tcW w:w="439" w:type="pct"/>
            <w:tcBorders>
              <w:top w:val="single" w:sz="6" w:space="0" w:color="000000"/>
              <w:left w:val="single" w:sz="6" w:space="0" w:color="000000"/>
              <w:bottom w:val="single" w:sz="6" w:space="0" w:color="000000"/>
              <w:right w:val="single" w:sz="6" w:space="0" w:color="000000"/>
            </w:tcBorders>
          </w:tcPr>
          <w:p w:rsidR="004E16C3" w:rsidRPr="00FA0B30" w:rsidRDefault="004E16C3" w:rsidP="00950D27">
            <w:pPr>
              <w:autoSpaceDE w:val="0"/>
              <w:autoSpaceDN w:val="0"/>
              <w:adjustRightInd w:val="0"/>
              <w:spacing w:line="228" w:lineRule="auto"/>
              <w:rPr>
                <w:sz w:val="28"/>
                <w:szCs w:val="28"/>
              </w:rPr>
            </w:pPr>
            <w:r w:rsidRPr="00FA0B30">
              <w:rPr>
                <w:sz w:val="28"/>
                <w:szCs w:val="28"/>
              </w:rPr>
              <w:t>–</w:t>
            </w:r>
          </w:p>
        </w:tc>
      </w:tr>
    </w:tbl>
    <w:p w:rsidR="004E16C3" w:rsidRPr="00FA0B30" w:rsidRDefault="004E16C3" w:rsidP="004E16C3">
      <w:pPr>
        <w:autoSpaceDE w:val="0"/>
        <w:autoSpaceDN w:val="0"/>
        <w:adjustRightInd w:val="0"/>
        <w:spacing w:line="228" w:lineRule="auto"/>
        <w:rPr>
          <w:sz w:val="28"/>
          <w:szCs w:val="28"/>
        </w:rPr>
      </w:pPr>
    </w:p>
    <w:p w:rsidR="004E16C3" w:rsidRPr="00FA0B30" w:rsidRDefault="004E16C3" w:rsidP="004E16C3">
      <w:pPr>
        <w:autoSpaceDE w:val="0"/>
        <w:autoSpaceDN w:val="0"/>
        <w:adjustRightInd w:val="0"/>
        <w:spacing w:line="228" w:lineRule="auto"/>
        <w:rPr>
          <w:sz w:val="28"/>
          <w:szCs w:val="28"/>
        </w:rPr>
      </w:pPr>
      <w:r w:rsidRPr="00FA0B30">
        <w:rPr>
          <w:sz w:val="28"/>
          <w:szCs w:val="28"/>
        </w:rPr>
        <w:t xml:space="preserve">Основание:      постановление Министерства образования Республики     </w:t>
      </w:r>
    </w:p>
    <w:p w:rsidR="004E16C3" w:rsidRPr="00FA0B30" w:rsidRDefault="004E16C3" w:rsidP="004E16C3">
      <w:pPr>
        <w:autoSpaceDE w:val="0"/>
        <w:autoSpaceDN w:val="0"/>
        <w:adjustRightInd w:val="0"/>
        <w:spacing w:line="228" w:lineRule="auto"/>
        <w:ind w:firstLine="570"/>
        <w:rPr>
          <w:bCs/>
          <w:color w:val="FF0000"/>
          <w:sz w:val="28"/>
          <w:szCs w:val="28"/>
        </w:rPr>
      </w:pPr>
      <w:r w:rsidRPr="00FA0B30">
        <w:rPr>
          <w:sz w:val="28"/>
          <w:szCs w:val="28"/>
        </w:rPr>
        <w:t xml:space="preserve">                  Беларусь 05.09.2011 № 255</w:t>
      </w:r>
    </w:p>
    <w:p w:rsidR="004E16C3" w:rsidRDefault="004E16C3" w:rsidP="004E16C3">
      <w:pPr>
        <w:rPr>
          <w:sz w:val="28"/>
          <w:szCs w:val="28"/>
        </w:rPr>
      </w:pPr>
      <w:r w:rsidRPr="00FA0B30">
        <w:rPr>
          <w:sz w:val="28"/>
          <w:szCs w:val="28"/>
        </w:rPr>
        <w:t xml:space="preserve">                                                                                       </w:t>
      </w:r>
    </w:p>
    <w:p w:rsidR="004E16C3" w:rsidRDefault="004E16C3" w:rsidP="004E16C3">
      <w:pPr>
        <w:ind w:firstLine="0"/>
        <w:rPr>
          <w:sz w:val="28"/>
          <w:szCs w:val="28"/>
        </w:rPr>
      </w:pPr>
    </w:p>
    <w:p w:rsidR="004E16C3" w:rsidRDefault="004E16C3" w:rsidP="004E16C3">
      <w:pPr>
        <w:ind w:firstLine="0"/>
        <w:rPr>
          <w:sz w:val="28"/>
          <w:szCs w:val="28"/>
        </w:rPr>
      </w:pPr>
    </w:p>
    <w:p w:rsidR="004E16C3" w:rsidRDefault="004E16C3" w:rsidP="004E16C3">
      <w:pPr>
        <w:ind w:firstLine="0"/>
        <w:rPr>
          <w:sz w:val="28"/>
          <w:szCs w:val="28"/>
        </w:rPr>
      </w:pPr>
    </w:p>
    <w:p w:rsidR="004E16C3" w:rsidRDefault="004E16C3" w:rsidP="004E16C3">
      <w:pPr>
        <w:ind w:firstLine="0"/>
        <w:rPr>
          <w:sz w:val="28"/>
          <w:szCs w:val="28"/>
        </w:rPr>
      </w:pPr>
    </w:p>
    <w:p w:rsidR="004A2BA2" w:rsidRDefault="004A2BA2" w:rsidP="004E16C3">
      <w:pPr>
        <w:ind w:firstLine="0"/>
        <w:rPr>
          <w:sz w:val="28"/>
          <w:szCs w:val="28"/>
        </w:rPr>
      </w:pPr>
    </w:p>
    <w:p w:rsidR="004E16C3" w:rsidRDefault="004E16C3" w:rsidP="004E16C3">
      <w:pPr>
        <w:ind w:firstLine="0"/>
        <w:rPr>
          <w:sz w:val="28"/>
          <w:szCs w:val="28"/>
        </w:rPr>
      </w:pPr>
      <w:r>
        <w:rPr>
          <w:sz w:val="28"/>
          <w:szCs w:val="28"/>
        </w:rPr>
        <w:t xml:space="preserve">                                                             </w:t>
      </w:r>
      <w:r w:rsidRPr="00FA0B30">
        <w:rPr>
          <w:sz w:val="28"/>
          <w:szCs w:val="28"/>
        </w:rPr>
        <w:t xml:space="preserve"> </w:t>
      </w:r>
      <w:r>
        <w:rPr>
          <w:sz w:val="28"/>
          <w:szCs w:val="28"/>
        </w:rPr>
        <w:t xml:space="preserve">     </w:t>
      </w:r>
    </w:p>
    <w:p w:rsidR="004E16C3" w:rsidRDefault="004E16C3" w:rsidP="004E16C3">
      <w:pPr>
        <w:rPr>
          <w:sz w:val="28"/>
          <w:szCs w:val="28"/>
        </w:rPr>
      </w:pPr>
      <w:r>
        <w:rPr>
          <w:sz w:val="28"/>
          <w:szCs w:val="28"/>
        </w:rPr>
        <w:t xml:space="preserve">                                                                                            </w:t>
      </w:r>
    </w:p>
    <w:p w:rsidR="004E16C3" w:rsidRDefault="004E16C3" w:rsidP="004E16C3">
      <w:pPr>
        <w:rPr>
          <w:sz w:val="28"/>
          <w:szCs w:val="28"/>
        </w:rPr>
      </w:pPr>
    </w:p>
    <w:p w:rsidR="004E16C3" w:rsidRPr="00FA0B30" w:rsidRDefault="004E16C3" w:rsidP="004E16C3">
      <w:pPr>
        <w:rPr>
          <w:sz w:val="28"/>
          <w:szCs w:val="28"/>
        </w:rPr>
      </w:pPr>
      <w:r>
        <w:rPr>
          <w:sz w:val="28"/>
          <w:szCs w:val="28"/>
        </w:rPr>
        <w:lastRenderedPageBreak/>
        <w:t xml:space="preserve">                                                                                               </w:t>
      </w:r>
      <w:r w:rsidRPr="00FA0B30">
        <w:rPr>
          <w:sz w:val="28"/>
          <w:szCs w:val="28"/>
        </w:rPr>
        <w:t xml:space="preserve">Приложение </w:t>
      </w:r>
      <w:r w:rsidR="00256138">
        <w:rPr>
          <w:sz w:val="28"/>
          <w:szCs w:val="28"/>
        </w:rPr>
        <w:t>4</w:t>
      </w:r>
    </w:p>
    <w:p w:rsidR="004E16C3" w:rsidRPr="00FA0B30" w:rsidRDefault="004E16C3" w:rsidP="004E16C3">
      <w:pPr>
        <w:rPr>
          <w:sz w:val="28"/>
          <w:szCs w:val="28"/>
        </w:rPr>
      </w:pPr>
      <w:r w:rsidRPr="00FA0B30">
        <w:rPr>
          <w:sz w:val="28"/>
          <w:szCs w:val="28"/>
        </w:rPr>
        <w:t xml:space="preserve">                                              </w:t>
      </w:r>
    </w:p>
    <w:p w:rsidR="004E16C3" w:rsidRPr="00FA0B30" w:rsidRDefault="004E16C3" w:rsidP="004E16C3">
      <w:pPr>
        <w:autoSpaceDE w:val="0"/>
        <w:autoSpaceDN w:val="0"/>
        <w:adjustRightInd w:val="0"/>
        <w:spacing w:line="228" w:lineRule="auto"/>
        <w:rPr>
          <w:color w:val="FF0000"/>
          <w:sz w:val="28"/>
          <w:szCs w:val="28"/>
        </w:rPr>
      </w:pPr>
    </w:p>
    <w:p w:rsidR="004E16C3" w:rsidRPr="00FA0B30" w:rsidRDefault="004E16C3" w:rsidP="004E16C3">
      <w:pPr>
        <w:spacing w:line="280" w:lineRule="exact"/>
        <w:rPr>
          <w:b/>
          <w:color w:val="FF0000"/>
          <w:sz w:val="28"/>
          <w:szCs w:val="28"/>
        </w:rPr>
      </w:pPr>
      <w:r w:rsidRPr="00FA0B30">
        <w:rPr>
          <w:color w:val="FF0000"/>
          <w:sz w:val="28"/>
          <w:szCs w:val="28"/>
        </w:rPr>
        <w:t xml:space="preserve">                                                                                                               </w:t>
      </w:r>
    </w:p>
    <w:p w:rsidR="004E16C3" w:rsidRPr="00FA0B30" w:rsidRDefault="004E16C3" w:rsidP="004E16C3">
      <w:pPr>
        <w:spacing w:line="280" w:lineRule="exact"/>
        <w:jc w:val="center"/>
        <w:rPr>
          <w:b/>
          <w:bCs/>
          <w:sz w:val="28"/>
          <w:szCs w:val="28"/>
        </w:rPr>
      </w:pPr>
      <w:r w:rsidRPr="00FA0B30">
        <w:rPr>
          <w:b/>
          <w:bCs/>
          <w:sz w:val="28"/>
          <w:szCs w:val="28"/>
        </w:rPr>
        <w:t>ПЕРЕЧЕНЬ</w:t>
      </w:r>
      <w:r w:rsidRPr="00FA0B30">
        <w:rPr>
          <w:b/>
          <w:bCs/>
          <w:sz w:val="28"/>
          <w:szCs w:val="28"/>
        </w:rPr>
        <w:br/>
        <w:t>организаций и должностей педагогических работников, продолжительность основного отпуска которых</w:t>
      </w:r>
    </w:p>
    <w:p w:rsidR="004E16C3" w:rsidRPr="00FA0B30" w:rsidRDefault="004E16C3" w:rsidP="004E16C3">
      <w:pPr>
        <w:spacing w:line="280" w:lineRule="exact"/>
        <w:jc w:val="center"/>
        <w:rPr>
          <w:b/>
          <w:bCs/>
          <w:sz w:val="28"/>
          <w:szCs w:val="28"/>
        </w:rPr>
      </w:pPr>
      <w:r w:rsidRPr="00FA0B30">
        <w:rPr>
          <w:b/>
          <w:bCs/>
          <w:sz w:val="28"/>
          <w:szCs w:val="28"/>
        </w:rPr>
        <w:t>составляет более 24 календарных дней</w:t>
      </w:r>
    </w:p>
    <w:p w:rsidR="004E16C3" w:rsidRPr="00FA0B30" w:rsidRDefault="004E16C3" w:rsidP="004E16C3">
      <w:pPr>
        <w:rPr>
          <w:sz w:val="28"/>
          <w:szCs w:val="28"/>
        </w:rPr>
      </w:pPr>
    </w:p>
    <w:tbl>
      <w:tblPr>
        <w:tblW w:w="51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2"/>
        <w:gridCol w:w="4472"/>
        <w:gridCol w:w="1656"/>
      </w:tblGrid>
      <w:tr w:rsidR="004E16C3" w:rsidRPr="00FA0B30" w:rsidTr="00950D27">
        <w:trPr>
          <w:trHeight w:val="240"/>
        </w:trPr>
        <w:tc>
          <w:tcPr>
            <w:tcW w:w="1899" w:type="pct"/>
            <w:vAlign w:val="center"/>
          </w:tcPr>
          <w:p w:rsidR="004E16C3" w:rsidRPr="00A25D8C" w:rsidRDefault="004E16C3" w:rsidP="00950D27">
            <w:pPr>
              <w:autoSpaceDE w:val="0"/>
              <w:autoSpaceDN w:val="0"/>
              <w:adjustRightInd w:val="0"/>
              <w:spacing w:line="228" w:lineRule="auto"/>
              <w:jc w:val="left"/>
              <w:rPr>
                <w:sz w:val="24"/>
                <w:szCs w:val="24"/>
              </w:rPr>
            </w:pPr>
            <w:r w:rsidRPr="00A25D8C">
              <w:rPr>
                <w:sz w:val="24"/>
                <w:szCs w:val="24"/>
              </w:rPr>
              <w:t>Наименование организаций</w:t>
            </w:r>
          </w:p>
        </w:tc>
        <w:tc>
          <w:tcPr>
            <w:tcW w:w="2263" w:type="pct"/>
            <w:vAlign w:val="center"/>
          </w:tcPr>
          <w:p w:rsidR="004E16C3" w:rsidRPr="00A25D8C" w:rsidRDefault="004E16C3" w:rsidP="00950D27">
            <w:pPr>
              <w:autoSpaceDE w:val="0"/>
              <w:autoSpaceDN w:val="0"/>
              <w:adjustRightInd w:val="0"/>
              <w:spacing w:line="228" w:lineRule="auto"/>
              <w:jc w:val="left"/>
              <w:rPr>
                <w:sz w:val="24"/>
                <w:szCs w:val="24"/>
              </w:rPr>
            </w:pPr>
            <w:r w:rsidRPr="00A25D8C">
              <w:rPr>
                <w:sz w:val="24"/>
                <w:szCs w:val="24"/>
              </w:rPr>
              <w:t>Наименование должностей</w:t>
            </w:r>
          </w:p>
        </w:tc>
        <w:tc>
          <w:tcPr>
            <w:tcW w:w="838" w:type="pct"/>
            <w:vAlign w:val="center"/>
          </w:tcPr>
          <w:p w:rsidR="004E16C3" w:rsidRPr="00A25D8C" w:rsidRDefault="004E16C3" w:rsidP="00950D27">
            <w:pPr>
              <w:autoSpaceDE w:val="0"/>
              <w:autoSpaceDN w:val="0"/>
              <w:adjustRightInd w:val="0"/>
              <w:spacing w:line="228" w:lineRule="auto"/>
              <w:ind w:firstLine="0"/>
              <w:jc w:val="left"/>
              <w:rPr>
                <w:sz w:val="24"/>
                <w:szCs w:val="24"/>
              </w:rPr>
            </w:pPr>
            <w:r w:rsidRPr="00A25D8C">
              <w:rPr>
                <w:sz w:val="24"/>
                <w:szCs w:val="24"/>
              </w:rPr>
              <w:t>Продолжительность основного отпуска (в календарных днях)</w:t>
            </w:r>
          </w:p>
        </w:tc>
      </w:tr>
      <w:tr w:rsidR="004E16C3" w:rsidRPr="00FA0B30" w:rsidTr="00950D27">
        <w:trPr>
          <w:trHeight w:val="240"/>
        </w:trPr>
        <w:tc>
          <w:tcPr>
            <w:tcW w:w="1899" w:type="pct"/>
          </w:tcPr>
          <w:p w:rsidR="004E16C3" w:rsidRPr="00A25D8C" w:rsidRDefault="004E16C3" w:rsidP="00950D27">
            <w:pPr>
              <w:autoSpaceDE w:val="0"/>
              <w:autoSpaceDN w:val="0"/>
              <w:adjustRightInd w:val="0"/>
              <w:spacing w:line="228" w:lineRule="auto"/>
              <w:ind w:firstLine="0"/>
              <w:rPr>
                <w:sz w:val="24"/>
                <w:szCs w:val="24"/>
              </w:rPr>
            </w:pPr>
            <w:r w:rsidRPr="00A25D8C">
              <w:rPr>
                <w:sz w:val="24"/>
                <w:szCs w:val="24"/>
              </w:rPr>
              <w:t>1. Учреждения общего среднего образования, учреждения среднего специального образования, специальные общеобразовательные школы, центры коррекционно-развивающего обучения и реабилитации</w:t>
            </w:r>
          </w:p>
        </w:tc>
        <w:tc>
          <w:tcPr>
            <w:tcW w:w="2263" w:type="pct"/>
          </w:tcPr>
          <w:p w:rsidR="004E16C3" w:rsidRPr="00A25D8C" w:rsidRDefault="004E16C3" w:rsidP="00950D27">
            <w:pPr>
              <w:autoSpaceDE w:val="0"/>
              <w:autoSpaceDN w:val="0"/>
              <w:adjustRightInd w:val="0"/>
              <w:spacing w:line="228" w:lineRule="auto"/>
              <w:ind w:firstLine="0"/>
              <w:jc w:val="left"/>
              <w:rPr>
                <w:sz w:val="24"/>
                <w:szCs w:val="24"/>
              </w:rPr>
            </w:pPr>
            <w:r w:rsidRPr="00A25D8C">
              <w:rPr>
                <w:sz w:val="24"/>
                <w:szCs w:val="24"/>
              </w:rPr>
              <w:t>директора, заместители директоров по учебной, учебно-воспитательной, учебно</w:t>
            </w:r>
            <w:r w:rsidR="00A97667">
              <w:rPr>
                <w:sz w:val="24"/>
                <w:szCs w:val="24"/>
              </w:rPr>
              <w:t>-</w:t>
            </w:r>
            <w:r w:rsidRPr="00A25D8C">
              <w:rPr>
                <w:sz w:val="24"/>
                <w:szCs w:val="24"/>
              </w:rPr>
              <w:t xml:space="preserve"> воспитательной работе, основной деятельности, учителя, учителя-дефектологи,  руководители физического воспитания,  музыкальные руководители</w:t>
            </w:r>
          </w:p>
        </w:tc>
        <w:tc>
          <w:tcPr>
            <w:tcW w:w="838" w:type="pct"/>
          </w:tcPr>
          <w:p w:rsidR="004E16C3" w:rsidRPr="00FA0B30" w:rsidRDefault="004E16C3" w:rsidP="00950D27">
            <w:pPr>
              <w:autoSpaceDE w:val="0"/>
              <w:autoSpaceDN w:val="0"/>
              <w:adjustRightInd w:val="0"/>
              <w:spacing w:line="228" w:lineRule="auto"/>
              <w:rPr>
                <w:sz w:val="28"/>
                <w:szCs w:val="28"/>
              </w:rPr>
            </w:pPr>
            <w:r w:rsidRPr="00FA0B30">
              <w:rPr>
                <w:sz w:val="28"/>
                <w:szCs w:val="28"/>
              </w:rPr>
              <w:t>56</w:t>
            </w:r>
          </w:p>
        </w:tc>
      </w:tr>
      <w:tr w:rsidR="004E16C3" w:rsidRPr="00FA0B30" w:rsidTr="00950D27">
        <w:trPr>
          <w:trHeight w:val="240"/>
        </w:trPr>
        <w:tc>
          <w:tcPr>
            <w:tcW w:w="1899" w:type="pct"/>
          </w:tcPr>
          <w:p w:rsidR="004E16C3" w:rsidRPr="00A25D8C" w:rsidRDefault="005B290A" w:rsidP="00950D27">
            <w:pPr>
              <w:autoSpaceDE w:val="0"/>
              <w:autoSpaceDN w:val="0"/>
              <w:adjustRightInd w:val="0"/>
              <w:spacing w:line="228" w:lineRule="auto"/>
              <w:ind w:firstLine="0"/>
              <w:rPr>
                <w:sz w:val="24"/>
                <w:szCs w:val="24"/>
              </w:rPr>
            </w:pPr>
            <w:r>
              <w:rPr>
                <w:sz w:val="24"/>
                <w:szCs w:val="24"/>
              </w:rPr>
              <w:t>2</w:t>
            </w:r>
            <w:r w:rsidR="004E16C3" w:rsidRPr="00A25D8C">
              <w:rPr>
                <w:sz w:val="24"/>
                <w:szCs w:val="24"/>
              </w:rPr>
              <w:t>. Учреждения общего среднего образования, специальные общеобразовательные школы, центры коррекционно-развивающего обучения и реабилитации</w:t>
            </w:r>
          </w:p>
        </w:tc>
        <w:tc>
          <w:tcPr>
            <w:tcW w:w="2263" w:type="pct"/>
          </w:tcPr>
          <w:p w:rsidR="004E16C3" w:rsidRPr="00A25D8C" w:rsidRDefault="004E16C3" w:rsidP="00950D27">
            <w:pPr>
              <w:autoSpaceDE w:val="0"/>
              <w:autoSpaceDN w:val="0"/>
              <w:adjustRightInd w:val="0"/>
              <w:spacing w:line="228" w:lineRule="auto"/>
              <w:rPr>
                <w:sz w:val="24"/>
                <w:szCs w:val="24"/>
              </w:rPr>
            </w:pPr>
            <w:r w:rsidRPr="00A25D8C">
              <w:rPr>
                <w:sz w:val="24"/>
                <w:szCs w:val="24"/>
              </w:rPr>
              <w:t>воспитатели</w:t>
            </w:r>
          </w:p>
        </w:tc>
        <w:tc>
          <w:tcPr>
            <w:tcW w:w="838" w:type="pct"/>
          </w:tcPr>
          <w:p w:rsidR="004E16C3" w:rsidRPr="00FA0B30" w:rsidRDefault="004E16C3" w:rsidP="00950D27">
            <w:pPr>
              <w:autoSpaceDE w:val="0"/>
              <w:autoSpaceDN w:val="0"/>
              <w:adjustRightInd w:val="0"/>
              <w:spacing w:line="228" w:lineRule="auto"/>
              <w:rPr>
                <w:sz w:val="28"/>
                <w:szCs w:val="28"/>
              </w:rPr>
            </w:pPr>
            <w:r w:rsidRPr="00FA0B30">
              <w:rPr>
                <w:sz w:val="28"/>
                <w:szCs w:val="28"/>
              </w:rPr>
              <w:t>56</w:t>
            </w:r>
          </w:p>
        </w:tc>
      </w:tr>
      <w:tr w:rsidR="004E16C3" w:rsidRPr="00FA0B30" w:rsidTr="00950D27">
        <w:trPr>
          <w:trHeight w:val="240"/>
        </w:trPr>
        <w:tc>
          <w:tcPr>
            <w:tcW w:w="1899" w:type="pct"/>
          </w:tcPr>
          <w:p w:rsidR="004E16C3" w:rsidRPr="00A25D8C" w:rsidRDefault="005B290A" w:rsidP="00950D27">
            <w:pPr>
              <w:autoSpaceDE w:val="0"/>
              <w:autoSpaceDN w:val="0"/>
              <w:adjustRightInd w:val="0"/>
              <w:spacing w:line="228" w:lineRule="auto"/>
              <w:ind w:firstLine="0"/>
              <w:rPr>
                <w:sz w:val="24"/>
                <w:szCs w:val="24"/>
              </w:rPr>
            </w:pPr>
            <w:r>
              <w:rPr>
                <w:sz w:val="24"/>
                <w:szCs w:val="24"/>
              </w:rPr>
              <w:t>3</w:t>
            </w:r>
            <w:r w:rsidR="004E16C3" w:rsidRPr="00A25D8C">
              <w:rPr>
                <w:sz w:val="24"/>
                <w:szCs w:val="24"/>
              </w:rPr>
              <w:t>. Учреждения образования (кроме учреждений дополнительного образования детей и молодежи)</w:t>
            </w:r>
          </w:p>
        </w:tc>
        <w:tc>
          <w:tcPr>
            <w:tcW w:w="2263" w:type="pct"/>
          </w:tcPr>
          <w:p w:rsidR="004E16C3" w:rsidRPr="00A25D8C" w:rsidRDefault="004E16C3" w:rsidP="00950D27">
            <w:pPr>
              <w:autoSpaceDE w:val="0"/>
              <w:autoSpaceDN w:val="0"/>
              <w:adjustRightInd w:val="0"/>
              <w:spacing w:line="228" w:lineRule="auto"/>
              <w:rPr>
                <w:sz w:val="24"/>
                <w:szCs w:val="24"/>
              </w:rPr>
            </w:pPr>
            <w:r w:rsidRPr="00A25D8C">
              <w:rPr>
                <w:sz w:val="24"/>
                <w:szCs w:val="24"/>
              </w:rPr>
              <w:t>педагоги-психологи, педагоги социальные, педагоги-организаторы</w:t>
            </w:r>
          </w:p>
        </w:tc>
        <w:tc>
          <w:tcPr>
            <w:tcW w:w="838" w:type="pct"/>
          </w:tcPr>
          <w:p w:rsidR="004E16C3" w:rsidRPr="00FA0B30" w:rsidRDefault="004E16C3" w:rsidP="00950D27">
            <w:pPr>
              <w:autoSpaceDE w:val="0"/>
              <w:autoSpaceDN w:val="0"/>
              <w:adjustRightInd w:val="0"/>
              <w:spacing w:line="228" w:lineRule="auto"/>
              <w:rPr>
                <w:sz w:val="28"/>
                <w:szCs w:val="28"/>
              </w:rPr>
            </w:pPr>
            <w:r w:rsidRPr="00FA0B30">
              <w:rPr>
                <w:sz w:val="28"/>
                <w:szCs w:val="28"/>
              </w:rPr>
              <w:t>56</w:t>
            </w:r>
          </w:p>
        </w:tc>
      </w:tr>
    </w:tbl>
    <w:p w:rsidR="004E16C3" w:rsidRPr="00FA0B30" w:rsidRDefault="004E16C3" w:rsidP="004E16C3">
      <w:pPr>
        <w:autoSpaceDE w:val="0"/>
        <w:autoSpaceDN w:val="0"/>
        <w:adjustRightInd w:val="0"/>
        <w:ind w:firstLine="0"/>
        <w:rPr>
          <w:sz w:val="28"/>
          <w:szCs w:val="28"/>
        </w:rPr>
      </w:pPr>
      <w:r w:rsidRPr="00FA0B30">
        <w:rPr>
          <w:sz w:val="28"/>
          <w:szCs w:val="28"/>
        </w:rPr>
        <w:t>Основание:    постановление Совета министров Республики Беларусь 24 января 2008 г. № 100.</w:t>
      </w:r>
    </w:p>
    <w:p w:rsidR="004E16C3" w:rsidRPr="00FA0B30" w:rsidRDefault="004E16C3" w:rsidP="004E16C3">
      <w:pPr>
        <w:rPr>
          <w:color w:val="FF0000"/>
          <w:sz w:val="28"/>
          <w:szCs w:val="28"/>
        </w:rPr>
      </w:pPr>
    </w:p>
    <w:p w:rsidR="004E16C3" w:rsidRDefault="004E16C3" w:rsidP="004E16C3">
      <w:pPr>
        <w:rPr>
          <w:color w:val="FF0000"/>
          <w:sz w:val="28"/>
          <w:szCs w:val="28"/>
        </w:rPr>
      </w:pPr>
      <w:r w:rsidRPr="00FA0B30">
        <w:rPr>
          <w:color w:val="FF0000"/>
          <w:sz w:val="28"/>
          <w:szCs w:val="28"/>
        </w:rPr>
        <w:t xml:space="preserve">                                                                         </w:t>
      </w:r>
      <w:r>
        <w:rPr>
          <w:color w:val="FF0000"/>
          <w:sz w:val="28"/>
          <w:szCs w:val="28"/>
        </w:rPr>
        <w:t xml:space="preserve"> </w:t>
      </w: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256138" w:rsidRDefault="004E16C3" w:rsidP="004A2BA2">
      <w:pPr>
        <w:rPr>
          <w:color w:val="FF0000"/>
          <w:sz w:val="28"/>
          <w:szCs w:val="28"/>
        </w:rPr>
      </w:pPr>
      <w:r>
        <w:rPr>
          <w:color w:val="FF0000"/>
          <w:sz w:val="28"/>
          <w:szCs w:val="28"/>
        </w:rPr>
        <w:t xml:space="preserve">                                                                                            </w:t>
      </w:r>
    </w:p>
    <w:p w:rsidR="00256138" w:rsidRDefault="00256138"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Default="004E16C3" w:rsidP="004E16C3">
      <w:pPr>
        <w:rPr>
          <w:color w:val="FF0000"/>
          <w:sz w:val="28"/>
          <w:szCs w:val="28"/>
        </w:rPr>
      </w:pPr>
    </w:p>
    <w:p w:rsidR="004E16C3" w:rsidRPr="00ED7437" w:rsidRDefault="004E16C3" w:rsidP="004E16C3">
      <w:pPr>
        <w:rPr>
          <w:color w:val="FF0000"/>
          <w:sz w:val="28"/>
          <w:szCs w:val="28"/>
        </w:rPr>
      </w:pPr>
      <w:r>
        <w:rPr>
          <w:sz w:val="28"/>
          <w:szCs w:val="28"/>
        </w:rPr>
        <w:lastRenderedPageBreak/>
        <w:t xml:space="preserve">                                                                                                   </w:t>
      </w:r>
      <w:r w:rsidRPr="00FA0B30">
        <w:rPr>
          <w:sz w:val="28"/>
          <w:szCs w:val="28"/>
        </w:rPr>
        <w:t>Приложен</w:t>
      </w:r>
      <w:r>
        <w:rPr>
          <w:sz w:val="28"/>
          <w:szCs w:val="28"/>
        </w:rPr>
        <w:t xml:space="preserve">ие </w:t>
      </w:r>
      <w:r w:rsidR="00256138">
        <w:rPr>
          <w:sz w:val="28"/>
          <w:szCs w:val="28"/>
        </w:rPr>
        <w:t>5</w:t>
      </w:r>
      <w:r>
        <w:rPr>
          <w:color w:val="FF0000"/>
          <w:sz w:val="28"/>
          <w:szCs w:val="28"/>
        </w:rPr>
        <w:t xml:space="preserve">                                                                                            </w:t>
      </w:r>
    </w:p>
    <w:p w:rsidR="004E16C3" w:rsidRPr="00FA0B30" w:rsidRDefault="004E16C3" w:rsidP="004E16C3">
      <w:pPr>
        <w:autoSpaceDE w:val="0"/>
        <w:autoSpaceDN w:val="0"/>
        <w:adjustRightInd w:val="0"/>
        <w:spacing w:line="228" w:lineRule="auto"/>
        <w:rPr>
          <w:color w:val="FF0000"/>
          <w:sz w:val="28"/>
          <w:szCs w:val="28"/>
        </w:rPr>
      </w:pPr>
    </w:p>
    <w:p w:rsidR="004E16C3" w:rsidRPr="00A25D8C" w:rsidRDefault="004E16C3" w:rsidP="004E16C3">
      <w:pPr>
        <w:widowControl/>
        <w:spacing w:line="280" w:lineRule="exact"/>
        <w:ind w:firstLine="0"/>
        <w:jc w:val="center"/>
        <w:rPr>
          <w:b/>
          <w:bCs/>
          <w:snapToGrid/>
          <w:sz w:val="28"/>
          <w:szCs w:val="28"/>
        </w:rPr>
      </w:pPr>
      <w:r w:rsidRPr="00A25D8C">
        <w:rPr>
          <w:b/>
          <w:bCs/>
          <w:snapToGrid/>
          <w:sz w:val="28"/>
          <w:szCs w:val="28"/>
        </w:rPr>
        <w:t>ПРИМЕРНАЯ ФОРМА</w:t>
      </w:r>
    </w:p>
    <w:p w:rsidR="004E16C3" w:rsidRPr="00A25D8C" w:rsidRDefault="004E16C3" w:rsidP="004E16C3">
      <w:pPr>
        <w:widowControl/>
        <w:spacing w:line="280" w:lineRule="exact"/>
        <w:ind w:firstLine="0"/>
        <w:jc w:val="center"/>
        <w:rPr>
          <w:b/>
          <w:bCs/>
          <w:snapToGrid/>
          <w:sz w:val="28"/>
          <w:szCs w:val="28"/>
        </w:rPr>
      </w:pPr>
      <w:r w:rsidRPr="00A25D8C">
        <w:rPr>
          <w:b/>
          <w:bCs/>
          <w:snapToGrid/>
          <w:sz w:val="28"/>
          <w:szCs w:val="28"/>
        </w:rPr>
        <w:t>плана мероприятий по охране труда</w:t>
      </w:r>
    </w:p>
    <w:p w:rsidR="004E16C3" w:rsidRPr="00A25D8C" w:rsidRDefault="004E16C3" w:rsidP="004E16C3">
      <w:pPr>
        <w:widowControl/>
        <w:rPr>
          <w:snapToGrid/>
          <w:sz w:val="28"/>
          <w:szCs w:val="28"/>
        </w:rPr>
      </w:pPr>
    </w:p>
    <w:tbl>
      <w:tblPr>
        <w:tblW w:w="9929" w:type="dxa"/>
        <w:tblInd w:w="-106" w:type="dxa"/>
        <w:tblLayout w:type="fixed"/>
        <w:tblLook w:val="01E0" w:firstRow="1" w:lastRow="1" w:firstColumn="1" w:lastColumn="1" w:noHBand="0" w:noVBand="0"/>
      </w:tblPr>
      <w:tblGrid>
        <w:gridCol w:w="710"/>
        <w:gridCol w:w="1480"/>
        <w:gridCol w:w="1249"/>
        <w:gridCol w:w="987"/>
        <w:gridCol w:w="1014"/>
        <w:gridCol w:w="1223"/>
        <w:gridCol w:w="2066"/>
        <w:gridCol w:w="1200"/>
      </w:tblGrid>
      <w:tr w:rsidR="004E16C3" w:rsidRPr="00A25D8C" w:rsidTr="00950D27">
        <w:tc>
          <w:tcPr>
            <w:tcW w:w="710" w:type="dxa"/>
            <w:vMerge w:val="restart"/>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 п.п.</w:t>
            </w:r>
          </w:p>
        </w:tc>
        <w:tc>
          <w:tcPr>
            <w:tcW w:w="1480" w:type="dxa"/>
            <w:vMerge w:val="restart"/>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jc w:val="center"/>
              <w:rPr>
                <w:snapToGrid/>
                <w:sz w:val="24"/>
                <w:szCs w:val="24"/>
              </w:rPr>
            </w:pPr>
            <w:r w:rsidRPr="00A25D8C">
              <w:rPr>
                <w:snapToGrid/>
                <w:sz w:val="24"/>
                <w:szCs w:val="24"/>
              </w:rPr>
              <w:t>Наименова</w:t>
            </w:r>
          </w:p>
          <w:p w:rsidR="004E16C3" w:rsidRPr="00A25D8C" w:rsidRDefault="004E16C3" w:rsidP="00950D27">
            <w:pPr>
              <w:widowControl/>
              <w:ind w:firstLine="0"/>
              <w:jc w:val="center"/>
              <w:rPr>
                <w:snapToGrid/>
                <w:sz w:val="24"/>
                <w:szCs w:val="24"/>
              </w:rPr>
            </w:pPr>
            <w:r w:rsidRPr="00A25D8C">
              <w:rPr>
                <w:snapToGrid/>
                <w:sz w:val="24"/>
                <w:szCs w:val="24"/>
              </w:rPr>
              <w:t>ние (содержа</w:t>
            </w:r>
          </w:p>
          <w:p w:rsidR="004E16C3" w:rsidRPr="00A25D8C" w:rsidRDefault="004E16C3" w:rsidP="00950D27">
            <w:pPr>
              <w:widowControl/>
              <w:ind w:firstLine="0"/>
              <w:jc w:val="center"/>
              <w:rPr>
                <w:snapToGrid/>
                <w:sz w:val="24"/>
                <w:szCs w:val="24"/>
              </w:rPr>
            </w:pPr>
            <w:r w:rsidRPr="00A25D8C">
              <w:rPr>
                <w:snapToGrid/>
                <w:sz w:val="24"/>
                <w:szCs w:val="24"/>
              </w:rPr>
              <w:t>ниемероприя</w:t>
            </w:r>
          </w:p>
          <w:p w:rsidR="004E16C3" w:rsidRPr="00A25D8C" w:rsidRDefault="004E16C3" w:rsidP="00950D27">
            <w:pPr>
              <w:widowControl/>
              <w:ind w:firstLine="0"/>
              <w:jc w:val="center"/>
              <w:rPr>
                <w:snapToGrid/>
                <w:sz w:val="24"/>
                <w:szCs w:val="24"/>
              </w:rPr>
            </w:pPr>
            <w:r w:rsidRPr="00A25D8C">
              <w:rPr>
                <w:snapToGrid/>
                <w:sz w:val="24"/>
                <w:szCs w:val="24"/>
              </w:rPr>
              <w:t>тий по охране труда)</w:t>
            </w:r>
          </w:p>
          <w:p w:rsidR="004E16C3" w:rsidRPr="00A25D8C" w:rsidRDefault="004E16C3" w:rsidP="00950D27">
            <w:pPr>
              <w:widowControl/>
              <w:ind w:firstLine="0"/>
              <w:rPr>
                <w:snapToGrid/>
                <w:sz w:val="24"/>
                <w:szCs w:val="24"/>
              </w:rPr>
            </w:pPr>
          </w:p>
        </w:tc>
        <w:tc>
          <w:tcPr>
            <w:tcW w:w="2236" w:type="dxa"/>
            <w:gridSpan w:val="2"/>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jc w:val="center"/>
              <w:rPr>
                <w:snapToGrid/>
                <w:sz w:val="24"/>
                <w:szCs w:val="24"/>
              </w:rPr>
            </w:pPr>
            <w:r w:rsidRPr="00A25D8C">
              <w:rPr>
                <w:snapToGrid/>
                <w:sz w:val="24"/>
                <w:szCs w:val="24"/>
              </w:rPr>
              <w:t>Стоимость выполнения мероприятий</w:t>
            </w:r>
          </w:p>
        </w:tc>
        <w:tc>
          <w:tcPr>
            <w:tcW w:w="1014" w:type="dxa"/>
            <w:vMerge w:val="restart"/>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Сроки выполнения мероприятий</w:t>
            </w:r>
          </w:p>
        </w:tc>
        <w:tc>
          <w:tcPr>
            <w:tcW w:w="1223" w:type="dxa"/>
            <w:vMerge w:val="restart"/>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Ответственное лицо за выполнение мероприятий</w:t>
            </w:r>
          </w:p>
        </w:tc>
        <w:tc>
          <w:tcPr>
            <w:tcW w:w="2066" w:type="dxa"/>
            <w:vMerge w:val="restart"/>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Ожидаемая социальная эффективность мероприятий</w:t>
            </w:r>
          </w:p>
        </w:tc>
        <w:tc>
          <w:tcPr>
            <w:tcW w:w="1200" w:type="dxa"/>
            <w:vMerge w:val="restart"/>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Отметка о выполнении</w:t>
            </w:r>
          </w:p>
          <w:p w:rsidR="004E16C3" w:rsidRPr="00A25D8C" w:rsidRDefault="004E16C3" w:rsidP="00950D27">
            <w:pPr>
              <w:widowControl/>
              <w:ind w:firstLine="0"/>
              <w:rPr>
                <w:snapToGrid/>
                <w:sz w:val="24"/>
                <w:szCs w:val="24"/>
              </w:rPr>
            </w:pPr>
          </w:p>
        </w:tc>
      </w:tr>
      <w:tr w:rsidR="004E16C3" w:rsidRPr="00A25D8C" w:rsidTr="00950D27">
        <w:tc>
          <w:tcPr>
            <w:tcW w:w="710" w:type="dxa"/>
            <w:vMerge/>
            <w:tcBorders>
              <w:top w:val="single" w:sz="4" w:space="0" w:color="auto"/>
              <w:left w:val="single" w:sz="4" w:space="0" w:color="auto"/>
              <w:bottom w:val="single" w:sz="4" w:space="0" w:color="auto"/>
              <w:right w:val="single" w:sz="4" w:space="0" w:color="auto"/>
            </w:tcBorders>
            <w:vAlign w:val="center"/>
          </w:tcPr>
          <w:p w:rsidR="004E16C3" w:rsidRPr="00A25D8C" w:rsidRDefault="004E16C3" w:rsidP="00950D27">
            <w:pPr>
              <w:widowControl/>
              <w:ind w:firstLine="0"/>
              <w:rPr>
                <w:snapToGrid/>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4E16C3" w:rsidRPr="00A25D8C" w:rsidRDefault="004E16C3" w:rsidP="00950D27">
            <w:pPr>
              <w:widowControl/>
              <w:ind w:firstLine="0"/>
              <w:rPr>
                <w:snapToGrid/>
                <w:sz w:val="24"/>
                <w:szCs w:val="24"/>
              </w:rPr>
            </w:pPr>
          </w:p>
        </w:tc>
        <w:tc>
          <w:tcPr>
            <w:tcW w:w="1249"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планируемая</w:t>
            </w:r>
          </w:p>
        </w:tc>
        <w:tc>
          <w:tcPr>
            <w:tcW w:w="987"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фактическая</w:t>
            </w:r>
          </w:p>
        </w:tc>
        <w:tc>
          <w:tcPr>
            <w:tcW w:w="1014" w:type="dxa"/>
            <w:vMerge/>
            <w:tcBorders>
              <w:top w:val="single" w:sz="4" w:space="0" w:color="auto"/>
              <w:left w:val="single" w:sz="4" w:space="0" w:color="auto"/>
              <w:bottom w:val="single" w:sz="4" w:space="0" w:color="auto"/>
              <w:right w:val="single" w:sz="4" w:space="0" w:color="auto"/>
            </w:tcBorders>
            <w:vAlign w:val="center"/>
          </w:tcPr>
          <w:p w:rsidR="004E16C3" w:rsidRPr="00A25D8C" w:rsidRDefault="004E16C3" w:rsidP="00950D27">
            <w:pPr>
              <w:widowControl/>
              <w:ind w:firstLine="0"/>
              <w:rPr>
                <w:snapToGrid/>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4E16C3" w:rsidRPr="00A25D8C" w:rsidRDefault="004E16C3" w:rsidP="00950D27">
            <w:pPr>
              <w:widowControl/>
              <w:ind w:firstLine="0"/>
              <w:rPr>
                <w:snapToGrid/>
                <w:sz w:val="24"/>
                <w:szCs w:val="24"/>
              </w:rPr>
            </w:pPr>
          </w:p>
        </w:tc>
        <w:tc>
          <w:tcPr>
            <w:tcW w:w="2066" w:type="dxa"/>
            <w:vMerge/>
            <w:tcBorders>
              <w:top w:val="single" w:sz="4" w:space="0" w:color="auto"/>
              <w:left w:val="single" w:sz="4" w:space="0" w:color="auto"/>
              <w:bottom w:val="single" w:sz="4" w:space="0" w:color="auto"/>
              <w:right w:val="single" w:sz="4" w:space="0" w:color="auto"/>
            </w:tcBorders>
            <w:vAlign w:val="center"/>
          </w:tcPr>
          <w:p w:rsidR="004E16C3" w:rsidRPr="00A25D8C" w:rsidRDefault="004E16C3" w:rsidP="00950D27">
            <w:pPr>
              <w:widowControl/>
              <w:ind w:firstLine="0"/>
              <w:rPr>
                <w:snapToGrid/>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4E16C3" w:rsidRPr="00A25D8C" w:rsidRDefault="004E16C3" w:rsidP="00950D27">
            <w:pPr>
              <w:widowControl/>
              <w:ind w:firstLine="0"/>
              <w:rPr>
                <w:snapToGrid/>
                <w:sz w:val="24"/>
                <w:szCs w:val="24"/>
              </w:rPr>
            </w:pPr>
          </w:p>
        </w:tc>
      </w:tr>
      <w:tr w:rsidR="004E16C3" w:rsidRPr="00A25D8C" w:rsidTr="00950D27">
        <w:tc>
          <w:tcPr>
            <w:tcW w:w="710"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1</w:t>
            </w:r>
          </w:p>
        </w:tc>
        <w:tc>
          <w:tcPr>
            <w:tcW w:w="1480"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2</w:t>
            </w:r>
          </w:p>
        </w:tc>
        <w:tc>
          <w:tcPr>
            <w:tcW w:w="1249"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3</w:t>
            </w:r>
          </w:p>
        </w:tc>
        <w:tc>
          <w:tcPr>
            <w:tcW w:w="987"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4</w:t>
            </w:r>
          </w:p>
        </w:tc>
        <w:tc>
          <w:tcPr>
            <w:tcW w:w="1014"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5</w:t>
            </w:r>
          </w:p>
        </w:tc>
        <w:tc>
          <w:tcPr>
            <w:tcW w:w="1223"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6</w:t>
            </w:r>
          </w:p>
        </w:tc>
        <w:tc>
          <w:tcPr>
            <w:tcW w:w="2066"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7</w:t>
            </w:r>
          </w:p>
        </w:tc>
        <w:tc>
          <w:tcPr>
            <w:tcW w:w="1200" w:type="dxa"/>
            <w:tcBorders>
              <w:top w:val="single" w:sz="4" w:space="0" w:color="auto"/>
              <w:left w:val="single" w:sz="4" w:space="0" w:color="auto"/>
              <w:bottom w:val="single" w:sz="4" w:space="0" w:color="auto"/>
              <w:right w:val="single" w:sz="4" w:space="0" w:color="auto"/>
            </w:tcBorders>
          </w:tcPr>
          <w:p w:rsidR="004E16C3" w:rsidRPr="00A25D8C" w:rsidRDefault="004E16C3" w:rsidP="00950D27">
            <w:pPr>
              <w:widowControl/>
              <w:ind w:firstLine="0"/>
              <w:rPr>
                <w:snapToGrid/>
                <w:sz w:val="24"/>
                <w:szCs w:val="24"/>
              </w:rPr>
            </w:pPr>
            <w:r w:rsidRPr="00A25D8C">
              <w:rPr>
                <w:snapToGrid/>
                <w:sz w:val="24"/>
                <w:szCs w:val="24"/>
              </w:rPr>
              <w:t>8</w:t>
            </w:r>
          </w:p>
        </w:tc>
      </w:tr>
    </w:tbl>
    <w:p w:rsidR="004E16C3" w:rsidRPr="00A25D8C" w:rsidRDefault="004E16C3" w:rsidP="004E16C3">
      <w:pPr>
        <w:widowControl/>
        <w:ind w:firstLine="0"/>
        <w:rPr>
          <w:snapToGrid/>
          <w:sz w:val="28"/>
          <w:szCs w:val="28"/>
        </w:rPr>
      </w:pPr>
    </w:p>
    <w:p w:rsidR="004E16C3" w:rsidRPr="00A25D8C" w:rsidRDefault="004E16C3" w:rsidP="004E16C3">
      <w:pPr>
        <w:widowControl/>
        <w:ind w:firstLine="0"/>
        <w:rPr>
          <w:snapToGrid/>
          <w:sz w:val="28"/>
          <w:szCs w:val="28"/>
        </w:rPr>
      </w:pPr>
      <w:r w:rsidRPr="00A25D8C">
        <w:rPr>
          <w:snapToGrid/>
          <w:sz w:val="28"/>
          <w:szCs w:val="28"/>
        </w:rPr>
        <w:t xml:space="preserve">Основание:  1. Постановление Министерства труда и социальной защиты </w:t>
      </w:r>
    </w:p>
    <w:p w:rsidR="004E16C3" w:rsidRPr="00A25D8C" w:rsidRDefault="004E16C3" w:rsidP="004E16C3">
      <w:pPr>
        <w:widowControl/>
        <w:ind w:firstLine="0"/>
        <w:rPr>
          <w:snapToGrid/>
          <w:sz w:val="28"/>
          <w:szCs w:val="28"/>
        </w:rPr>
      </w:pPr>
      <w:r w:rsidRPr="00A25D8C">
        <w:rPr>
          <w:snapToGrid/>
          <w:sz w:val="28"/>
          <w:szCs w:val="28"/>
        </w:rPr>
        <w:t xml:space="preserve">                      Республики Беларусь от 28.11.2013 № 111 «Об утверждении </w:t>
      </w:r>
    </w:p>
    <w:p w:rsidR="004E16C3" w:rsidRPr="00A25D8C" w:rsidRDefault="004E16C3" w:rsidP="004E16C3">
      <w:pPr>
        <w:widowControl/>
        <w:ind w:firstLine="0"/>
        <w:rPr>
          <w:snapToGrid/>
          <w:sz w:val="28"/>
          <w:szCs w:val="28"/>
        </w:rPr>
      </w:pPr>
      <w:r w:rsidRPr="00A25D8C">
        <w:rPr>
          <w:snapToGrid/>
          <w:sz w:val="28"/>
          <w:szCs w:val="28"/>
        </w:rPr>
        <w:t xml:space="preserve">                      Инструкции о порядке планирования и разработки мероприятий по </w:t>
      </w:r>
    </w:p>
    <w:p w:rsidR="004E16C3" w:rsidRPr="00A25D8C" w:rsidRDefault="004E16C3" w:rsidP="004E16C3">
      <w:pPr>
        <w:widowControl/>
        <w:ind w:firstLine="0"/>
        <w:rPr>
          <w:snapToGrid/>
          <w:sz w:val="28"/>
          <w:szCs w:val="28"/>
        </w:rPr>
      </w:pPr>
      <w:r w:rsidRPr="00A25D8C">
        <w:rPr>
          <w:snapToGrid/>
          <w:sz w:val="28"/>
          <w:szCs w:val="28"/>
        </w:rPr>
        <w:t xml:space="preserve">                     охране труда»</w:t>
      </w:r>
    </w:p>
    <w:p w:rsidR="004E16C3" w:rsidRPr="00A25D8C" w:rsidRDefault="004E16C3" w:rsidP="004E16C3">
      <w:pPr>
        <w:widowControl/>
        <w:ind w:left="1418" w:hanging="1418"/>
        <w:rPr>
          <w:snapToGrid/>
          <w:sz w:val="28"/>
          <w:szCs w:val="28"/>
        </w:rPr>
      </w:pPr>
      <w:r w:rsidRPr="00A25D8C">
        <w:rPr>
          <w:snapToGrid/>
          <w:sz w:val="28"/>
          <w:szCs w:val="28"/>
        </w:rPr>
        <w:t xml:space="preserve">                      2. Рекомендации по улучшению условий труда и охраны труда в   </w:t>
      </w:r>
    </w:p>
    <w:p w:rsidR="004E16C3" w:rsidRPr="00A25D8C" w:rsidRDefault="004E16C3" w:rsidP="004E16C3">
      <w:pPr>
        <w:widowControl/>
        <w:ind w:left="1418" w:hanging="1418"/>
        <w:rPr>
          <w:snapToGrid/>
          <w:sz w:val="28"/>
          <w:szCs w:val="28"/>
        </w:rPr>
      </w:pPr>
      <w:r w:rsidRPr="00A25D8C">
        <w:rPr>
          <w:snapToGrid/>
          <w:sz w:val="28"/>
          <w:szCs w:val="28"/>
        </w:rPr>
        <w:t xml:space="preserve">                      организациях на основе коллективных договорных отношений, </w:t>
      </w:r>
    </w:p>
    <w:p w:rsidR="004E16C3" w:rsidRPr="00A25D8C" w:rsidRDefault="004E16C3" w:rsidP="004E16C3">
      <w:pPr>
        <w:widowControl/>
        <w:ind w:left="1418" w:hanging="1418"/>
        <w:rPr>
          <w:snapToGrid/>
          <w:sz w:val="28"/>
          <w:szCs w:val="28"/>
        </w:rPr>
      </w:pPr>
      <w:r w:rsidRPr="00A25D8C">
        <w:rPr>
          <w:snapToGrid/>
          <w:sz w:val="28"/>
          <w:szCs w:val="28"/>
        </w:rPr>
        <w:t xml:space="preserve">                      Министерства труда и социальной защиты Республики Беларусь</w:t>
      </w:r>
    </w:p>
    <w:p w:rsidR="004E16C3" w:rsidRPr="00A25D8C" w:rsidRDefault="004E16C3" w:rsidP="004E16C3">
      <w:pPr>
        <w:widowControl/>
        <w:ind w:left="1418" w:hanging="1418"/>
        <w:rPr>
          <w:snapToGrid/>
          <w:sz w:val="28"/>
          <w:szCs w:val="28"/>
        </w:rPr>
      </w:pPr>
      <w:r w:rsidRPr="00A25D8C">
        <w:rPr>
          <w:snapToGrid/>
          <w:sz w:val="28"/>
          <w:szCs w:val="28"/>
        </w:rPr>
        <w:t xml:space="preserve">                      от 04.01.2016 №7-1-14/6П</w:t>
      </w:r>
    </w:p>
    <w:p w:rsidR="004E16C3" w:rsidRPr="00A25D8C" w:rsidRDefault="004E16C3" w:rsidP="004E16C3">
      <w:pPr>
        <w:widowControl/>
        <w:ind w:left="1418" w:hanging="1418"/>
        <w:rPr>
          <w:i/>
          <w:iCs/>
          <w:snapToGrid/>
          <w:sz w:val="28"/>
          <w:szCs w:val="28"/>
        </w:rPr>
      </w:pPr>
    </w:p>
    <w:p w:rsidR="004E16C3" w:rsidRPr="00A25D8C" w:rsidRDefault="004E16C3" w:rsidP="004E16C3">
      <w:pPr>
        <w:widowControl/>
        <w:ind w:left="1418" w:hanging="1418"/>
        <w:rPr>
          <w:snapToGrid/>
          <w:sz w:val="28"/>
          <w:szCs w:val="28"/>
        </w:rPr>
      </w:pPr>
      <w:r w:rsidRPr="00A25D8C">
        <w:rPr>
          <w:snapToGrid/>
          <w:sz w:val="28"/>
          <w:szCs w:val="28"/>
        </w:rPr>
        <w:t>Примечание: 1. План мероприятий по охране труда разрабатывается на срок действия соглашения, коллективного договора. План мероприятий по охране труда включает перечень комплексных инженерно-технических мероприятий, направленных на обеспечение  требований безопасности и гигиены труда, приведение санитарно-бытового обеспечения работников до установленных норм, улучшение условий труда и оздоровление работников.</w:t>
      </w:r>
    </w:p>
    <w:p w:rsidR="004E16C3" w:rsidRPr="00A25D8C" w:rsidRDefault="004E16C3" w:rsidP="004E16C3">
      <w:pPr>
        <w:widowControl/>
        <w:tabs>
          <w:tab w:val="left" w:pos="-3828"/>
        </w:tabs>
        <w:ind w:left="1418" w:hanging="1418"/>
        <w:rPr>
          <w:snapToGrid/>
          <w:sz w:val="28"/>
          <w:szCs w:val="28"/>
        </w:rPr>
      </w:pPr>
    </w:p>
    <w:p w:rsidR="004E16C3" w:rsidRPr="00A25D8C" w:rsidRDefault="004E16C3" w:rsidP="004E16C3">
      <w:pPr>
        <w:widowControl/>
        <w:tabs>
          <w:tab w:val="left" w:pos="-3828"/>
        </w:tabs>
        <w:ind w:left="1418" w:hanging="1418"/>
        <w:rPr>
          <w:snapToGrid/>
          <w:sz w:val="28"/>
          <w:szCs w:val="28"/>
        </w:rPr>
      </w:pPr>
      <w:r w:rsidRPr="00A25D8C">
        <w:rPr>
          <w:snapToGrid/>
          <w:sz w:val="28"/>
          <w:szCs w:val="28"/>
        </w:rPr>
        <w:t xml:space="preserve">                        2. В графе 7 отражается социальная эффективность мероприятия, в том числе численность работников, которым улучшаются условия труда.</w:t>
      </w:r>
    </w:p>
    <w:p w:rsidR="004E16C3" w:rsidRPr="00ED7437" w:rsidRDefault="004E16C3" w:rsidP="004E16C3">
      <w:pPr>
        <w:widowControl/>
        <w:ind w:left="1416" w:firstLine="0"/>
        <w:rPr>
          <w:snapToGrid/>
          <w:sz w:val="28"/>
          <w:szCs w:val="28"/>
          <w:lang w:eastAsia="en-US"/>
        </w:rPr>
      </w:pPr>
      <w:r w:rsidRPr="00A25D8C">
        <w:rPr>
          <w:snapToGrid/>
          <w:sz w:val="28"/>
          <w:szCs w:val="28"/>
          <w:lang w:eastAsia="en-US"/>
        </w:rPr>
        <w:t xml:space="preserve">     3. каждое выполненное мероприятие, предусмотренное планом, целесообразно принимать комиссией по охране труда (если такая комиссия в установленном порядке создана в организации). При ее отсутствии - комиссией, назначенной приказом нанимателя, с участием представителя первичной профсоюзной организации (уполномоченного лица по охране труда работников).</w:t>
      </w:r>
    </w:p>
    <w:p w:rsidR="004E16C3" w:rsidRDefault="004E16C3" w:rsidP="004E16C3">
      <w:pPr>
        <w:ind w:left="7230"/>
        <w:rPr>
          <w:sz w:val="28"/>
          <w:szCs w:val="28"/>
        </w:rPr>
      </w:pPr>
    </w:p>
    <w:p w:rsidR="00256138" w:rsidRDefault="00256138" w:rsidP="004E16C3">
      <w:pPr>
        <w:ind w:left="7230"/>
        <w:rPr>
          <w:sz w:val="28"/>
          <w:szCs w:val="28"/>
        </w:rPr>
      </w:pPr>
    </w:p>
    <w:p w:rsidR="004A2BA2" w:rsidRDefault="004A2BA2" w:rsidP="004E16C3">
      <w:pPr>
        <w:ind w:left="7230"/>
        <w:rPr>
          <w:sz w:val="28"/>
          <w:szCs w:val="28"/>
        </w:rPr>
      </w:pPr>
    </w:p>
    <w:p w:rsidR="00256138" w:rsidRPr="00FA0B30" w:rsidRDefault="00256138" w:rsidP="004E16C3">
      <w:pPr>
        <w:ind w:left="7230"/>
        <w:rPr>
          <w:sz w:val="28"/>
          <w:szCs w:val="28"/>
        </w:rPr>
      </w:pPr>
    </w:p>
    <w:p w:rsidR="004E16C3" w:rsidRPr="00E7346E" w:rsidRDefault="004E16C3" w:rsidP="004E16C3">
      <w:pPr>
        <w:rPr>
          <w:sz w:val="28"/>
          <w:szCs w:val="28"/>
        </w:rPr>
      </w:pPr>
      <w:r w:rsidRPr="00FA0B30">
        <w:rPr>
          <w:sz w:val="28"/>
          <w:szCs w:val="28"/>
        </w:rPr>
        <w:lastRenderedPageBreak/>
        <w:t xml:space="preserve">                                                                                    </w:t>
      </w:r>
      <w:r>
        <w:rPr>
          <w:sz w:val="28"/>
          <w:szCs w:val="28"/>
        </w:rPr>
        <w:t xml:space="preserve">         </w:t>
      </w:r>
      <w:r w:rsidRPr="00FA0B30">
        <w:rPr>
          <w:sz w:val="28"/>
          <w:szCs w:val="28"/>
        </w:rPr>
        <w:t xml:space="preserve">  Приложение </w:t>
      </w:r>
      <w:r w:rsidR="00256138">
        <w:rPr>
          <w:sz w:val="28"/>
          <w:szCs w:val="28"/>
        </w:rPr>
        <w:t>6</w:t>
      </w:r>
      <w:r w:rsidRPr="00FA0B30">
        <w:rPr>
          <w:color w:val="FF0000"/>
          <w:sz w:val="28"/>
          <w:szCs w:val="28"/>
        </w:rPr>
        <w:t xml:space="preserve">                                                       </w:t>
      </w:r>
    </w:p>
    <w:p w:rsidR="004E16C3" w:rsidRPr="00FA0B30" w:rsidRDefault="004E16C3" w:rsidP="004E16C3">
      <w:pPr>
        <w:spacing w:line="280" w:lineRule="exact"/>
        <w:rPr>
          <w:b/>
          <w:color w:val="FF0000"/>
          <w:sz w:val="28"/>
          <w:szCs w:val="28"/>
        </w:rPr>
      </w:pPr>
    </w:p>
    <w:p w:rsidR="004E16C3" w:rsidRPr="0069223B" w:rsidRDefault="004E16C3" w:rsidP="004E16C3">
      <w:pPr>
        <w:widowControl/>
        <w:spacing w:line="280" w:lineRule="exact"/>
        <w:ind w:firstLine="0"/>
        <w:jc w:val="center"/>
        <w:rPr>
          <w:b/>
          <w:bCs/>
          <w:snapToGrid/>
          <w:sz w:val="28"/>
          <w:szCs w:val="28"/>
        </w:rPr>
      </w:pPr>
      <w:r w:rsidRPr="0069223B">
        <w:rPr>
          <w:b/>
          <w:bCs/>
          <w:snapToGrid/>
          <w:sz w:val="28"/>
          <w:szCs w:val="28"/>
        </w:rPr>
        <w:t>ПРИМЕРНЫЙ ПЕРЕЧЕНЬ</w:t>
      </w:r>
    </w:p>
    <w:p w:rsidR="004E16C3" w:rsidRPr="0069223B" w:rsidRDefault="004E16C3" w:rsidP="004E16C3">
      <w:pPr>
        <w:widowControl/>
        <w:spacing w:line="280" w:lineRule="exact"/>
        <w:ind w:firstLine="0"/>
        <w:jc w:val="center"/>
        <w:rPr>
          <w:b/>
          <w:bCs/>
          <w:snapToGrid/>
          <w:sz w:val="28"/>
          <w:szCs w:val="28"/>
        </w:rPr>
      </w:pPr>
      <w:r w:rsidRPr="0069223B">
        <w:rPr>
          <w:b/>
          <w:bCs/>
          <w:snapToGrid/>
          <w:sz w:val="28"/>
          <w:szCs w:val="28"/>
        </w:rPr>
        <w:t>профессий и должностей работников, которым бесплатно</w:t>
      </w:r>
    </w:p>
    <w:p w:rsidR="004E16C3" w:rsidRPr="0069223B" w:rsidRDefault="004E16C3" w:rsidP="004E16C3">
      <w:pPr>
        <w:widowControl/>
        <w:spacing w:line="280" w:lineRule="exact"/>
        <w:ind w:firstLine="0"/>
        <w:jc w:val="center"/>
        <w:rPr>
          <w:b/>
          <w:bCs/>
          <w:snapToGrid/>
          <w:sz w:val="28"/>
          <w:szCs w:val="28"/>
        </w:rPr>
      </w:pPr>
      <w:r w:rsidRPr="0069223B">
        <w:rPr>
          <w:b/>
          <w:bCs/>
          <w:snapToGrid/>
          <w:sz w:val="28"/>
          <w:szCs w:val="28"/>
        </w:rPr>
        <w:t>выдаются средства индивидуальной защиты по установленным нормам</w:t>
      </w:r>
    </w:p>
    <w:p w:rsidR="004E16C3" w:rsidRPr="009F08D3" w:rsidRDefault="004E16C3" w:rsidP="004E16C3">
      <w:pPr>
        <w:widowControl/>
        <w:ind w:firstLine="0"/>
        <w:rPr>
          <w:b/>
          <w:bCs/>
          <w:snapToGrid/>
          <w:sz w:val="24"/>
          <w:szCs w:val="24"/>
        </w:rPr>
      </w:pPr>
    </w:p>
    <w:tbl>
      <w:tblPr>
        <w:tblW w:w="103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53"/>
        <w:gridCol w:w="1924"/>
        <w:gridCol w:w="4112"/>
        <w:gridCol w:w="1347"/>
        <w:gridCol w:w="1310"/>
      </w:tblGrid>
      <w:tr w:rsidR="004E16C3" w:rsidRPr="009F08D3" w:rsidTr="00950D27">
        <w:trPr>
          <w:trHeight w:val="882"/>
        </w:trPr>
        <w:tc>
          <w:tcPr>
            <w:tcW w:w="567" w:type="dxa"/>
          </w:tcPr>
          <w:p w:rsidR="004E16C3" w:rsidRPr="009F08D3" w:rsidRDefault="004E16C3" w:rsidP="00950D27">
            <w:pPr>
              <w:widowControl/>
              <w:ind w:firstLine="0"/>
              <w:jc w:val="left"/>
              <w:rPr>
                <w:snapToGrid/>
                <w:sz w:val="24"/>
                <w:szCs w:val="24"/>
              </w:rPr>
            </w:pPr>
            <w:r w:rsidRPr="009F08D3">
              <w:rPr>
                <w:snapToGrid/>
                <w:sz w:val="24"/>
                <w:szCs w:val="24"/>
              </w:rPr>
              <w:t>№</w:t>
            </w:r>
          </w:p>
          <w:p w:rsidR="004E16C3" w:rsidRPr="009F08D3" w:rsidRDefault="004E16C3" w:rsidP="00950D27">
            <w:pPr>
              <w:widowControl/>
              <w:ind w:firstLine="0"/>
              <w:jc w:val="left"/>
              <w:rPr>
                <w:snapToGrid/>
                <w:sz w:val="24"/>
                <w:szCs w:val="24"/>
              </w:rPr>
            </w:pPr>
            <w:r w:rsidRPr="009F08D3">
              <w:rPr>
                <w:snapToGrid/>
                <w:sz w:val="24"/>
                <w:szCs w:val="24"/>
              </w:rPr>
              <w:t>п/п</w:t>
            </w:r>
          </w:p>
        </w:tc>
        <w:tc>
          <w:tcPr>
            <w:tcW w:w="1053" w:type="dxa"/>
          </w:tcPr>
          <w:p w:rsidR="004E16C3" w:rsidRPr="009F08D3" w:rsidRDefault="004E16C3" w:rsidP="00950D27">
            <w:pPr>
              <w:widowControl/>
              <w:ind w:firstLine="0"/>
              <w:jc w:val="left"/>
              <w:rPr>
                <w:snapToGrid/>
                <w:sz w:val="24"/>
                <w:szCs w:val="24"/>
              </w:rPr>
            </w:pPr>
            <w:r w:rsidRPr="009F08D3">
              <w:rPr>
                <w:snapToGrid/>
                <w:sz w:val="24"/>
                <w:szCs w:val="24"/>
              </w:rPr>
              <w:t>Код профессии, должности по</w:t>
            </w:r>
          </w:p>
          <w:p w:rsidR="004E16C3" w:rsidRPr="009F08D3" w:rsidRDefault="004E16C3" w:rsidP="00950D27">
            <w:pPr>
              <w:widowControl/>
              <w:ind w:firstLine="0"/>
              <w:jc w:val="left"/>
              <w:rPr>
                <w:snapToGrid/>
                <w:sz w:val="24"/>
                <w:szCs w:val="24"/>
              </w:rPr>
            </w:pPr>
            <w:r w:rsidRPr="009F08D3">
              <w:rPr>
                <w:snapToGrid/>
                <w:sz w:val="24"/>
                <w:szCs w:val="24"/>
              </w:rPr>
              <w:t>ОКРБ</w:t>
            </w:r>
            <w:r w:rsidRPr="009F08D3">
              <w:rPr>
                <w:snapToGrid/>
                <w:sz w:val="24"/>
                <w:szCs w:val="24"/>
              </w:rPr>
              <w:br/>
              <w:t>006-2009</w:t>
            </w:r>
          </w:p>
        </w:tc>
        <w:tc>
          <w:tcPr>
            <w:tcW w:w="1924" w:type="dxa"/>
          </w:tcPr>
          <w:p w:rsidR="004E16C3" w:rsidRPr="009F08D3" w:rsidRDefault="004E16C3" w:rsidP="00950D27">
            <w:pPr>
              <w:widowControl/>
              <w:ind w:firstLine="0"/>
              <w:jc w:val="left"/>
              <w:rPr>
                <w:snapToGrid/>
                <w:sz w:val="24"/>
                <w:szCs w:val="24"/>
              </w:rPr>
            </w:pPr>
            <w:r w:rsidRPr="009F08D3">
              <w:rPr>
                <w:snapToGrid/>
                <w:sz w:val="24"/>
                <w:szCs w:val="24"/>
              </w:rPr>
              <w:t>Наименование</w:t>
            </w:r>
          </w:p>
          <w:p w:rsidR="004E16C3" w:rsidRPr="009F08D3" w:rsidRDefault="004E16C3" w:rsidP="00950D27">
            <w:pPr>
              <w:widowControl/>
              <w:ind w:firstLine="0"/>
              <w:jc w:val="left"/>
              <w:rPr>
                <w:snapToGrid/>
                <w:sz w:val="24"/>
                <w:szCs w:val="24"/>
              </w:rPr>
            </w:pPr>
            <w:r w:rsidRPr="009F08D3">
              <w:rPr>
                <w:snapToGrid/>
                <w:sz w:val="24"/>
                <w:szCs w:val="24"/>
              </w:rPr>
              <w:t>профессии, должности</w:t>
            </w:r>
          </w:p>
        </w:tc>
        <w:tc>
          <w:tcPr>
            <w:tcW w:w="4112" w:type="dxa"/>
          </w:tcPr>
          <w:p w:rsidR="004E16C3" w:rsidRPr="009F08D3" w:rsidRDefault="004E16C3" w:rsidP="00950D27">
            <w:pPr>
              <w:widowControl/>
              <w:ind w:firstLine="0"/>
              <w:jc w:val="left"/>
              <w:rPr>
                <w:snapToGrid/>
                <w:sz w:val="24"/>
                <w:szCs w:val="24"/>
              </w:rPr>
            </w:pPr>
            <w:r w:rsidRPr="009F08D3">
              <w:rPr>
                <w:snapToGrid/>
                <w:sz w:val="24"/>
                <w:szCs w:val="24"/>
              </w:rPr>
              <w:t>Наименование</w:t>
            </w:r>
          </w:p>
          <w:p w:rsidR="004E16C3" w:rsidRPr="009F08D3" w:rsidRDefault="004E16C3" w:rsidP="00950D27">
            <w:pPr>
              <w:widowControl/>
              <w:ind w:firstLine="0"/>
              <w:jc w:val="left"/>
              <w:rPr>
                <w:snapToGrid/>
                <w:sz w:val="24"/>
                <w:szCs w:val="24"/>
              </w:rPr>
            </w:pPr>
            <w:r w:rsidRPr="009F08D3">
              <w:rPr>
                <w:snapToGrid/>
                <w:sz w:val="24"/>
                <w:szCs w:val="24"/>
              </w:rPr>
              <w:t>средств индивидуальной защиты</w:t>
            </w:r>
          </w:p>
        </w:tc>
        <w:tc>
          <w:tcPr>
            <w:tcW w:w="1347" w:type="dxa"/>
          </w:tcPr>
          <w:p w:rsidR="004E16C3" w:rsidRPr="009F08D3" w:rsidRDefault="004E16C3" w:rsidP="00950D27">
            <w:pPr>
              <w:widowControl/>
              <w:ind w:firstLine="0"/>
              <w:jc w:val="left"/>
              <w:rPr>
                <w:snapToGrid/>
                <w:sz w:val="24"/>
                <w:szCs w:val="24"/>
              </w:rPr>
            </w:pPr>
            <w:r w:rsidRPr="009F08D3">
              <w:rPr>
                <w:snapToGrid/>
                <w:sz w:val="24"/>
                <w:szCs w:val="24"/>
              </w:rPr>
              <w:t>Классификация</w:t>
            </w:r>
          </w:p>
          <w:p w:rsidR="004E16C3" w:rsidRPr="009F08D3" w:rsidRDefault="004E16C3" w:rsidP="00950D27">
            <w:pPr>
              <w:widowControl/>
              <w:ind w:hanging="109"/>
              <w:jc w:val="left"/>
              <w:rPr>
                <w:snapToGrid/>
                <w:sz w:val="24"/>
                <w:szCs w:val="24"/>
              </w:rPr>
            </w:pPr>
            <w:r w:rsidRPr="009F08D3">
              <w:rPr>
                <w:snapToGrid/>
                <w:sz w:val="24"/>
                <w:szCs w:val="24"/>
              </w:rPr>
              <w:t>(маркировка) СИЗ по защитным свойствам</w:t>
            </w:r>
          </w:p>
        </w:tc>
        <w:tc>
          <w:tcPr>
            <w:tcW w:w="1310" w:type="dxa"/>
          </w:tcPr>
          <w:p w:rsidR="004E16C3" w:rsidRPr="009F08D3" w:rsidRDefault="004E16C3" w:rsidP="00950D27">
            <w:pPr>
              <w:widowControl/>
              <w:ind w:firstLine="0"/>
              <w:jc w:val="left"/>
              <w:rPr>
                <w:snapToGrid/>
                <w:sz w:val="24"/>
                <w:szCs w:val="24"/>
              </w:rPr>
            </w:pPr>
            <w:r w:rsidRPr="009F08D3">
              <w:rPr>
                <w:snapToGrid/>
                <w:sz w:val="24"/>
                <w:szCs w:val="24"/>
              </w:rPr>
              <w:t>Срок</w:t>
            </w:r>
          </w:p>
          <w:p w:rsidR="004E16C3" w:rsidRPr="009F08D3" w:rsidRDefault="004E16C3" w:rsidP="00950D27">
            <w:pPr>
              <w:widowControl/>
              <w:ind w:firstLine="0"/>
              <w:jc w:val="left"/>
              <w:rPr>
                <w:snapToGrid/>
                <w:sz w:val="24"/>
                <w:szCs w:val="24"/>
              </w:rPr>
            </w:pPr>
            <w:r w:rsidRPr="009F08D3">
              <w:rPr>
                <w:snapToGrid/>
                <w:sz w:val="24"/>
                <w:szCs w:val="24"/>
              </w:rPr>
              <w:t>носки</w:t>
            </w:r>
          </w:p>
          <w:p w:rsidR="004E16C3" w:rsidRPr="009F08D3" w:rsidRDefault="004E16C3" w:rsidP="00950D27">
            <w:pPr>
              <w:widowControl/>
              <w:ind w:firstLine="0"/>
              <w:jc w:val="left"/>
              <w:rPr>
                <w:snapToGrid/>
                <w:sz w:val="24"/>
                <w:szCs w:val="24"/>
              </w:rPr>
            </w:pPr>
            <w:r w:rsidRPr="009F08D3">
              <w:rPr>
                <w:snapToGrid/>
                <w:sz w:val="24"/>
                <w:szCs w:val="24"/>
              </w:rPr>
              <w:t>в</w:t>
            </w:r>
          </w:p>
          <w:p w:rsidR="004E16C3" w:rsidRPr="009F08D3" w:rsidRDefault="004E16C3" w:rsidP="00950D27">
            <w:pPr>
              <w:widowControl/>
              <w:ind w:firstLine="0"/>
              <w:jc w:val="left"/>
              <w:rPr>
                <w:snapToGrid/>
                <w:sz w:val="24"/>
                <w:szCs w:val="24"/>
              </w:rPr>
            </w:pPr>
            <w:r w:rsidRPr="009F08D3">
              <w:rPr>
                <w:snapToGrid/>
                <w:sz w:val="24"/>
                <w:szCs w:val="24"/>
              </w:rPr>
              <w:t>месяцах</w:t>
            </w:r>
          </w:p>
        </w:tc>
      </w:tr>
      <w:tr w:rsidR="004E16C3" w:rsidRPr="009F08D3" w:rsidTr="00950D27">
        <w:trPr>
          <w:trHeight w:val="129"/>
        </w:trPr>
        <w:tc>
          <w:tcPr>
            <w:tcW w:w="567" w:type="dxa"/>
          </w:tcPr>
          <w:p w:rsidR="004E16C3" w:rsidRPr="009F08D3" w:rsidRDefault="004E16C3" w:rsidP="00950D27">
            <w:pPr>
              <w:widowControl/>
              <w:ind w:firstLine="0"/>
              <w:jc w:val="left"/>
              <w:rPr>
                <w:snapToGrid/>
                <w:sz w:val="24"/>
                <w:szCs w:val="24"/>
              </w:rPr>
            </w:pPr>
            <w:r w:rsidRPr="009F08D3">
              <w:rPr>
                <w:snapToGrid/>
                <w:sz w:val="24"/>
                <w:szCs w:val="24"/>
              </w:rPr>
              <w:t>1.</w:t>
            </w:r>
          </w:p>
        </w:tc>
        <w:tc>
          <w:tcPr>
            <w:tcW w:w="1053" w:type="dxa"/>
          </w:tcPr>
          <w:p w:rsidR="004E16C3" w:rsidRPr="009F08D3" w:rsidRDefault="004E16C3" w:rsidP="00950D27">
            <w:pPr>
              <w:widowControl/>
              <w:ind w:firstLine="0"/>
              <w:jc w:val="left"/>
              <w:rPr>
                <w:snapToGrid/>
                <w:sz w:val="24"/>
                <w:szCs w:val="24"/>
              </w:rPr>
            </w:pPr>
            <w:r w:rsidRPr="009F08D3">
              <w:rPr>
                <w:snapToGrid/>
                <w:sz w:val="24"/>
                <w:szCs w:val="24"/>
              </w:rPr>
              <w:t>11442</w:t>
            </w:r>
          </w:p>
        </w:tc>
        <w:tc>
          <w:tcPr>
            <w:tcW w:w="1924" w:type="dxa"/>
          </w:tcPr>
          <w:p w:rsidR="004E16C3" w:rsidRPr="009F08D3" w:rsidRDefault="004E16C3" w:rsidP="00950D27">
            <w:pPr>
              <w:widowControl/>
              <w:ind w:firstLine="0"/>
              <w:jc w:val="left"/>
              <w:rPr>
                <w:snapToGrid/>
                <w:sz w:val="24"/>
                <w:szCs w:val="24"/>
              </w:rPr>
            </w:pPr>
            <w:r w:rsidRPr="009F08D3">
              <w:rPr>
                <w:snapToGrid/>
                <w:sz w:val="24"/>
                <w:szCs w:val="24"/>
              </w:rPr>
              <w:t>Водитель автомобиля</w:t>
            </w:r>
          </w:p>
        </w:tc>
        <w:tc>
          <w:tcPr>
            <w:tcW w:w="4112" w:type="dxa"/>
          </w:tcPr>
          <w:p w:rsidR="004E16C3" w:rsidRPr="009F08D3" w:rsidRDefault="004E16C3" w:rsidP="00950D27">
            <w:pPr>
              <w:widowControl/>
              <w:ind w:left="-9" w:firstLine="0"/>
              <w:jc w:val="left"/>
              <w:rPr>
                <w:snapToGrid/>
                <w:sz w:val="24"/>
                <w:szCs w:val="24"/>
              </w:rPr>
            </w:pPr>
            <w:r w:rsidRPr="009F08D3">
              <w:rPr>
                <w:snapToGrid/>
                <w:sz w:val="24"/>
                <w:szCs w:val="24"/>
              </w:rPr>
              <w:t>Костюм хлопчатобумажный</w:t>
            </w:r>
          </w:p>
          <w:p w:rsidR="004E16C3" w:rsidRPr="009F08D3" w:rsidRDefault="004E16C3" w:rsidP="00950D27">
            <w:pPr>
              <w:widowControl/>
              <w:ind w:left="-9" w:firstLine="0"/>
              <w:jc w:val="left"/>
              <w:rPr>
                <w:snapToGrid/>
                <w:sz w:val="24"/>
                <w:szCs w:val="24"/>
              </w:rPr>
            </w:pPr>
            <w:r w:rsidRPr="009F08D3">
              <w:rPr>
                <w:snapToGrid/>
                <w:sz w:val="24"/>
                <w:szCs w:val="24"/>
              </w:rPr>
              <w:t>Ботинки кожаные</w:t>
            </w:r>
          </w:p>
          <w:p w:rsidR="004E16C3" w:rsidRPr="009F08D3" w:rsidRDefault="004E16C3" w:rsidP="00950D27">
            <w:pPr>
              <w:widowControl/>
              <w:ind w:left="-9" w:firstLine="0"/>
              <w:jc w:val="left"/>
              <w:rPr>
                <w:snapToGrid/>
                <w:sz w:val="24"/>
                <w:szCs w:val="24"/>
              </w:rPr>
            </w:pPr>
            <w:r w:rsidRPr="009F08D3">
              <w:rPr>
                <w:snapToGrid/>
                <w:sz w:val="24"/>
                <w:szCs w:val="24"/>
              </w:rPr>
              <w:t>Рукавицы хлопчатобумажные с накладками двупалые</w:t>
            </w:r>
          </w:p>
          <w:p w:rsidR="004E16C3" w:rsidRPr="009F08D3" w:rsidRDefault="004E16C3" w:rsidP="00950D27">
            <w:pPr>
              <w:ind w:firstLine="0"/>
              <w:jc w:val="left"/>
              <w:rPr>
                <w:b/>
                <w:bCs/>
                <w:i/>
                <w:iCs/>
                <w:snapToGrid/>
                <w:sz w:val="24"/>
                <w:szCs w:val="24"/>
              </w:rPr>
            </w:pPr>
            <w:r w:rsidRPr="009F08D3">
              <w:rPr>
                <w:b/>
                <w:bCs/>
                <w:i/>
                <w:iCs/>
                <w:snapToGrid/>
                <w:sz w:val="24"/>
                <w:szCs w:val="24"/>
              </w:rPr>
              <w:t>При работе на автобусе и легковом автомобиле выдаются:</w:t>
            </w:r>
          </w:p>
          <w:p w:rsidR="004E16C3" w:rsidRPr="009F08D3" w:rsidRDefault="004E16C3" w:rsidP="00950D27">
            <w:pPr>
              <w:ind w:firstLine="0"/>
              <w:jc w:val="left"/>
              <w:rPr>
                <w:snapToGrid/>
                <w:sz w:val="24"/>
                <w:szCs w:val="24"/>
              </w:rPr>
            </w:pPr>
            <w:r w:rsidRPr="009F08D3">
              <w:rPr>
                <w:snapToGrid/>
                <w:sz w:val="24"/>
                <w:szCs w:val="24"/>
              </w:rPr>
              <w:t>Халат хлопчатобумажный</w:t>
            </w:r>
          </w:p>
          <w:p w:rsidR="004E16C3" w:rsidRPr="009F08D3" w:rsidRDefault="004E16C3" w:rsidP="00950D27">
            <w:pPr>
              <w:ind w:firstLine="0"/>
              <w:jc w:val="left"/>
              <w:rPr>
                <w:snapToGrid/>
                <w:sz w:val="24"/>
                <w:szCs w:val="24"/>
              </w:rPr>
            </w:pPr>
            <w:r w:rsidRPr="009F08D3">
              <w:rPr>
                <w:snapToGrid/>
                <w:sz w:val="24"/>
                <w:szCs w:val="24"/>
              </w:rPr>
              <w:t>Перчатки хлопчатобумажные</w:t>
            </w:r>
          </w:p>
        </w:tc>
        <w:tc>
          <w:tcPr>
            <w:tcW w:w="1347" w:type="dxa"/>
          </w:tcPr>
          <w:p w:rsidR="004E16C3" w:rsidRPr="009F08D3" w:rsidRDefault="004E16C3" w:rsidP="00950D27">
            <w:pPr>
              <w:widowControl/>
              <w:ind w:left="-108" w:right="-122" w:firstLine="0"/>
              <w:jc w:val="left"/>
              <w:rPr>
                <w:snapToGrid/>
                <w:sz w:val="24"/>
                <w:szCs w:val="24"/>
              </w:rPr>
            </w:pPr>
            <w:r w:rsidRPr="009F08D3">
              <w:rPr>
                <w:snapToGrid/>
                <w:sz w:val="24"/>
                <w:szCs w:val="24"/>
              </w:rPr>
              <w:t>ЗМи</w:t>
            </w:r>
          </w:p>
          <w:p w:rsidR="004E16C3" w:rsidRPr="009F08D3" w:rsidRDefault="004E16C3" w:rsidP="00950D27">
            <w:pPr>
              <w:widowControl/>
              <w:ind w:left="-108" w:right="-122" w:firstLine="0"/>
              <w:jc w:val="left"/>
              <w:rPr>
                <w:snapToGrid/>
                <w:sz w:val="24"/>
                <w:szCs w:val="24"/>
              </w:rPr>
            </w:pPr>
            <w:r w:rsidRPr="009F08D3">
              <w:rPr>
                <w:snapToGrid/>
                <w:sz w:val="24"/>
                <w:szCs w:val="24"/>
              </w:rPr>
              <w:t>Ми</w:t>
            </w:r>
          </w:p>
          <w:p w:rsidR="004E16C3" w:rsidRPr="009F08D3" w:rsidRDefault="004E16C3" w:rsidP="00950D27">
            <w:pPr>
              <w:widowControl/>
              <w:ind w:left="-108" w:right="-122" w:firstLine="0"/>
              <w:jc w:val="left"/>
              <w:rPr>
                <w:snapToGrid/>
                <w:sz w:val="24"/>
                <w:szCs w:val="24"/>
              </w:rPr>
            </w:pPr>
          </w:p>
          <w:p w:rsidR="004E16C3" w:rsidRPr="009F08D3" w:rsidRDefault="004E16C3" w:rsidP="00950D27">
            <w:pPr>
              <w:widowControl/>
              <w:ind w:left="-108" w:right="-122" w:firstLine="0"/>
              <w:jc w:val="left"/>
              <w:rPr>
                <w:snapToGrid/>
                <w:sz w:val="24"/>
                <w:szCs w:val="24"/>
              </w:rPr>
            </w:pPr>
            <w:r w:rsidRPr="009F08D3">
              <w:rPr>
                <w:snapToGrid/>
                <w:sz w:val="24"/>
                <w:szCs w:val="24"/>
              </w:rPr>
              <w:t>Ми</w:t>
            </w:r>
          </w:p>
          <w:p w:rsidR="004E16C3" w:rsidRPr="009F08D3" w:rsidRDefault="004E16C3" w:rsidP="00950D27">
            <w:pPr>
              <w:widowControl/>
              <w:ind w:left="-108" w:right="-122" w:firstLine="0"/>
              <w:jc w:val="left"/>
              <w:rPr>
                <w:snapToGrid/>
                <w:sz w:val="24"/>
                <w:szCs w:val="24"/>
              </w:rPr>
            </w:pPr>
          </w:p>
          <w:p w:rsidR="004E16C3" w:rsidRPr="009F08D3" w:rsidRDefault="004E16C3" w:rsidP="00950D27">
            <w:pPr>
              <w:widowControl/>
              <w:ind w:right="-122" w:firstLine="0"/>
              <w:jc w:val="left"/>
              <w:rPr>
                <w:snapToGrid/>
                <w:sz w:val="24"/>
                <w:szCs w:val="24"/>
              </w:rPr>
            </w:pPr>
          </w:p>
          <w:p w:rsidR="004E16C3" w:rsidRPr="009F08D3" w:rsidRDefault="004E16C3" w:rsidP="00950D27">
            <w:pPr>
              <w:widowControl/>
              <w:ind w:left="-108" w:right="-122" w:firstLine="0"/>
              <w:jc w:val="left"/>
              <w:rPr>
                <w:snapToGrid/>
                <w:sz w:val="24"/>
                <w:szCs w:val="24"/>
              </w:rPr>
            </w:pPr>
          </w:p>
          <w:p w:rsidR="004E16C3" w:rsidRPr="009F08D3" w:rsidRDefault="004E16C3" w:rsidP="00950D27">
            <w:pPr>
              <w:widowControl/>
              <w:ind w:left="-108" w:right="-122" w:firstLine="0"/>
              <w:jc w:val="left"/>
              <w:rPr>
                <w:snapToGrid/>
                <w:sz w:val="24"/>
                <w:szCs w:val="24"/>
              </w:rPr>
            </w:pPr>
            <w:r w:rsidRPr="009F08D3">
              <w:rPr>
                <w:snapToGrid/>
                <w:sz w:val="24"/>
                <w:szCs w:val="24"/>
              </w:rPr>
              <w:t>ЗМи</w:t>
            </w:r>
          </w:p>
          <w:p w:rsidR="004E16C3" w:rsidRPr="009F08D3" w:rsidRDefault="004E16C3" w:rsidP="00950D27">
            <w:pPr>
              <w:widowControl/>
              <w:ind w:left="-108" w:right="-122" w:firstLine="0"/>
              <w:jc w:val="left"/>
              <w:rPr>
                <w:snapToGrid/>
                <w:sz w:val="24"/>
                <w:szCs w:val="24"/>
              </w:rPr>
            </w:pPr>
            <w:r w:rsidRPr="009F08D3">
              <w:rPr>
                <w:snapToGrid/>
                <w:sz w:val="24"/>
                <w:szCs w:val="24"/>
              </w:rPr>
              <w:t>Ми</w:t>
            </w:r>
          </w:p>
        </w:tc>
        <w:tc>
          <w:tcPr>
            <w:tcW w:w="1310" w:type="dxa"/>
          </w:tcPr>
          <w:p w:rsidR="004E16C3" w:rsidRPr="009F08D3" w:rsidRDefault="004E16C3" w:rsidP="00230E82">
            <w:pPr>
              <w:widowControl/>
              <w:ind w:left="-108" w:right="-122" w:firstLine="0"/>
              <w:jc w:val="center"/>
              <w:rPr>
                <w:snapToGrid/>
                <w:sz w:val="24"/>
                <w:szCs w:val="24"/>
              </w:rPr>
            </w:pPr>
            <w:r w:rsidRPr="009F08D3">
              <w:rPr>
                <w:snapToGrid/>
                <w:sz w:val="24"/>
                <w:szCs w:val="24"/>
              </w:rPr>
              <w:t>12</w:t>
            </w:r>
          </w:p>
          <w:p w:rsidR="004E16C3" w:rsidRPr="009F08D3" w:rsidRDefault="004E16C3" w:rsidP="00230E82">
            <w:pPr>
              <w:widowControl/>
              <w:ind w:right="-122" w:firstLine="0"/>
              <w:jc w:val="center"/>
              <w:rPr>
                <w:snapToGrid/>
                <w:sz w:val="24"/>
                <w:szCs w:val="24"/>
              </w:rPr>
            </w:pPr>
            <w:r w:rsidRPr="009F08D3">
              <w:rPr>
                <w:snapToGrid/>
                <w:sz w:val="24"/>
                <w:szCs w:val="24"/>
              </w:rPr>
              <w:t>12</w:t>
            </w:r>
          </w:p>
          <w:p w:rsidR="004E16C3" w:rsidRPr="009F08D3" w:rsidRDefault="004E16C3" w:rsidP="00230E82">
            <w:pPr>
              <w:widowControl/>
              <w:ind w:right="-122" w:firstLine="0"/>
              <w:jc w:val="center"/>
              <w:rPr>
                <w:snapToGrid/>
                <w:sz w:val="24"/>
                <w:szCs w:val="24"/>
              </w:rPr>
            </w:pPr>
          </w:p>
          <w:p w:rsidR="004E16C3" w:rsidRPr="009F08D3" w:rsidRDefault="004E16C3" w:rsidP="00230E82">
            <w:pPr>
              <w:widowControl/>
              <w:ind w:right="-122" w:firstLine="0"/>
              <w:jc w:val="center"/>
              <w:rPr>
                <w:snapToGrid/>
                <w:sz w:val="24"/>
                <w:szCs w:val="24"/>
              </w:rPr>
            </w:pPr>
            <w:r w:rsidRPr="009F08D3">
              <w:rPr>
                <w:snapToGrid/>
                <w:sz w:val="24"/>
                <w:szCs w:val="24"/>
              </w:rPr>
              <w:t>1</w:t>
            </w:r>
          </w:p>
          <w:p w:rsidR="004E16C3" w:rsidRPr="009F08D3" w:rsidRDefault="004E16C3" w:rsidP="00230E82">
            <w:pPr>
              <w:widowControl/>
              <w:ind w:left="-108" w:right="-122" w:firstLine="0"/>
              <w:jc w:val="center"/>
              <w:rPr>
                <w:snapToGrid/>
                <w:sz w:val="24"/>
                <w:szCs w:val="24"/>
              </w:rPr>
            </w:pPr>
          </w:p>
          <w:p w:rsidR="004E16C3" w:rsidRPr="009F08D3" w:rsidRDefault="004E16C3" w:rsidP="00230E82">
            <w:pPr>
              <w:widowControl/>
              <w:ind w:right="-122" w:firstLine="0"/>
              <w:jc w:val="center"/>
              <w:rPr>
                <w:snapToGrid/>
                <w:sz w:val="24"/>
                <w:szCs w:val="24"/>
              </w:rPr>
            </w:pPr>
          </w:p>
          <w:p w:rsidR="004E16C3" w:rsidRPr="009F08D3" w:rsidRDefault="004E16C3" w:rsidP="00230E82">
            <w:pPr>
              <w:widowControl/>
              <w:ind w:right="-122" w:firstLine="0"/>
              <w:jc w:val="center"/>
              <w:rPr>
                <w:snapToGrid/>
                <w:sz w:val="24"/>
                <w:szCs w:val="24"/>
              </w:rPr>
            </w:pPr>
          </w:p>
          <w:p w:rsidR="004E16C3" w:rsidRPr="009F08D3" w:rsidRDefault="004E16C3" w:rsidP="00230E82">
            <w:pPr>
              <w:widowControl/>
              <w:ind w:right="-122" w:firstLine="0"/>
              <w:jc w:val="center"/>
              <w:rPr>
                <w:snapToGrid/>
                <w:sz w:val="24"/>
                <w:szCs w:val="24"/>
              </w:rPr>
            </w:pPr>
            <w:r w:rsidRPr="009F08D3">
              <w:rPr>
                <w:snapToGrid/>
                <w:sz w:val="24"/>
                <w:szCs w:val="24"/>
              </w:rPr>
              <w:t>24</w:t>
            </w:r>
          </w:p>
          <w:p w:rsidR="004E16C3" w:rsidRPr="009F08D3" w:rsidRDefault="004E16C3" w:rsidP="00230E82">
            <w:pPr>
              <w:widowControl/>
              <w:ind w:right="-122" w:firstLine="0"/>
              <w:jc w:val="center"/>
              <w:rPr>
                <w:snapToGrid/>
                <w:sz w:val="24"/>
                <w:szCs w:val="24"/>
              </w:rPr>
            </w:pPr>
            <w:r w:rsidRPr="009F08D3">
              <w:rPr>
                <w:snapToGrid/>
                <w:sz w:val="24"/>
                <w:szCs w:val="24"/>
              </w:rPr>
              <w:t>6</w:t>
            </w:r>
          </w:p>
        </w:tc>
      </w:tr>
      <w:tr w:rsidR="004E16C3" w:rsidRPr="009F08D3" w:rsidTr="00950D27">
        <w:trPr>
          <w:trHeight w:val="301"/>
        </w:trPr>
        <w:tc>
          <w:tcPr>
            <w:tcW w:w="567" w:type="dxa"/>
          </w:tcPr>
          <w:p w:rsidR="004E16C3" w:rsidRPr="009F08D3" w:rsidRDefault="004E16C3" w:rsidP="00950D27">
            <w:pPr>
              <w:widowControl/>
              <w:ind w:firstLine="0"/>
              <w:rPr>
                <w:snapToGrid/>
                <w:sz w:val="24"/>
                <w:szCs w:val="24"/>
              </w:rPr>
            </w:pPr>
            <w:r w:rsidRPr="009F08D3">
              <w:rPr>
                <w:snapToGrid/>
                <w:sz w:val="24"/>
                <w:szCs w:val="24"/>
              </w:rPr>
              <w:t>2.</w:t>
            </w:r>
          </w:p>
        </w:tc>
        <w:tc>
          <w:tcPr>
            <w:tcW w:w="1053" w:type="dxa"/>
          </w:tcPr>
          <w:p w:rsidR="004E16C3" w:rsidRPr="009F08D3" w:rsidRDefault="004E16C3" w:rsidP="00950D27">
            <w:pPr>
              <w:widowControl/>
              <w:ind w:firstLine="0"/>
              <w:rPr>
                <w:snapToGrid/>
                <w:sz w:val="24"/>
                <w:szCs w:val="24"/>
              </w:rPr>
            </w:pPr>
            <w:r w:rsidRPr="009F08D3">
              <w:rPr>
                <w:snapToGrid/>
                <w:sz w:val="24"/>
                <w:szCs w:val="24"/>
              </w:rPr>
              <w:t>11633</w:t>
            </w:r>
          </w:p>
        </w:tc>
        <w:tc>
          <w:tcPr>
            <w:tcW w:w="1924" w:type="dxa"/>
          </w:tcPr>
          <w:p w:rsidR="004E16C3" w:rsidRPr="009F08D3" w:rsidRDefault="004E16C3" w:rsidP="00950D27">
            <w:pPr>
              <w:widowControl/>
              <w:ind w:firstLine="0"/>
              <w:rPr>
                <w:snapToGrid/>
                <w:sz w:val="24"/>
                <w:szCs w:val="24"/>
              </w:rPr>
            </w:pPr>
            <w:r w:rsidRPr="009F08D3">
              <w:rPr>
                <w:snapToGrid/>
                <w:sz w:val="24"/>
                <w:szCs w:val="24"/>
              </w:rPr>
              <w:t>Гардеробщик</w:t>
            </w:r>
          </w:p>
        </w:tc>
        <w:tc>
          <w:tcPr>
            <w:tcW w:w="4112" w:type="dxa"/>
          </w:tcPr>
          <w:p w:rsidR="004E16C3" w:rsidRPr="009F08D3" w:rsidRDefault="004E16C3" w:rsidP="00950D27">
            <w:pPr>
              <w:widowControl/>
              <w:ind w:left="-9" w:firstLine="0"/>
              <w:rPr>
                <w:snapToGrid/>
                <w:sz w:val="24"/>
                <w:szCs w:val="24"/>
              </w:rPr>
            </w:pPr>
            <w:r w:rsidRPr="009F08D3">
              <w:rPr>
                <w:snapToGrid/>
                <w:sz w:val="24"/>
                <w:szCs w:val="24"/>
              </w:rPr>
              <w:t>Халат хлопчатобумажный</w:t>
            </w:r>
          </w:p>
        </w:tc>
        <w:tc>
          <w:tcPr>
            <w:tcW w:w="1347" w:type="dxa"/>
          </w:tcPr>
          <w:p w:rsidR="004E16C3" w:rsidRPr="009F08D3" w:rsidRDefault="004E16C3" w:rsidP="00950D27">
            <w:pPr>
              <w:widowControl/>
              <w:ind w:left="-108" w:right="-122" w:firstLine="0"/>
              <w:jc w:val="center"/>
              <w:rPr>
                <w:snapToGrid/>
                <w:sz w:val="24"/>
                <w:szCs w:val="24"/>
              </w:rPr>
            </w:pPr>
            <w:r w:rsidRPr="009F08D3">
              <w:rPr>
                <w:snapToGrid/>
                <w:sz w:val="24"/>
                <w:szCs w:val="24"/>
              </w:rPr>
              <w:t>ЗМи</w:t>
            </w:r>
          </w:p>
        </w:tc>
        <w:tc>
          <w:tcPr>
            <w:tcW w:w="1310" w:type="dxa"/>
          </w:tcPr>
          <w:p w:rsidR="004E16C3" w:rsidRPr="009F08D3" w:rsidRDefault="004E16C3" w:rsidP="00950D27">
            <w:pPr>
              <w:widowControl/>
              <w:ind w:left="-108" w:right="-122" w:firstLine="0"/>
              <w:jc w:val="center"/>
              <w:rPr>
                <w:snapToGrid/>
                <w:sz w:val="24"/>
                <w:szCs w:val="24"/>
              </w:rPr>
            </w:pPr>
            <w:r w:rsidRPr="009F08D3">
              <w:rPr>
                <w:snapToGrid/>
                <w:sz w:val="24"/>
                <w:szCs w:val="24"/>
              </w:rPr>
              <w:t>12</w:t>
            </w:r>
          </w:p>
        </w:tc>
      </w:tr>
      <w:tr w:rsidR="004E16C3" w:rsidRPr="009F08D3" w:rsidTr="00950D27">
        <w:trPr>
          <w:trHeight w:val="129"/>
        </w:trPr>
        <w:tc>
          <w:tcPr>
            <w:tcW w:w="567" w:type="dxa"/>
          </w:tcPr>
          <w:p w:rsidR="004E16C3" w:rsidRPr="009F08D3" w:rsidRDefault="004E16C3" w:rsidP="00950D27">
            <w:pPr>
              <w:widowControl/>
              <w:ind w:firstLine="0"/>
              <w:rPr>
                <w:snapToGrid/>
                <w:sz w:val="24"/>
                <w:szCs w:val="24"/>
              </w:rPr>
            </w:pPr>
            <w:r w:rsidRPr="009F08D3">
              <w:rPr>
                <w:snapToGrid/>
                <w:sz w:val="24"/>
                <w:szCs w:val="24"/>
              </w:rPr>
              <w:t>3.</w:t>
            </w:r>
          </w:p>
        </w:tc>
        <w:tc>
          <w:tcPr>
            <w:tcW w:w="1053" w:type="dxa"/>
          </w:tcPr>
          <w:p w:rsidR="004E16C3" w:rsidRPr="009F08D3" w:rsidRDefault="004E16C3" w:rsidP="00950D27">
            <w:pPr>
              <w:widowControl/>
              <w:ind w:firstLine="0"/>
              <w:rPr>
                <w:snapToGrid/>
                <w:sz w:val="24"/>
                <w:szCs w:val="24"/>
              </w:rPr>
            </w:pPr>
            <w:r w:rsidRPr="009F08D3">
              <w:rPr>
                <w:snapToGrid/>
                <w:sz w:val="24"/>
                <w:szCs w:val="24"/>
              </w:rPr>
              <w:t>11786</w:t>
            </w:r>
          </w:p>
        </w:tc>
        <w:tc>
          <w:tcPr>
            <w:tcW w:w="1924" w:type="dxa"/>
          </w:tcPr>
          <w:p w:rsidR="004E16C3" w:rsidRPr="009F08D3" w:rsidRDefault="004E16C3" w:rsidP="00950D27">
            <w:pPr>
              <w:widowControl/>
              <w:ind w:firstLine="0"/>
              <w:rPr>
                <w:snapToGrid/>
                <w:sz w:val="24"/>
                <w:szCs w:val="24"/>
              </w:rPr>
            </w:pPr>
            <w:r w:rsidRPr="009F08D3">
              <w:rPr>
                <w:snapToGrid/>
                <w:sz w:val="24"/>
                <w:szCs w:val="24"/>
              </w:rPr>
              <w:t>Дворник</w:t>
            </w:r>
          </w:p>
        </w:tc>
        <w:tc>
          <w:tcPr>
            <w:tcW w:w="4112" w:type="dxa"/>
          </w:tcPr>
          <w:p w:rsidR="004E16C3" w:rsidRPr="009F08D3" w:rsidRDefault="004E16C3" w:rsidP="00950D27">
            <w:pPr>
              <w:widowControl/>
              <w:ind w:left="-9" w:firstLine="0"/>
              <w:rPr>
                <w:snapToGrid/>
                <w:sz w:val="24"/>
                <w:szCs w:val="24"/>
              </w:rPr>
            </w:pPr>
            <w:r w:rsidRPr="009F08D3">
              <w:rPr>
                <w:snapToGrid/>
                <w:sz w:val="24"/>
                <w:szCs w:val="24"/>
              </w:rPr>
              <w:t>Костюм хлопчатобумажный</w:t>
            </w:r>
          </w:p>
          <w:p w:rsidR="004E16C3" w:rsidRPr="009F08D3" w:rsidRDefault="004E16C3" w:rsidP="00950D27">
            <w:pPr>
              <w:widowControl/>
              <w:ind w:left="-9" w:firstLine="0"/>
              <w:rPr>
                <w:snapToGrid/>
                <w:sz w:val="24"/>
                <w:szCs w:val="24"/>
              </w:rPr>
            </w:pPr>
            <w:r w:rsidRPr="009F08D3">
              <w:rPr>
                <w:snapToGrid/>
                <w:sz w:val="24"/>
                <w:szCs w:val="24"/>
              </w:rPr>
              <w:t>Фартук хлопчатобумажный с нагрудником</w:t>
            </w:r>
          </w:p>
          <w:p w:rsidR="004E16C3" w:rsidRPr="009F08D3" w:rsidRDefault="004E16C3" w:rsidP="00950D27">
            <w:pPr>
              <w:widowControl/>
              <w:ind w:left="-9" w:firstLine="0"/>
              <w:rPr>
                <w:snapToGrid/>
                <w:sz w:val="24"/>
                <w:szCs w:val="24"/>
              </w:rPr>
            </w:pPr>
            <w:r w:rsidRPr="009F08D3">
              <w:rPr>
                <w:snapToGrid/>
                <w:sz w:val="24"/>
                <w:szCs w:val="24"/>
              </w:rPr>
              <w:t>Ботинки кожаные</w:t>
            </w:r>
          </w:p>
          <w:p w:rsidR="004E16C3" w:rsidRPr="009F08D3" w:rsidRDefault="004E16C3" w:rsidP="00950D27">
            <w:pPr>
              <w:widowControl/>
              <w:ind w:left="-9" w:firstLine="0"/>
              <w:rPr>
                <w:snapToGrid/>
                <w:sz w:val="24"/>
                <w:szCs w:val="24"/>
              </w:rPr>
            </w:pPr>
            <w:r w:rsidRPr="009F08D3">
              <w:rPr>
                <w:snapToGrid/>
                <w:sz w:val="24"/>
                <w:szCs w:val="24"/>
              </w:rPr>
              <w:t>Рукавицы хлопчатобумажные с накладками</w:t>
            </w:r>
          </w:p>
          <w:p w:rsidR="004E16C3" w:rsidRPr="009F08D3" w:rsidRDefault="004E16C3" w:rsidP="00950D27">
            <w:pPr>
              <w:keepNext/>
              <w:widowControl/>
              <w:ind w:firstLine="0"/>
              <w:outlineLvl w:val="3"/>
              <w:rPr>
                <w:b/>
                <w:bCs/>
                <w:i/>
                <w:iCs/>
                <w:snapToGrid/>
                <w:sz w:val="24"/>
                <w:szCs w:val="24"/>
              </w:rPr>
            </w:pPr>
            <w:r w:rsidRPr="009F08D3">
              <w:rPr>
                <w:b/>
                <w:bCs/>
                <w:i/>
                <w:iCs/>
                <w:snapToGrid/>
                <w:sz w:val="24"/>
                <w:szCs w:val="24"/>
              </w:rPr>
              <w:t>Зимой дополнительно:</w:t>
            </w:r>
          </w:p>
          <w:p w:rsidR="004E16C3" w:rsidRPr="009F08D3" w:rsidRDefault="004E16C3" w:rsidP="00950D27">
            <w:pPr>
              <w:widowControl/>
              <w:ind w:left="-9" w:firstLine="0"/>
              <w:rPr>
                <w:snapToGrid/>
                <w:sz w:val="24"/>
                <w:szCs w:val="24"/>
              </w:rPr>
            </w:pPr>
            <w:r w:rsidRPr="009F08D3">
              <w:rPr>
                <w:snapToGrid/>
                <w:sz w:val="24"/>
                <w:szCs w:val="24"/>
              </w:rPr>
              <w:t>Куртка хлопчатобумажная на утепляющей прокладке</w:t>
            </w:r>
          </w:p>
          <w:p w:rsidR="004E16C3" w:rsidRPr="009F08D3" w:rsidRDefault="004E16C3" w:rsidP="00950D27">
            <w:pPr>
              <w:widowControl/>
              <w:ind w:left="-9" w:firstLine="0"/>
              <w:rPr>
                <w:snapToGrid/>
                <w:sz w:val="24"/>
                <w:szCs w:val="24"/>
              </w:rPr>
            </w:pPr>
            <w:r w:rsidRPr="009F08D3">
              <w:rPr>
                <w:snapToGrid/>
                <w:sz w:val="24"/>
                <w:szCs w:val="24"/>
              </w:rPr>
              <w:t>Брюки хлопчатобумажные на утепляющей прокладке</w:t>
            </w:r>
          </w:p>
          <w:p w:rsidR="004E16C3" w:rsidRPr="009F08D3" w:rsidRDefault="004E16C3" w:rsidP="00950D27">
            <w:pPr>
              <w:widowControl/>
              <w:ind w:left="-9" w:firstLine="0"/>
              <w:rPr>
                <w:snapToGrid/>
                <w:sz w:val="24"/>
                <w:szCs w:val="24"/>
              </w:rPr>
            </w:pPr>
            <w:r w:rsidRPr="009F08D3">
              <w:rPr>
                <w:snapToGrid/>
                <w:sz w:val="24"/>
                <w:szCs w:val="24"/>
              </w:rPr>
              <w:t>Валяная обувь</w:t>
            </w:r>
          </w:p>
          <w:p w:rsidR="004E16C3" w:rsidRPr="009F08D3" w:rsidRDefault="004E16C3" w:rsidP="00950D27">
            <w:pPr>
              <w:widowControl/>
              <w:ind w:left="-9" w:firstLine="0"/>
              <w:rPr>
                <w:snapToGrid/>
                <w:sz w:val="24"/>
                <w:szCs w:val="24"/>
              </w:rPr>
            </w:pPr>
            <w:r w:rsidRPr="009F08D3">
              <w:rPr>
                <w:snapToGrid/>
                <w:sz w:val="24"/>
                <w:szCs w:val="24"/>
              </w:rPr>
              <w:t>Галоши на валяную обувь</w:t>
            </w:r>
          </w:p>
          <w:p w:rsidR="004E16C3" w:rsidRPr="009F08D3" w:rsidRDefault="004E16C3" w:rsidP="00950D27">
            <w:pPr>
              <w:widowControl/>
              <w:ind w:left="-9" w:firstLine="0"/>
              <w:rPr>
                <w:b/>
                <w:bCs/>
                <w:i/>
                <w:iCs/>
                <w:snapToGrid/>
                <w:sz w:val="24"/>
                <w:szCs w:val="24"/>
              </w:rPr>
            </w:pPr>
            <w:r w:rsidRPr="009F08D3">
              <w:rPr>
                <w:b/>
                <w:bCs/>
                <w:i/>
                <w:iCs/>
                <w:snapToGrid/>
                <w:sz w:val="24"/>
                <w:szCs w:val="24"/>
              </w:rPr>
              <w:t>В остальное время года дополнительно:</w:t>
            </w:r>
          </w:p>
          <w:p w:rsidR="004E16C3" w:rsidRPr="009F08D3" w:rsidRDefault="004E16C3" w:rsidP="00950D27">
            <w:pPr>
              <w:widowControl/>
              <w:ind w:left="-9" w:firstLine="0"/>
              <w:rPr>
                <w:snapToGrid/>
                <w:sz w:val="24"/>
                <w:szCs w:val="24"/>
              </w:rPr>
            </w:pPr>
            <w:r w:rsidRPr="009F08D3">
              <w:rPr>
                <w:snapToGrid/>
                <w:sz w:val="24"/>
                <w:szCs w:val="24"/>
              </w:rPr>
              <w:t>Плащ непромокаемый</w:t>
            </w:r>
          </w:p>
          <w:p w:rsidR="004E16C3" w:rsidRPr="009F08D3" w:rsidRDefault="004E16C3" w:rsidP="00950D27">
            <w:pPr>
              <w:widowControl/>
              <w:ind w:left="-9" w:firstLine="0"/>
              <w:rPr>
                <w:snapToGrid/>
                <w:sz w:val="24"/>
                <w:szCs w:val="24"/>
              </w:rPr>
            </w:pPr>
            <w:r w:rsidRPr="009F08D3">
              <w:rPr>
                <w:snapToGrid/>
                <w:sz w:val="24"/>
                <w:szCs w:val="24"/>
              </w:rPr>
              <w:t>Сапоги резиновые</w:t>
            </w:r>
          </w:p>
        </w:tc>
        <w:tc>
          <w:tcPr>
            <w:tcW w:w="1347" w:type="dxa"/>
          </w:tcPr>
          <w:p w:rsidR="004E16C3" w:rsidRPr="009F08D3" w:rsidRDefault="004E16C3" w:rsidP="00950D27">
            <w:pPr>
              <w:widowControl/>
              <w:ind w:left="-108" w:right="-122" w:firstLine="0"/>
              <w:jc w:val="center"/>
              <w:rPr>
                <w:snapToGrid/>
                <w:sz w:val="24"/>
                <w:szCs w:val="24"/>
              </w:rPr>
            </w:pPr>
            <w:r w:rsidRPr="009F08D3">
              <w:rPr>
                <w:snapToGrid/>
                <w:sz w:val="24"/>
                <w:szCs w:val="24"/>
              </w:rPr>
              <w:t>ЗМи</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ЗМи</w:t>
            </w:r>
          </w:p>
          <w:p w:rsidR="004E16C3" w:rsidRPr="009F08D3" w:rsidRDefault="004E16C3" w:rsidP="00950D27">
            <w:pPr>
              <w:widowControl/>
              <w:ind w:left="-108" w:right="-122" w:firstLine="0"/>
              <w:jc w:val="center"/>
              <w:rPr>
                <w:snapToGrid/>
                <w:sz w:val="24"/>
                <w:szCs w:val="24"/>
              </w:rPr>
            </w:pPr>
            <w:r w:rsidRPr="009F08D3">
              <w:rPr>
                <w:snapToGrid/>
                <w:sz w:val="24"/>
                <w:szCs w:val="24"/>
              </w:rPr>
              <w:t>Ми</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Ми</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Тн</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Тн</w:t>
            </w:r>
          </w:p>
          <w:p w:rsidR="004E16C3" w:rsidRPr="009F08D3" w:rsidRDefault="004E16C3" w:rsidP="00950D27">
            <w:pPr>
              <w:widowControl/>
              <w:ind w:right="-122" w:firstLine="0"/>
              <w:jc w:val="center"/>
              <w:rPr>
                <w:snapToGrid/>
                <w:sz w:val="24"/>
                <w:szCs w:val="24"/>
              </w:rPr>
            </w:pPr>
            <w:r w:rsidRPr="009F08D3">
              <w:rPr>
                <w:snapToGrid/>
                <w:sz w:val="24"/>
                <w:szCs w:val="24"/>
              </w:rPr>
              <w:t>Тн 20</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Вн</w:t>
            </w:r>
          </w:p>
          <w:p w:rsidR="004E16C3" w:rsidRPr="009F08D3" w:rsidRDefault="004E16C3" w:rsidP="00950D27">
            <w:pPr>
              <w:widowControl/>
              <w:ind w:left="-108" w:right="-122" w:firstLine="0"/>
              <w:jc w:val="center"/>
              <w:rPr>
                <w:snapToGrid/>
                <w:sz w:val="24"/>
                <w:szCs w:val="24"/>
              </w:rPr>
            </w:pPr>
            <w:r w:rsidRPr="009F08D3">
              <w:rPr>
                <w:snapToGrid/>
                <w:sz w:val="24"/>
                <w:szCs w:val="24"/>
              </w:rPr>
              <w:t>В</w:t>
            </w:r>
          </w:p>
        </w:tc>
        <w:tc>
          <w:tcPr>
            <w:tcW w:w="1310" w:type="dxa"/>
          </w:tcPr>
          <w:p w:rsidR="004E16C3" w:rsidRPr="009F08D3" w:rsidRDefault="004E16C3" w:rsidP="00950D27">
            <w:pPr>
              <w:widowControl/>
              <w:ind w:left="-108" w:right="-122" w:firstLine="0"/>
              <w:jc w:val="center"/>
              <w:rPr>
                <w:snapToGrid/>
                <w:sz w:val="24"/>
                <w:szCs w:val="24"/>
              </w:rPr>
            </w:pPr>
            <w:r w:rsidRPr="009F08D3">
              <w:rPr>
                <w:snapToGrid/>
                <w:sz w:val="24"/>
                <w:szCs w:val="24"/>
              </w:rPr>
              <w:t>12</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12</w:t>
            </w:r>
          </w:p>
          <w:p w:rsidR="004E16C3" w:rsidRPr="009F08D3" w:rsidRDefault="004E16C3" w:rsidP="00950D27">
            <w:pPr>
              <w:widowControl/>
              <w:ind w:right="-122" w:firstLine="0"/>
              <w:rPr>
                <w:snapToGrid/>
                <w:sz w:val="24"/>
                <w:szCs w:val="24"/>
              </w:rPr>
            </w:pPr>
            <w:r>
              <w:rPr>
                <w:snapToGrid/>
                <w:sz w:val="24"/>
                <w:szCs w:val="24"/>
              </w:rPr>
              <w:t xml:space="preserve">       </w:t>
            </w:r>
            <w:r w:rsidRPr="009F08D3">
              <w:rPr>
                <w:snapToGrid/>
                <w:sz w:val="24"/>
                <w:szCs w:val="24"/>
              </w:rPr>
              <w:t>12</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2</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36</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rPr>
                <w:snapToGrid/>
                <w:sz w:val="24"/>
                <w:szCs w:val="24"/>
              </w:rPr>
            </w:pPr>
            <w:r w:rsidRPr="009F08D3">
              <w:rPr>
                <w:snapToGrid/>
                <w:sz w:val="24"/>
                <w:szCs w:val="24"/>
              </w:rPr>
              <w:t xml:space="preserve">      </w:t>
            </w:r>
            <w:r>
              <w:rPr>
                <w:snapToGrid/>
                <w:sz w:val="24"/>
                <w:szCs w:val="24"/>
              </w:rPr>
              <w:t xml:space="preserve"> </w:t>
            </w:r>
            <w:r w:rsidRPr="009F08D3">
              <w:rPr>
                <w:snapToGrid/>
                <w:sz w:val="24"/>
                <w:szCs w:val="24"/>
              </w:rPr>
              <w:t>36</w:t>
            </w:r>
          </w:p>
          <w:p w:rsidR="004E16C3" w:rsidRPr="009F08D3" w:rsidRDefault="004E16C3" w:rsidP="00950D27">
            <w:pPr>
              <w:widowControl/>
              <w:ind w:left="-108" w:right="-122" w:firstLine="0"/>
              <w:jc w:val="center"/>
              <w:rPr>
                <w:snapToGrid/>
                <w:sz w:val="24"/>
                <w:szCs w:val="24"/>
              </w:rPr>
            </w:pPr>
            <w:r w:rsidRPr="009F08D3">
              <w:rPr>
                <w:snapToGrid/>
                <w:sz w:val="24"/>
                <w:szCs w:val="24"/>
              </w:rPr>
              <w:t>48</w:t>
            </w:r>
          </w:p>
          <w:p w:rsidR="004E16C3" w:rsidRPr="009F08D3" w:rsidRDefault="004E16C3" w:rsidP="00950D27">
            <w:pPr>
              <w:widowControl/>
              <w:ind w:left="-108" w:right="-122" w:firstLine="0"/>
              <w:jc w:val="center"/>
              <w:rPr>
                <w:snapToGrid/>
                <w:sz w:val="24"/>
                <w:szCs w:val="24"/>
              </w:rPr>
            </w:pPr>
            <w:r w:rsidRPr="009F08D3">
              <w:rPr>
                <w:snapToGrid/>
                <w:sz w:val="24"/>
                <w:szCs w:val="24"/>
              </w:rPr>
              <w:t>24</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36</w:t>
            </w:r>
          </w:p>
          <w:p w:rsidR="004E16C3" w:rsidRPr="009F08D3" w:rsidRDefault="004E16C3" w:rsidP="00950D27">
            <w:pPr>
              <w:widowControl/>
              <w:ind w:firstLine="0"/>
              <w:jc w:val="center"/>
              <w:rPr>
                <w:snapToGrid/>
                <w:sz w:val="24"/>
                <w:szCs w:val="24"/>
              </w:rPr>
            </w:pPr>
            <w:r>
              <w:rPr>
                <w:snapToGrid/>
                <w:sz w:val="24"/>
                <w:szCs w:val="24"/>
              </w:rPr>
              <w:t xml:space="preserve"> </w:t>
            </w:r>
            <w:r w:rsidRPr="009F08D3">
              <w:rPr>
                <w:snapToGrid/>
                <w:sz w:val="24"/>
                <w:szCs w:val="24"/>
              </w:rPr>
              <w:t>24</w:t>
            </w:r>
          </w:p>
        </w:tc>
      </w:tr>
      <w:tr w:rsidR="004E16C3" w:rsidRPr="009F08D3" w:rsidTr="00950D27">
        <w:trPr>
          <w:trHeight w:val="485"/>
        </w:trPr>
        <w:tc>
          <w:tcPr>
            <w:tcW w:w="567" w:type="dxa"/>
          </w:tcPr>
          <w:p w:rsidR="004E16C3" w:rsidRPr="009F08D3" w:rsidRDefault="004E16C3" w:rsidP="00950D27">
            <w:pPr>
              <w:widowControl/>
              <w:ind w:firstLine="0"/>
              <w:rPr>
                <w:snapToGrid/>
                <w:sz w:val="24"/>
                <w:szCs w:val="24"/>
              </w:rPr>
            </w:pPr>
            <w:r w:rsidRPr="009F08D3">
              <w:rPr>
                <w:snapToGrid/>
                <w:sz w:val="24"/>
                <w:szCs w:val="24"/>
              </w:rPr>
              <w:t>4.</w:t>
            </w:r>
          </w:p>
        </w:tc>
        <w:tc>
          <w:tcPr>
            <w:tcW w:w="1053" w:type="dxa"/>
          </w:tcPr>
          <w:p w:rsidR="004E16C3" w:rsidRPr="009F08D3" w:rsidRDefault="004E16C3" w:rsidP="00950D27">
            <w:pPr>
              <w:widowControl/>
              <w:ind w:firstLine="0"/>
              <w:rPr>
                <w:snapToGrid/>
                <w:sz w:val="24"/>
                <w:szCs w:val="24"/>
              </w:rPr>
            </w:pPr>
            <w:r w:rsidRPr="009F08D3">
              <w:rPr>
                <w:snapToGrid/>
                <w:sz w:val="24"/>
                <w:szCs w:val="24"/>
              </w:rPr>
              <w:t>12721</w:t>
            </w:r>
          </w:p>
        </w:tc>
        <w:tc>
          <w:tcPr>
            <w:tcW w:w="1924" w:type="dxa"/>
          </w:tcPr>
          <w:p w:rsidR="004E16C3" w:rsidRPr="009F08D3" w:rsidRDefault="004E16C3" w:rsidP="00950D27">
            <w:pPr>
              <w:widowControl/>
              <w:ind w:firstLine="0"/>
              <w:rPr>
                <w:snapToGrid/>
                <w:sz w:val="24"/>
                <w:szCs w:val="24"/>
              </w:rPr>
            </w:pPr>
            <w:r w:rsidRPr="009F08D3">
              <w:rPr>
                <w:snapToGrid/>
                <w:sz w:val="24"/>
                <w:szCs w:val="24"/>
              </w:rPr>
              <w:t>Кастелянша</w:t>
            </w:r>
          </w:p>
        </w:tc>
        <w:tc>
          <w:tcPr>
            <w:tcW w:w="4112" w:type="dxa"/>
          </w:tcPr>
          <w:p w:rsidR="004E16C3" w:rsidRPr="009F08D3" w:rsidRDefault="004E16C3" w:rsidP="00950D27">
            <w:pPr>
              <w:widowControl/>
              <w:ind w:firstLine="0"/>
              <w:rPr>
                <w:snapToGrid/>
                <w:sz w:val="24"/>
                <w:szCs w:val="24"/>
              </w:rPr>
            </w:pPr>
            <w:r w:rsidRPr="009F08D3">
              <w:rPr>
                <w:snapToGrid/>
                <w:sz w:val="24"/>
                <w:szCs w:val="24"/>
              </w:rPr>
              <w:t>Халат хлопчатобумажный или вискозно-лавсановый</w:t>
            </w:r>
          </w:p>
        </w:tc>
        <w:tc>
          <w:tcPr>
            <w:tcW w:w="1347" w:type="dxa"/>
            <w:shd w:val="clear" w:color="auto" w:fill="FFFFFF"/>
          </w:tcPr>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t>ЗМи</w:t>
            </w:r>
          </w:p>
        </w:tc>
        <w:tc>
          <w:tcPr>
            <w:tcW w:w="1310" w:type="dxa"/>
          </w:tcPr>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Pr>
                <w:snapToGrid/>
                <w:sz w:val="24"/>
                <w:szCs w:val="24"/>
              </w:rPr>
              <w:t xml:space="preserve"> </w:t>
            </w:r>
            <w:r w:rsidRPr="009F08D3">
              <w:rPr>
                <w:snapToGrid/>
                <w:sz w:val="24"/>
                <w:szCs w:val="24"/>
              </w:rPr>
              <w:t>12</w:t>
            </w:r>
          </w:p>
        </w:tc>
      </w:tr>
      <w:tr w:rsidR="004E16C3" w:rsidRPr="009F08D3" w:rsidTr="00950D27">
        <w:trPr>
          <w:trHeight w:val="557"/>
        </w:trPr>
        <w:tc>
          <w:tcPr>
            <w:tcW w:w="567" w:type="dxa"/>
          </w:tcPr>
          <w:p w:rsidR="004E16C3" w:rsidRPr="009F08D3" w:rsidRDefault="004E16C3" w:rsidP="00950D27">
            <w:pPr>
              <w:widowControl/>
              <w:ind w:firstLine="0"/>
              <w:rPr>
                <w:snapToGrid/>
                <w:sz w:val="24"/>
                <w:szCs w:val="24"/>
              </w:rPr>
            </w:pPr>
            <w:r w:rsidRPr="009F08D3">
              <w:rPr>
                <w:snapToGrid/>
                <w:sz w:val="24"/>
                <w:szCs w:val="24"/>
              </w:rPr>
              <w:t>5.</w:t>
            </w:r>
          </w:p>
        </w:tc>
        <w:tc>
          <w:tcPr>
            <w:tcW w:w="1053" w:type="dxa"/>
          </w:tcPr>
          <w:p w:rsidR="004E16C3" w:rsidRPr="009F08D3" w:rsidRDefault="004E16C3" w:rsidP="00950D27">
            <w:pPr>
              <w:widowControl/>
              <w:ind w:firstLine="0"/>
              <w:rPr>
                <w:snapToGrid/>
                <w:sz w:val="24"/>
                <w:szCs w:val="24"/>
              </w:rPr>
            </w:pPr>
            <w:r w:rsidRPr="009F08D3">
              <w:rPr>
                <w:snapToGrid/>
                <w:sz w:val="24"/>
                <w:szCs w:val="24"/>
              </w:rPr>
              <w:t>12759</w:t>
            </w:r>
          </w:p>
        </w:tc>
        <w:tc>
          <w:tcPr>
            <w:tcW w:w="1924" w:type="dxa"/>
          </w:tcPr>
          <w:p w:rsidR="004E16C3" w:rsidRPr="009F08D3" w:rsidRDefault="004E16C3" w:rsidP="00950D27">
            <w:pPr>
              <w:widowControl/>
              <w:ind w:firstLine="0"/>
              <w:rPr>
                <w:snapToGrid/>
                <w:sz w:val="24"/>
                <w:szCs w:val="24"/>
              </w:rPr>
            </w:pPr>
            <w:r w:rsidRPr="009F08D3">
              <w:rPr>
                <w:snapToGrid/>
                <w:sz w:val="24"/>
                <w:szCs w:val="24"/>
              </w:rPr>
              <w:t>Кладовщик</w:t>
            </w:r>
          </w:p>
        </w:tc>
        <w:tc>
          <w:tcPr>
            <w:tcW w:w="4112" w:type="dxa"/>
          </w:tcPr>
          <w:p w:rsidR="004E16C3" w:rsidRPr="009F08D3" w:rsidRDefault="004E16C3" w:rsidP="00950D27">
            <w:pPr>
              <w:widowControl/>
              <w:ind w:left="-9" w:firstLine="0"/>
              <w:rPr>
                <w:snapToGrid/>
                <w:sz w:val="24"/>
                <w:szCs w:val="24"/>
              </w:rPr>
            </w:pPr>
            <w:r w:rsidRPr="009F08D3">
              <w:rPr>
                <w:snapToGrid/>
                <w:sz w:val="24"/>
                <w:szCs w:val="24"/>
              </w:rPr>
              <w:t>Костюм или халат хлопчатобумажный</w:t>
            </w:r>
          </w:p>
          <w:p w:rsidR="004E16C3" w:rsidRPr="009F08D3" w:rsidRDefault="004E16C3" w:rsidP="00950D27">
            <w:pPr>
              <w:widowControl/>
              <w:ind w:firstLine="0"/>
              <w:rPr>
                <w:snapToGrid/>
                <w:sz w:val="24"/>
                <w:szCs w:val="24"/>
              </w:rPr>
            </w:pPr>
            <w:r w:rsidRPr="009F08D3">
              <w:rPr>
                <w:snapToGrid/>
                <w:sz w:val="24"/>
                <w:szCs w:val="24"/>
              </w:rPr>
              <w:t>Рукавицы хлопчатобумажные с накладками</w:t>
            </w:r>
          </w:p>
          <w:p w:rsidR="004E16C3" w:rsidRPr="009F08D3" w:rsidRDefault="004E16C3" w:rsidP="00950D27">
            <w:pPr>
              <w:widowControl/>
              <w:ind w:firstLine="0"/>
              <w:rPr>
                <w:b/>
                <w:bCs/>
                <w:i/>
                <w:iCs/>
                <w:snapToGrid/>
                <w:sz w:val="24"/>
                <w:szCs w:val="24"/>
              </w:rPr>
            </w:pPr>
            <w:r w:rsidRPr="009F08D3">
              <w:rPr>
                <w:b/>
                <w:bCs/>
                <w:i/>
                <w:iCs/>
                <w:snapToGrid/>
                <w:sz w:val="24"/>
                <w:szCs w:val="24"/>
              </w:rPr>
              <w:t>Зимой при работе в неотапливаемых помещениях и на наружных работах:</w:t>
            </w:r>
          </w:p>
          <w:p w:rsidR="004E16C3" w:rsidRPr="009F08D3" w:rsidRDefault="004E16C3" w:rsidP="00950D27">
            <w:pPr>
              <w:widowControl/>
              <w:ind w:left="-9" w:firstLine="0"/>
              <w:rPr>
                <w:snapToGrid/>
                <w:sz w:val="24"/>
                <w:szCs w:val="24"/>
              </w:rPr>
            </w:pPr>
            <w:r w:rsidRPr="009F08D3">
              <w:rPr>
                <w:snapToGrid/>
                <w:sz w:val="24"/>
                <w:szCs w:val="24"/>
              </w:rPr>
              <w:t xml:space="preserve">Куртка хлопчатобумажная на </w:t>
            </w:r>
            <w:r w:rsidRPr="009F08D3">
              <w:rPr>
                <w:snapToGrid/>
                <w:sz w:val="24"/>
                <w:szCs w:val="24"/>
              </w:rPr>
              <w:lastRenderedPageBreak/>
              <w:t>утепляющей прокладке</w:t>
            </w:r>
          </w:p>
          <w:p w:rsidR="004E16C3" w:rsidRPr="009F08D3" w:rsidRDefault="004E16C3" w:rsidP="00950D27">
            <w:pPr>
              <w:widowControl/>
              <w:ind w:left="-9" w:firstLine="0"/>
              <w:rPr>
                <w:snapToGrid/>
                <w:sz w:val="24"/>
                <w:szCs w:val="24"/>
              </w:rPr>
            </w:pPr>
            <w:r w:rsidRPr="009F08D3">
              <w:rPr>
                <w:snapToGrid/>
                <w:sz w:val="24"/>
                <w:szCs w:val="24"/>
              </w:rPr>
              <w:t>Брюки хлопчатобумажные на утепляющей прокладке</w:t>
            </w:r>
          </w:p>
          <w:p w:rsidR="004E16C3" w:rsidRPr="009F08D3" w:rsidRDefault="004E16C3" w:rsidP="00950D27">
            <w:pPr>
              <w:widowControl/>
              <w:ind w:left="-9" w:firstLine="0"/>
              <w:rPr>
                <w:snapToGrid/>
                <w:sz w:val="24"/>
                <w:szCs w:val="24"/>
              </w:rPr>
            </w:pPr>
            <w:r w:rsidRPr="009F08D3">
              <w:rPr>
                <w:snapToGrid/>
                <w:sz w:val="24"/>
                <w:szCs w:val="24"/>
              </w:rPr>
              <w:t>Валяная обувь</w:t>
            </w:r>
          </w:p>
          <w:p w:rsidR="004E16C3" w:rsidRPr="009F08D3" w:rsidRDefault="004E16C3" w:rsidP="00950D27">
            <w:pPr>
              <w:widowControl/>
              <w:ind w:left="-9" w:firstLine="0"/>
              <w:rPr>
                <w:snapToGrid/>
                <w:sz w:val="24"/>
                <w:szCs w:val="24"/>
              </w:rPr>
            </w:pPr>
            <w:r w:rsidRPr="009F08D3">
              <w:rPr>
                <w:snapToGrid/>
                <w:sz w:val="24"/>
                <w:szCs w:val="24"/>
              </w:rPr>
              <w:t>Галоши на валяную обувь</w:t>
            </w:r>
          </w:p>
          <w:p w:rsidR="004E16C3" w:rsidRPr="009F08D3" w:rsidRDefault="004E16C3" w:rsidP="00950D27">
            <w:pPr>
              <w:widowControl/>
              <w:ind w:left="-9" w:firstLine="0"/>
              <w:rPr>
                <w:snapToGrid/>
                <w:sz w:val="24"/>
                <w:szCs w:val="24"/>
              </w:rPr>
            </w:pPr>
            <w:r w:rsidRPr="009F08D3">
              <w:rPr>
                <w:snapToGrid/>
                <w:sz w:val="24"/>
                <w:szCs w:val="24"/>
              </w:rPr>
              <w:t>Плащ непромокаемый</w:t>
            </w:r>
          </w:p>
        </w:tc>
        <w:tc>
          <w:tcPr>
            <w:tcW w:w="1347" w:type="dxa"/>
          </w:tcPr>
          <w:p w:rsidR="004E16C3" w:rsidRPr="009F08D3" w:rsidRDefault="004E16C3" w:rsidP="00950D27">
            <w:pPr>
              <w:widowControl/>
              <w:ind w:right="-122" w:firstLine="0"/>
              <w:jc w:val="center"/>
              <w:rPr>
                <w:snapToGrid/>
                <w:sz w:val="24"/>
                <w:szCs w:val="24"/>
              </w:rPr>
            </w:pPr>
            <w:r w:rsidRPr="009F08D3">
              <w:rPr>
                <w:snapToGrid/>
                <w:sz w:val="24"/>
                <w:szCs w:val="24"/>
              </w:rPr>
              <w:lastRenderedPageBreak/>
              <w:t>ЗМи</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Ми</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lastRenderedPageBreak/>
              <w:t>Тн</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Тн</w:t>
            </w:r>
          </w:p>
          <w:p w:rsidR="004E16C3" w:rsidRPr="009F08D3" w:rsidRDefault="004E16C3" w:rsidP="00950D27">
            <w:pPr>
              <w:widowControl/>
              <w:ind w:left="-108" w:right="-122" w:firstLine="0"/>
              <w:jc w:val="center"/>
              <w:rPr>
                <w:snapToGrid/>
                <w:sz w:val="24"/>
                <w:szCs w:val="24"/>
              </w:rPr>
            </w:pPr>
            <w:r w:rsidRPr="009F08D3">
              <w:rPr>
                <w:snapToGrid/>
                <w:sz w:val="24"/>
                <w:szCs w:val="24"/>
              </w:rPr>
              <w:t>Тн 20</w:t>
            </w:r>
          </w:p>
        </w:tc>
        <w:tc>
          <w:tcPr>
            <w:tcW w:w="1310" w:type="dxa"/>
          </w:tcPr>
          <w:p w:rsidR="004E16C3" w:rsidRPr="009F08D3" w:rsidRDefault="004E16C3" w:rsidP="00950D27">
            <w:pPr>
              <w:widowControl/>
              <w:ind w:right="-122" w:firstLine="0"/>
              <w:jc w:val="center"/>
              <w:rPr>
                <w:snapToGrid/>
                <w:sz w:val="24"/>
                <w:szCs w:val="24"/>
              </w:rPr>
            </w:pPr>
            <w:r w:rsidRPr="009F08D3">
              <w:rPr>
                <w:snapToGrid/>
                <w:sz w:val="24"/>
                <w:szCs w:val="24"/>
              </w:rPr>
              <w:lastRenderedPageBreak/>
              <w:t>12</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firstLine="0"/>
              <w:jc w:val="center"/>
              <w:rPr>
                <w:snapToGrid/>
                <w:sz w:val="24"/>
                <w:szCs w:val="24"/>
              </w:rPr>
            </w:pPr>
            <w:r>
              <w:rPr>
                <w:snapToGrid/>
                <w:sz w:val="24"/>
                <w:szCs w:val="24"/>
              </w:rPr>
              <w:t xml:space="preserve">  </w:t>
            </w:r>
            <w:r w:rsidRPr="009F08D3">
              <w:rPr>
                <w:snapToGrid/>
                <w:sz w:val="24"/>
                <w:szCs w:val="24"/>
              </w:rPr>
              <w:t>3</w:t>
            </w: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lastRenderedPageBreak/>
              <w:t>36</w:t>
            </w: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t>36</w:t>
            </w:r>
          </w:p>
          <w:p w:rsidR="004E16C3" w:rsidRPr="009F08D3" w:rsidRDefault="004E16C3" w:rsidP="00950D27">
            <w:pPr>
              <w:widowControl/>
              <w:ind w:firstLine="0"/>
              <w:jc w:val="center"/>
              <w:rPr>
                <w:snapToGrid/>
                <w:sz w:val="24"/>
                <w:szCs w:val="24"/>
              </w:rPr>
            </w:pPr>
            <w:r w:rsidRPr="009F08D3">
              <w:rPr>
                <w:snapToGrid/>
                <w:sz w:val="24"/>
                <w:szCs w:val="24"/>
              </w:rPr>
              <w:t>48</w:t>
            </w:r>
          </w:p>
          <w:p w:rsidR="004E16C3" w:rsidRPr="009F08D3" w:rsidRDefault="004E16C3" w:rsidP="00950D27">
            <w:pPr>
              <w:widowControl/>
              <w:ind w:firstLine="0"/>
              <w:jc w:val="center"/>
              <w:rPr>
                <w:snapToGrid/>
                <w:sz w:val="24"/>
                <w:szCs w:val="24"/>
              </w:rPr>
            </w:pPr>
            <w:r w:rsidRPr="009F08D3">
              <w:rPr>
                <w:snapToGrid/>
                <w:sz w:val="24"/>
                <w:szCs w:val="24"/>
              </w:rPr>
              <w:t>24</w:t>
            </w:r>
          </w:p>
          <w:p w:rsidR="004E16C3" w:rsidRPr="009F08D3" w:rsidRDefault="004E16C3" w:rsidP="00950D27">
            <w:pPr>
              <w:widowControl/>
              <w:ind w:left="-108" w:right="-143" w:firstLine="0"/>
              <w:jc w:val="center"/>
              <w:rPr>
                <w:snapToGrid/>
                <w:sz w:val="24"/>
                <w:szCs w:val="24"/>
              </w:rPr>
            </w:pPr>
            <w:r w:rsidRPr="009F08D3">
              <w:rPr>
                <w:snapToGrid/>
                <w:sz w:val="24"/>
                <w:szCs w:val="24"/>
              </w:rPr>
              <w:t>Дежурный</w:t>
            </w:r>
          </w:p>
        </w:tc>
      </w:tr>
      <w:tr w:rsidR="004E16C3" w:rsidRPr="009F08D3" w:rsidTr="00950D27">
        <w:trPr>
          <w:trHeight w:val="463"/>
        </w:trPr>
        <w:tc>
          <w:tcPr>
            <w:tcW w:w="567" w:type="dxa"/>
          </w:tcPr>
          <w:p w:rsidR="004E16C3" w:rsidRPr="009F08D3" w:rsidRDefault="004E16C3" w:rsidP="00950D27">
            <w:pPr>
              <w:widowControl/>
              <w:ind w:firstLine="0"/>
              <w:rPr>
                <w:snapToGrid/>
                <w:sz w:val="24"/>
                <w:szCs w:val="24"/>
              </w:rPr>
            </w:pPr>
            <w:r w:rsidRPr="009F08D3">
              <w:rPr>
                <w:snapToGrid/>
                <w:sz w:val="24"/>
                <w:szCs w:val="24"/>
              </w:rPr>
              <w:lastRenderedPageBreak/>
              <w:t>6.</w:t>
            </w:r>
          </w:p>
        </w:tc>
        <w:tc>
          <w:tcPr>
            <w:tcW w:w="1053" w:type="dxa"/>
          </w:tcPr>
          <w:p w:rsidR="004E16C3" w:rsidRPr="009F08D3" w:rsidRDefault="004E16C3" w:rsidP="00950D27">
            <w:pPr>
              <w:widowControl/>
              <w:ind w:firstLine="0"/>
              <w:rPr>
                <w:snapToGrid/>
                <w:sz w:val="24"/>
                <w:szCs w:val="24"/>
              </w:rPr>
            </w:pPr>
            <w:r w:rsidRPr="009F08D3">
              <w:rPr>
                <w:snapToGrid/>
                <w:sz w:val="24"/>
                <w:szCs w:val="24"/>
              </w:rPr>
              <w:t>13249</w:t>
            </w:r>
          </w:p>
        </w:tc>
        <w:tc>
          <w:tcPr>
            <w:tcW w:w="1924" w:type="dxa"/>
          </w:tcPr>
          <w:p w:rsidR="004E16C3" w:rsidRPr="009F08D3" w:rsidRDefault="004E16C3" w:rsidP="00950D27">
            <w:pPr>
              <w:widowControl/>
              <w:ind w:firstLine="0"/>
              <w:rPr>
                <w:snapToGrid/>
                <w:sz w:val="24"/>
                <w:szCs w:val="24"/>
              </w:rPr>
            </w:pPr>
            <w:r w:rsidRPr="009F08D3">
              <w:rPr>
                <w:snapToGrid/>
                <w:sz w:val="24"/>
                <w:szCs w:val="24"/>
              </w:rPr>
              <w:t>Кухонный рабочий</w:t>
            </w:r>
          </w:p>
        </w:tc>
        <w:tc>
          <w:tcPr>
            <w:tcW w:w="4112" w:type="dxa"/>
          </w:tcPr>
          <w:p w:rsidR="004E16C3" w:rsidRPr="009F08D3" w:rsidRDefault="004E16C3" w:rsidP="00950D27">
            <w:pPr>
              <w:widowControl/>
              <w:ind w:left="-108" w:right="-122" w:firstLine="0"/>
              <w:rPr>
                <w:snapToGrid/>
                <w:sz w:val="24"/>
                <w:szCs w:val="24"/>
              </w:rPr>
            </w:pPr>
            <w:r w:rsidRPr="009F08D3">
              <w:rPr>
                <w:snapToGrid/>
                <w:sz w:val="24"/>
                <w:szCs w:val="24"/>
              </w:rPr>
              <w:t>Халат хлопчатобумажный</w:t>
            </w:r>
          </w:p>
          <w:p w:rsidR="004E16C3" w:rsidRPr="009F08D3" w:rsidRDefault="004E16C3" w:rsidP="00950D27">
            <w:pPr>
              <w:widowControl/>
              <w:ind w:left="-108" w:right="-122" w:firstLine="0"/>
              <w:rPr>
                <w:snapToGrid/>
                <w:sz w:val="24"/>
                <w:szCs w:val="24"/>
              </w:rPr>
            </w:pPr>
            <w:r w:rsidRPr="009F08D3">
              <w:rPr>
                <w:snapToGrid/>
                <w:sz w:val="24"/>
                <w:szCs w:val="24"/>
              </w:rPr>
              <w:t>Передник хлопчатобумажный</w:t>
            </w:r>
          </w:p>
          <w:p w:rsidR="004E16C3" w:rsidRPr="009F08D3" w:rsidRDefault="004E16C3" w:rsidP="00950D27">
            <w:pPr>
              <w:widowControl/>
              <w:ind w:left="-108" w:right="-122" w:firstLine="0"/>
              <w:rPr>
                <w:snapToGrid/>
                <w:sz w:val="24"/>
                <w:szCs w:val="24"/>
              </w:rPr>
            </w:pPr>
            <w:r w:rsidRPr="009F08D3">
              <w:rPr>
                <w:snapToGrid/>
                <w:sz w:val="24"/>
                <w:szCs w:val="24"/>
              </w:rPr>
              <w:t>Ботинки или тапочки кожаные</w:t>
            </w:r>
          </w:p>
          <w:p w:rsidR="004E16C3" w:rsidRPr="009F08D3" w:rsidRDefault="004E16C3" w:rsidP="00950D27">
            <w:pPr>
              <w:widowControl/>
              <w:ind w:left="-108" w:right="-122" w:firstLine="0"/>
              <w:rPr>
                <w:snapToGrid/>
                <w:sz w:val="24"/>
                <w:szCs w:val="24"/>
              </w:rPr>
            </w:pPr>
            <w:r w:rsidRPr="009F08D3">
              <w:rPr>
                <w:snapToGrid/>
                <w:sz w:val="24"/>
                <w:szCs w:val="24"/>
              </w:rPr>
              <w:t>Колпак или косынка из хлопчатобумажной ткани</w:t>
            </w:r>
          </w:p>
          <w:p w:rsidR="004E16C3" w:rsidRPr="009F08D3" w:rsidRDefault="004E16C3" w:rsidP="00950D27">
            <w:pPr>
              <w:widowControl/>
              <w:ind w:left="-108" w:right="-122" w:firstLine="0"/>
              <w:rPr>
                <w:snapToGrid/>
                <w:sz w:val="24"/>
                <w:szCs w:val="24"/>
              </w:rPr>
            </w:pPr>
            <w:r w:rsidRPr="009F08D3">
              <w:rPr>
                <w:snapToGrid/>
                <w:sz w:val="24"/>
                <w:szCs w:val="24"/>
              </w:rPr>
              <w:t>Фартук клеенчатый с нагрудником</w:t>
            </w:r>
          </w:p>
          <w:p w:rsidR="004E16C3" w:rsidRPr="009F08D3" w:rsidRDefault="004E16C3" w:rsidP="00950D27">
            <w:pPr>
              <w:widowControl/>
              <w:ind w:left="-108" w:right="-122" w:firstLine="0"/>
              <w:rPr>
                <w:snapToGrid/>
                <w:sz w:val="24"/>
                <w:szCs w:val="24"/>
              </w:rPr>
            </w:pPr>
            <w:r w:rsidRPr="009F08D3">
              <w:rPr>
                <w:snapToGrid/>
                <w:sz w:val="24"/>
                <w:szCs w:val="24"/>
              </w:rPr>
              <w:t>Перчатки резиновые</w:t>
            </w:r>
          </w:p>
        </w:tc>
        <w:tc>
          <w:tcPr>
            <w:tcW w:w="1347" w:type="dxa"/>
          </w:tcPr>
          <w:p w:rsidR="004E16C3" w:rsidRPr="009F08D3" w:rsidRDefault="004E16C3" w:rsidP="00950D27">
            <w:pPr>
              <w:widowControl/>
              <w:ind w:left="-108" w:right="-122" w:firstLine="0"/>
              <w:jc w:val="center"/>
              <w:rPr>
                <w:snapToGrid/>
                <w:sz w:val="24"/>
                <w:szCs w:val="24"/>
              </w:rPr>
            </w:pPr>
            <w:r w:rsidRPr="009F08D3">
              <w:rPr>
                <w:snapToGrid/>
                <w:sz w:val="24"/>
                <w:szCs w:val="24"/>
              </w:rPr>
              <w:t>ЗМи</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Ми (З)</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Вн</w:t>
            </w:r>
          </w:p>
          <w:p w:rsidR="004E16C3" w:rsidRPr="009F08D3" w:rsidRDefault="004E16C3" w:rsidP="00950D27">
            <w:pPr>
              <w:widowControl/>
              <w:ind w:left="-108" w:right="-122" w:firstLine="0"/>
              <w:jc w:val="center"/>
              <w:rPr>
                <w:snapToGrid/>
                <w:sz w:val="24"/>
                <w:szCs w:val="24"/>
              </w:rPr>
            </w:pPr>
            <w:r w:rsidRPr="009F08D3">
              <w:rPr>
                <w:snapToGrid/>
                <w:sz w:val="24"/>
                <w:szCs w:val="24"/>
              </w:rPr>
              <w:t>Вн</w:t>
            </w:r>
          </w:p>
        </w:tc>
        <w:tc>
          <w:tcPr>
            <w:tcW w:w="1310" w:type="dxa"/>
          </w:tcPr>
          <w:p w:rsidR="004E16C3" w:rsidRPr="009F08D3" w:rsidRDefault="004E16C3" w:rsidP="00950D27">
            <w:pPr>
              <w:widowControl/>
              <w:ind w:left="-108" w:right="-122" w:firstLine="0"/>
              <w:jc w:val="center"/>
              <w:rPr>
                <w:snapToGrid/>
                <w:sz w:val="24"/>
                <w:szCs w:val="24"/>
              </w:rPr>
            </w:pPr>
            <w:r w:rsidRPr="009F08D3">
              <w:rPr>
                <w:snapToGrid/>
                <w:sz w:val="24"/>
                <w:szCs w:val="24"/>
              </w:rPr>
              <w:t>12</w:t>
            </w:r>
          </w:p>
          <w:p w:rsidR="004E16C3" w:rsidRPr="009F08D3" w:rsidRDefault="004E16C3" w:rsidP="00950D27">
            <w:pPr>
              <w:widowControl/>
              <w:ind w:left="-108" w:right="-122" w:firstLine="0"/>
              <w:jc w:val="center"/>
              <w:rPr>
                <w:snapToGrid/>
                <w:sz w:val="24"/>
                <w:szCs w:val="24"/>
              </w:rPr>
            </w:pPr>
            <w:r w:rsidRPr="009F08D3">
              <w:rPr>
                <w:snapToGrid/>
                <w:sz w:val="24"/>
                <w:szCs w:val="24"/>
              </w:rPr>
              <w:t>6</w:t>
            </w:r>
          </w:p>
          <w:p w:rsidR="004E16C3" w:rsidRPr="009F08D3" w:rsidRDefault="004E16C3" w:rsidP="00950D27">
            <w:pPr>
              <w:widowControl/>
              <w:ind w:left="-108" w:right="-122" w:firstLine="0"/>
              <w:jc w:val="center"/>
              <w:rPr>
                <w:snapToGrid/>
                <w:sz w:val="24"/>
                <w:szCs w:val="24"/>
              </w:rPr>
            </w:pPr>
            <w:r w:rsidRPr="009F08D3">
              <w:rPr>
                <w:snapToGrid/>
                <w:sz w:val="24"/>
                <w:szCs w:val="24"/>
              </w:rPr>
              <w:t>12 (6)</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6</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6</w:t>
            </w:r>
          </w:p>
          <w:p w:rsidR="004E16C3" w:rsidRPr="009F08D3" w:rsidRDefault="004E16C3" w:rsidP="00950D27">
            <w:pPr>
              <w:widowControl/>
              <w:ind w:left="-108" w:right="-122" w:firstLine="0"/>
              <w:jc w:val="center"/>
              <w:rPr>
                <w:snapToGrid/>
                <w:sz w:val="24"/>
                <w:szCs w:val="24"/>
              </w:rPr>
            </w:pPr>
            <w:r w:rsidRPr="009F08D3">
              <w:rPr>
                <w:snapToGrid/>
                <w:sz w:val="24"/>
                <w:szCs w:val="24"/>
              </w:rPr>
              <w:t>До износа</w:t>
            </w:r>
          </w:p>
        </w:tc>
      </w:tr>
      <w:tr w:rsidR="004E16C3" w:rsidRPr="009F08D3" w:rsidTr="00950D27">
        <w:trPr>
          <w:trHeight w:val="326"/>
        </w:trPr>
        <w:tc>
          <w:tcPr>
            <w:tcW w:w="567" w:type="dxa"/>
          </w:tcPr>
          <w:p w:rsidR="004E16C3" w:rsidRPr="009F08D3" w:rsidRDefault="004E16C3" w:rsidP="00950D27">
            <w:pPr>
              <w:widowControl/>
              <w:ind w:firstLine="0"/>
              <w:rPr>
                <w:snapToGrid/>
                <w:sz w:val="24"/>
                <w:szCs w:val="24"/>
              </w:rPr>
            </w:pPr>
            <w:r w:rsidRPr="009F08D3">
              <w:rPr>
                <w:snapToGrid/>
                <w:sz w:val="24"/>
                <w:szCs w:val="24"/>
              </w:rPr>
              <w:t>7.</w:t>
            </w:r>
          </w:p>
        </w:tc>
        <w:tc>
          <w:tcPr>
            <w:tcW w:w="1053" w:type="dxa"/>
          </w:tcPr>
          <w:p w:rsidR="004E16C3" w:rsidRPr="009F08D3" w:rsidRDefault="004E16C3" w:rsidP="00950D27">
            <w:pPr>
              <w:widowControl/>
              <w:ind w:firstLine="0"/>
              <w:rPr>
                <w:snapToGrid/>
                <w:sz w:val="24"/>
                <w:szCs w:val="24"/>
              </w:rPr>
            </w:pPr>
            <w:r w:rsidRPr="009F08D3">
              <w:rPr>
                <w:snapToGrid/>
                <w:sz w:val="24"/>
                <w:szCs w:val="24"/>
              </w:rPr>
              <w:t>13413</w:t>
            </w:r>
          </w:p>
        </w:tc>
        <w:tc>
          <w:tcPr>
            <w:tcW w:w="1924" w:type="dxa"/>
          </w:tcPr>
          <w:p w:rsidR="004E16C3" w:rsidRPr="009F08D3" w:rsidRDefault="004E16C3" w:rsidP="00950D27">
            <w:pPr>
              <w:widowControl/>
              <w:ind w:firstLine="0"/>
              <w:rPr>
                <w:snapToGrid/>
                <w:sz w:val="24"/>
                <w:szCs w:val="24"/>
              </w:rPr>
            </w:pPr>
            <w:r w:rsidRPr="009F08D3">
              <w:rPr>
                <w:snapToGrid/>
                <w:sz w:val="24"/>
                <w:szCs w:val="24"/>
              </w:rPr>
              <w:t>Лифтёр</w:t>
            </w:r>
          </w:p>
        </w:tc>
        <w:tc>
          <w:tcPr>
            <w:tcW w:w="4112" w:type="dxa"/>
          </w:tcPr>
          <w:p w:rsidR="004E16C3" w:rsidRPr="009F08D3" w:rsidRDefault="004E16C3" w:rsidP="00950D27">
            <w:pPr>
              <w:widowControl/>
              <w:ind w:left="-9" w:firstLine="0"/>
              <w:rPr>
                <w:snapToGrid/>
                <w:sz w:val="24"/>
                <w:szCs w:val="24"/>
              </w:rPr>
            </w:pPr>
            <w:r w:rsidRPr="009F08D3">
              <w:rPr>
                <w:snapToGrid/>
                <w:sz w:val="24"/>
                <w:szCs w:val="24"/>
              </w:rPr>
              <w:t>Халат хлопчатобумажный</w:t>
            </w:r>
          </w:p>
        </w:tc>
        <w:tc>
          <w:tcPr>
            <w:tcW w:w="1347" w:type="dxa"/>
          </w:tcPr>
          <w:p w:rsidR="004E16C3" w:rsidRPr="009F08D3" w:rsidRDefault="004E16C3" w:rsidP="00950D27">
            <w:pPr>
              <w:widowControl/>
              <w:ind w:right="-122" w:firstLine="0"/>
              <w:jc w:val="center"/>
              <w:rPr>
                <w:snapToGrid/>
                <w:sz w:val="24"/>
                <w:szCs w:val="24"/>
              </w:rPr>
            </w:pPr>
            <w:r w:rsidRPr="009F08D3">
              <w:rPr>
                <w:snapToGrid/>
                <w:sz w:val="24"/>
                <w:szCs w:val="24"/>
              </w:rPr>
              <w:t>ЗМи</w:t>
            </w:r>
          </w:p>
        </w:tc>
        <w:tc>
          <w:tcPr>
            <w:tcW w:w="1310" w:type="dxa"/>
          </w:tcPr>
          <w:p w:rsidR="004E16C3" w:rsidRPr="009F08D3" w:rsidRDefault="004E16C3" w:rsidP="00950D27">
            <w:pPr>
              <w:widowControl/>
              <w:ind w:right="-122" w:firstLine="0"/>
              <w:jc w:val="center"/>
              <w:rPr>
                <w:snapToGrid/>
                <w:sz w:val="24"/>
                <w:szCs w:val="24"/>
              </w:rPr>
            </w:pPr>
            <w:r w:rsidRPr="009F08D3">
              <w:rPr>
                <w:snapToGrid/>
                <w:sz w:val="24"/>
                <w:szCs w:val="24"/>
              </w:rPr>
              <w:t>12</w:t>
            </w:r>
          </w:p>
        </w:tc>
      </w:tr>
      <w:tr w:rsidR="004E16C3" w:rsidRPr="009F08D3" w:rsidTr="00950D27">
        <w:trPr>
          <w:trHeight w:val="463"/>
        </w:trPr>
        <w:tc>
          <w:tcPr>
            <w:tcW w:w="567" w:type="dxa"/>
          </w:tcPr>
          <w:p w:rsidR="004E16C3" w:rsidRPr="009F08D3" w:rsidRDefault="004E16C3" w:rsidP="00950D27">
            <w:pPr>
              <w:widowControl/>
              <w:ind w:firstLine="0"/>
              <w:rPr>
                <w:snapToGrid/>
                <w:sz w:val="24"/>
                <w:szCs w:val="24"/>
              </w:rPr>
            </w:pPr>
            <w:r w:rsidRPr="009F08D3">
              <w:rPr>
                <w:snapToGrid/>
                <w:sz w:val="24"/>
                <w:szCs w:val="24"/>
              </w:rPr>
              <w:t>8.</w:t>
            </w:r>
          </w:p>
        </w:tc>
        <w:tc>
          <w:tcPr>
            <w:tcW w:w="1053" w:type="dxa"/>
          </w:tcPr>
          <w:p w:rsidR="004E16C3" w:rsidRPr="009F08D3" w:rsidRDefault="004E16C3" w:rsidP="00950D27">
            <w:pPr>
              <w:widowControl/>
              <w:ind w:firstLine="0"/>
              <w:rPr>
                <w:snapToGrid/>
                <w:sz w:val="24"/>
                <w:szCs w:val="24"/>
              </w:rPr>
            </w:pPr>
            <w:r w:rsidRPr="009F08D3">
              <w:rPr>
                <w:snapToGrid/>
                <w:sz w:val="24"/>
                <w:szCs w:val="24"/>
              </w:rPr>
              <w:t>16199</w:t>
            </w:r>
          </w:p>
        </w:tc>
        <w:tc>
          <w:tcPr>
            <w:tcW w:w="1924" w:type="dxa"/>
          </w:tcPr>
          <w:p w:rsidR="004E16C3" w:rsidRPr="009F08D3" w:rsidRDefault="004E16C3" w:rsidP="00950D27">
            <w:pPr>
              <w:widowControl/>
              <w:ind w:firstLine="0"/>
              <w:rPr>
                <w:snapToGrid/>
                <w:sz w:val="24"/>
                <w:szCs w:val="24"/>
              </w:rPr>
            </w:pPr>
            <w:r w:rsidRPr="009F08D3">
              <w:rPr>
                <w:snapToGrid/>
                <w:sz w:val="24"/>
                <w:szCs w:val="24"/>
              </w:rPr>
              <w:t>Оператор ЭВМ (ПЭВМ)</w:t>
            </w:r>
          </w:p>
        </w:tc>
        <w:tc>
          <w:tcPr>
            <w:tcW w:w="4112" w:type="dxa"/>
          </w:tcPr>
          <w:p w:rsidR="004E16C3" w:rsidRPr="009F08D3" w:rsidRDefault="004E16C3" w:rsidP="00950D27">
            <w:pPr>
              <w:widowControl/>
              <w:ind w:firstLine="0"/>
              <w:rPr>
                <w:snapToGrid/>
                <w:sz w:val="24"/>
                <w:szCs w:val="24"/>
              </w:rPr>
            </w:pPr>
            <w:r w:rsidRPr="009F08D3">
              <w:rPr>
                <w:snapToGrid/>
                <w:sz w:val="24"/>
                <w:szCs w:val="24"/>
              </w:rPr>
              <w:t>Халат из хлопчатобумажной антистатической ткани</w:t>
            </w:r>
          </w:p>
        </w:tc>
        <w:tc>
          <w:tcPr>
            <w:tcW w:w="1347" w:type="dxa"/>
          </w:tcPr>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t>ЗМи Эс</w:t>
            </w:r>
          </w:p>
        </w:tc>
        <w:tc>
          <w:tcPr>
            <w:tcW w:w="1310" w:type="dxa"/>
          </w:tcPr>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t>18</w:t>
            </w:r>
          </w:p>
        </w:tc>
      </w:tr>
      <w:tr w:rsidR="004E16C3" w:rsidRPr="009F08D3" w:rsidTr="00950D27">
        <w:trPr>
          <w:trHeight w:val="463"/>
        </w:trPr>
        <w:tc>
          <w:tcPr>
            <w:tcW w:w="567" w:type="dxa"/>
          </w:tcPr>
          <w:p w:rsidR="004E16C3" w:rsidRPr="009F08D3" w:rsidRDefault="004E16C3" w:rsidP="00950D27">
            <w:pPr>
              <w:widowControl/>
              <w:ind w:firstLine="0"/>
              <w:rPr>
                <w:snapToGrid/>
                <w:sz w:val="24"/>
                <w:szCs w:val="24"/>
              </w:rPr>
            </w:pPr>
            <w:r w:rsidRPr="009F08D3">
              <w:rPr>
                <w:snapToGrid/>
                <w:sz w:val="24"/>
                <w:szCs w:val="24"/>
              </w:rPr>
              <w:t>9.</w:t>
            </w:r>
          </w:p>
        </w:tc>
        <w:tc>
          <w:tcPr>
            <w:tcW w:w="1053" w:type="dxa"/>
          </w:tcPr>
          <w:p w:rsidR="004E16C3" w:rsidRPr="009F08D3" w:rsidRDefault="004E16C3" w:rsidP="00950D27">
            <w:pPr>
              <w:widowControl/>
              <w:ind w:firstLine="0"/>
              <w:rPr>
                <w:snapToGrid/>
                <w:sz w:val="24"/>
                <w:szCs w:val="24"/>
              </w:rPr>
            </w:pPr>
            <w:r w:rsidRPr="009F08D3">
              <w:rPr>
                <w:snapToGrid/>
                <w:sz w:val="24"/>
                <w:szCs w:val="24"/>
              </w:rPr>
              <w:t>16675</w:t>
            </w:r>
          </w:p>
        </w:tc>
        <w:tc>
          <w:tcPr>
            <w:tcW w:w="1924" w:type="dxa"/>
          </w:tcPr>
          <w:p w:rsidR="004E16C3" w:rsidRPr="009F08D3" w:rsidRDefault="004E16C3" w:rsidP="00950D27">
            <w:pPr>
              <w:widowControl/>
              <w:ind w:firstLine="0"/>
              <w:rPr>
                <w:snapToGrid/>
                <w:sz w:val="24"/>
                <w:szCs w:val="24"/>
              </w:rPr>
            </w:pPr>
            <w:r w:rsidRPr="009F08D3">
              <w:rPr>
                <w:snapToGrid/>
                <w:sz w:val="24"/>
                <w:szCs w:val="24"/>
              </w:rPr>
              <w:t>Повар</w:t>
            </w:r>
          </w:p>
        </w:tc>
        <w:tc>
          <w:tcPr>
            <w:tcW w:w="4112" w:type="dxa"/>
          </w:tcPr>
          <w:p w:rsidR="004E16C3" w:rsidRPr="009F08D3" w:rsidRDefault="004E16C3" w:rsidP="00950D27">
            <w:pPr>
              <w:widowControl/>
              <w:ind w:left="-108" w:right="-122" w:firstLine="0"/>
              <w:rPr>
                <w:snapToGrid/>
                <w:sz w:val="24"/>
                <w:szCs w:val="24"/>
              </w:rPr>
            </w:pPr>
            <w:r w:rsidRPr="009F08D3">
              <w:rPr>
                <w:snapToGrid/>
                <w:sz w:val="24"/>
                <w:szCs w:val="24"/>
              </w:rPr>
              <w:t>Халат или костюм  хлопчатобумажные</w:t>
            </w:r>
          </w:p>
          <w:p w:rsidR="004E16C3" w:rsidRPr="009F08D3" w:rsidRDefault="004E16C3" w:rsidP="00950D27">
            <w:pPr>
              <w:widowControl/>
              <w:ind w:left="-108" w:right="-122" w:firstLine="0"/>
              <w:rPr>
                <w:snapToGrid/>
                <w:sz w:val="24"/>
                <w:szCs w:val="24"/>
              </w:rPr>
            </w:pPr>
            <w:r w:rsidRPr="009F08D3">
              <w:rPr>
                <w:snapToGrid/>
                <w:sz w:val="24"/>
                <w:szCs w:val="24"/>
              </w:rPr>
              <w:t>Фартук хлопчатобумажный</w:t>
            </w:r>
          </w:p>
          <w:p w:rsidR="004E16C3" w:rsidRPr="009F08D3" w:rsidRDefault="004E16C3" w:rsidP="00950D27">
            <w:pPr>
              <w:widowControl/>
              <w:ind w:left="-108" w:right="-122" w:firstLine="0"/>
              <w:rPr>
                <w:snapToGrid/>
                <w:sz w:val="24"/>
                <w:szCs w:val="24"/>
              </w:rPr>
            </w:pPr>
            <w:r w:rsidRPr="009F08D3">
              <w:rPr>
                <w:snapToGrid/>
                <w:sz w:val="24"/>
                <w:szCs w:val="24"/>
              </w:rPr>
              <w:t>Туфли или тапочки кожаные</w:t>
            </w:r>
          </w:p>
          <w:p w:rsidR="004E16C3" w:rsidRPr="009F08D3" w:rsidRDefault="004E16C3" w:rsidP="00950D27">
            <w:pPr>
              <w:widowControl/>
              <w:ind w:firstLine="0"/>
              <w:rPr>
                <w:snapToGrid/>
                <w:sz w:val="24"/>
                <w:szCs w:val="24"/>
              </w:rPr>
            </w:pPr>
            <w:r w:rsidRPr="009F08D3">
              <w:rPr>
                <w:snapToGrid/>
                <w:sz w:val="24"/>
                <w:szCs w:val="24"/>
              </w:rPr>
              <w:t>Шапочка или косынка  хлопчатобумажные</w:t>
            </w:r>
          </w:p>
        </w:tc>
        <w:tc>
          <w:tcPr>
            <w:tcW w:w="1347" w:type="dxa"/>
          </w:tcPr>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ЗМи</w:t>
            </w:r>
          </w:p>
          <w:p w:rsidR="004E16C3" w:rsidRPr="009F08D3" w:rsidRDefault="004E16C3" w:rsidP="00950D27">
            <w:pPr>
              <w:widowControl/>
              <w:ind w:left="-108" w:right="-122" w:firstLine="0"/>
              <w:jc w:val="center"/>
              <w:rPr>
                <w:snapToGrid/>
                <w:sz w:val="24"/>
                <w:szCs w:val="24"/>
              </w:rPr>
            </w:pPr>
            <w:r w:rsidRPr="009F08D3">
              <w:rPr>
                <w:snapToGrid/>
                <w:sz w:val="24"/>
                <w:szCs w:val="24"/>
              </w:rPr>
              <w:t>Ми</w:t>
            </w:r>
          </w:p>
          <w:p w:rsidR="004E16C3" w:rsidRPr="009F08D3" w:rsidRDefault="004E16C3" w:rsidP="00950D27">
            <w:pPr>
              <w:widowControl/>
              <w:ind w:left="-108" w:right="-122" w:firstLine="0"/>
              <w:jc w:val="center"/>
              <w:rPr>
                <w:snapToGrid/>
                <w:sz w:val="24"/>
                <w:szCs w:val="24"/>
              </w:rPr>
            </w:pPr>
            <w:r w:rsidRPr="009F08D3">
              <w:rPr>
                <w:snapToGrid/>
                <w:sz w:val="24"/>
                <w:szCs w:val="24"/>
              </w:rPr>
              <w:t>Ми, З</w:t>
            </w: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p>
        </w:tc>
        <w:tc>
          <w:tcPr>
            <w:tcW w:w="1310" w:type="dxa"/>
          </w:tcPr>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t>12</w:t>
            </w:r>
          </w:p>
          <w:p w:rsidR="004E16C3" w:rsidRPr="009F08D3" w:rsidRDefault="004E16C3" w:rsidP="00950D27">
            <w:pPr>
              <w:widowControl/>
              <w:ind w:firstLine="0"/>
              <w:jc w:val="center"/>
              <w:rPr>
                <w:snapToGrid/>
                <w:sz w:val="24"/>
                <w:szCs w:val="24"/>
              </w:rPr>
            </w:pPr>
            <w:r w:rsidRPr="009F08D3">
              <w:rPr>
                <w:snapToGrid/>
                <w:sz w:val="24"/>
                <w:szCs w:val="24"/>
              </w:rPr>
              <w:t>6</w:t>
            </w:r>
          </w:p>
          <w:p w:rsidR="004E16C3" w:rsidRPr="009F08D3" w:rsidRDefault="004E16C3" w:rsidP="00950D27">
            <w:pPr>
              <w:widowControl/>
              <w:ind w:firstLine="0"/>
              <w:jc w:val="center"/>
              <w:rPr>
                <w:snapToGrid/>
                <w:sz w:val="24"/>
                <w:szCs w:val="24"/>
              </w:rPr>
            </w:pPr>
            <w:r w:rsidRPr="009F08D3">
              <w:rPr>
                <w:snapToGrid/>
                <w:sz w:val="24"/>
                <w:szCs w:val="24"/>
              </w:rPr>
              <w:t>12</w:t>
            </w:r>
          </w:p>
          <w:p w:rsidR="004E16C3" w:rsidRPr="009F08D3" w:rsidRDefault="004E16C3" w:rsidP="00950D27">
            <w:pPr>
              <w:widowControl/>
              <w:ind w:firstLine="0"/>
              <w:jc w:val="center"/>
              <w:rPr>
                <w:snapToGrid/>
                <w:sz w:val="24"/>
                <w:szCs w:val="24"/>
              </w:rPr>
            </w:pPr>
          </w:p>
          <w:p w:rsidR="004E16C3" w:rsidRPr="009F08D3" w:rsidRDefault="004E16C3" w:rsidP="00950D27">
            <w:pPr>
              <w:widowControl/>
              <w:ind w:firstLine="0"/>
              <w:jc w:val="center"/>
              <w:rPr>
                <w:snapToGrid/>
                <w:sz w:val="24"/>
                <w:szCs w:val="24"/>
              </w:rPr>
            </w:pPr>
            <w:r w:rsidRPr="009F08D3">
              <w:rPr>
                <w:snapToGrid/>
                <w:sz w:val="24"/>
                <w:szCs w:val="24"/>
              </w:rPr>
              <w:t>6</w:t>
            </w:r>
          </w:p>
        </w:tc>
      </w:tr>
      <w:tr w:rsidR="004E16C3" w:rsidRPr="009F08D3" w:rsidTr="00950D27">
        <w:trPr>
          <w:trHeight w:val="1250"/>
        </w:trPr>
        <w:tc>
          <w:tcPr>
            <w:tcW w:w="567" w:type="dxa"/>
          </w:tcPr>
          <w:p w:rsidR="004E16C3" w:rsidRPr="009F08D3" w:rsidRDefault="004E16C3" w:rsidP="00950D27">
            <w:pPr>
              <w:widowControl/>
              <w:ind w:firstLine="0"/>
              <w:rPr>
                <w:snapToGrid/>
                <w:sz w:val="24"/>
                <w:szCs w:val="24"/>
              </w:rPr>
            </w:pPr>
            <w:r w:rsidRPr="009F08D3">
              <w:rPr>
                <w:snapToGrid/>
                <w:sz w:val="24"/>
                <w:szCs w:val="24"/>
              </w:rPr>
              <w:t>10.</w:t>
            </w:r>
          </w:p>
        </w:tc>
        <w:tc>
          <w:tcPr>
            <w:tcW w:w="1053" w:type="dxa"/>
          </w:tcPr>
          <w:p w:rsidR="004E16C3" w:rsidRPr="009F08D3" w:rsidRDefault="004E16C3" w:rsidP="00950D27">
            <w:pPr>
              <w:widowControl/>
              <w:ind w:firstLine="0"/>
              <w:rPr>
                <w:snapToGrid/>
                <w:sz w:val="24"/>
                <w:szCs w:val="24"/>
              </w:rPr>
            </w:pPr>
            <w:r w:rsidRPr="009F08D3">
              <w:rPr>
                <w:snapToGrid/>
                <w:sz w:val="24"/>
                <w:szCs w:val="24"/>
              </w:rPr>
              <w:t>17544</w:t>
            </w:r>
          </w:p>
        </w:tc>
        <w:tc>
          <w:tcPr>
            <w:tcW w:w="1924" w:type="dxa"/>
          </w:tcPr>
          <w:p w:rsidR="004E16C3" w:rsidRPr="009F08D3" w:rsidRDefault="004E16C3" w:rsidP="00950D27">
            <w:pPr>
              <w:widowControl/>
              <w:ind w:firstLine="0"/>
              <w:rPr>
                <w:snapToGrid/>
                <w:sz w:val="24"/>
                <w:szCs w:val="24"/>
              </w:rPr>
            </w:pPr>
            <w:r w:rsidRPr="009F08D3">
              <w:rPr>
                <w:snapToGrid/>
                <w:sz w:val="24"/>
                <w:szCs w:val="24"/>
              </w:rPr>
              <w:t>Рабочий по комплексному обслуживанию и ремонту зданий</w:t>
            </w:r>
          </w:p>
        </w:tc>
        <w:tc>
          <w:tcPr>
            <w:tcW w:w="4112" w:type="dxa"/>
          </w:tcPr>
          <w:p w:rsidR="004E16C3" w:rsidRPr="009F08D3" w:rsidRDefault="004E16C3" w:rsidP="00950D27">
            <w:pPr>
              <w:widowControl/>
              <w:ind w:left="-9" w:firstLine="0"/>
              <w:rPr>
                <w:snapToGrid/>
                <w:sz w:val="24"/>
                <w:szCs w:val="24"/>
              </w:rPr>
            </w:pPr>
            <w:r w:rsidRPr="009F08D3">
              <w:rPr>
                <w:snapToGrid/>
                <w:sz w:val="24"/>
                <w:szCs w:val="24"/>
              </w:rPr>
              <w:t>Костюм хлопчатобумажный</w:t>
            </w:r>
          </w:p>
          <w:p w:rsidR="004E16C3" w:rsidRPr="009F08D3" w:rsidRDefault="004E16C3" w:rsidP="00950D27">
            <w:pPr>
              <w:widowControl/>
              <w:ind w:left="-9" w:firstLine="0"/>
              <w:rPr>
                <w:snapToGrid/>
                <w:spacing w:val="-2"/>
                <w:sz w:val="24"/>
                <w:szCs w:val="24"/>
              </w:rPr>
            </w:pPr>
            <w:r w:rsidRPr="009F08D3">
              <w:rPr>
                <w:snapToGrid/>
                <w:sz w:val="24"/>
                <w:szCs w:val="24"/>
              </w:rPr>
              <w:t>Ботинки кожаные</w:t>
            </w:r>
          </w:p>
          <w:p w:rsidR="004E16C3" w:rsidRPr="009F08D3" w:rsidRDefault="004E16C3" w:rsidP="00950D27">
            <w:pPr>
              <w:widowControl/>
              <w:ind w:left="-9" w:firstLine="0"/>
              <w:rPr>
                <w:snapToGrid/>
                <w:spacing w:val="-2"/>
                <w:sz w:val="24"/>
                <w:szCs w:val="24"/>
              </w:rPr>
            </w:pPr>
            <w:r w:rsidRPr="009F08D3">
              <w:rPr>
                <w:snapToGrid/>
                <w:spacing w:val="-2"/>
                <w:sz w:val="24"/>
                <w:szCs w:val="24"/>
              </w:rPr>
              <w:t>Рукавицы</w:t>
            </w:r>
            <w:r w:rsidRPr="009F08D3">
              <w:rPr>
                <w:snapToGrid/>
                <w:sz w:val="24"/>
                <w:szCs w:val="24"/>
              </w:rPr>
              <w:t xml:space="preserve"> хлопчатобумажные</w:t>
            </w:r>
            <w:r w:rsidRPr="009F08D3">
              <w:rPr>
                <w:snapToGrid/>
                <w:spacing w:val="-2"/>
                <w:sz w:val="24"/>
                <w:szCs w:val="24"/>
              </w:rPr>
              <w:t xml:space="preserve"> с накладками</w:t>
            </w:r>
          </w:p>
          <w:p w:rsidR="004E16C3" w:rsidRPr="009F08D3" w:rsidRDefault="004E16C3" w:rsidP="00950D27">
            <w:pPr>
              <w:widowControl/>
              <w:ind w:left="-9" w:firstLine="0"/>
              <w:rPr>
                <w:snapToGrid/>
                <w:spacing w:val="-2"/>
                <w:sz w:val="24"/>
                <w:szCs w:val="24"/>
              </w:rPr>
            </w:pPr>
            <w:r w:rsidRPr="009F08D3">
              <w:rPr>
                <w:snapToGrid/>
                <w:spacing w:val="-2"/>
                <w:sz w:val="24"/>
                <w:szCs w:val="24"/>
              </w:rPr>
              <w:t>Перчатки резиновые</w:t>
            </w:r>
          </w:p>
          <w:p w:rsidR="004E16C3" w:rsidRPr="009F08D3" w:rsidRDefault="004E16C3" w:rsidP="00950D27">
            <w:pPr>
              <w:widowControl/>
              <w:ind w:left="-9" w:firstLine="0"/>
              <w:rPr>
                <w:snapToGrid/>
                <w:spacing w:val="-2"/>
                <w:sz w:val="24"/>
                <w:szCs w:val="24"/>
              </w:rPr>
            </w:pPr>
            <w:r w:rsidRPr="009F08D3">
              <w:rPr>
                <w:snapToGrid/>
                <w:spacing w:val="-2"/>
                <w:sz w:val="24"/>
                <w:szCs w:val="24"/>
              </w:rPr>
              <w:t>Очки защитные</w:t>
            </w:r>
          </w:p>
          <w:p w:rsidR="004E16C3" w:rsidRPr="009F08D3" w:rsidRDefault="004E16C3" w:rsidP="00950D27">
            <w:pPr>
              <w:keepNext/>
              <w:widowControl/>
              <w:ind w:firstLine="0"/>
              <w:outlineLvl w:val="3"/>
              <w:rPr>
                <w:b/>
                <w:bCs/>
                <w:i/>
                <w:iCs/>
                <w:snapToGrid/>
                <w:spacing w:val="-2"/>
                <w:sz w:val="24"/>
                <w:szCs w:val="24"/>
              </w:rPr>
            </w:pPr>
            <w:r w:rsidRPr="009F08D3">
              <w:rPr>
                <w:b/>
                <w:bCs/>
                <w:i/>
                <w:iCs/>
                <w:snapToGrid/>
                <w:spacing w:val="-2"/>
                <w:sz w:val="24"/>
                <w:szCs w:val="24"/>
              </w:rPr>
              <w:t>На наружных работах зимой дополнительно:</w:t>
            </w:r>
          </w:p>
          <w:p w:rsidR="004E16C3" w:rsidRPr="009F08D3" w:rsidRDefault="004E16C3" w:rsidP="00950D27">
            <w:pPr>
              <w:widowControl/>
              <w:ind w:left="-9" w:firstLine="0"/>
              <w:rPr>
                <w:snapToGrid/>
                <w:spacing w:val="-2"/>
                <w:sz w:val="24"/>
                <w:szCs w:val="24"/>
              </w:rPr>
            </w:pPr>
            <w:r w:rsidRPr="009F08D3">
              <w:rPr>
                <w:snapToGrid/>
                <w:spacing w:val="-2"/>
                <w:sz w:val="24"/>
                <w:szCs w:val="24"/>
              </w:rPr>
              <w:t>Куртка хлопчатобумажная на утепляющей прокладке</w:t>
            </w:r>
          </w:p>
        </w:tc>
        <w:tc>
          <w:tcPr>
            <w:tcW w:w="1347" w:type="dxa"/>
          </w:tcPr>
          <w:p w:rsidR="004E16C3" w:rsidRPr="009F08D3" w:rsidRDefault="004E16C3" w:rsidP="00950D27">
            <w:pPr>
              <w:widowControl/>
              <w:ind w:left="-108" w:right="-122" w:firstLine="0"/>
              <w:jc w:val="center"/>
              <w:rPr>
                <w:snapToGrid/>
                <w:sz w:val="24"/>
                <w:szCs w:val="24"/>
              </w:rPr>
            </w:pPr>
            <w:r w:rsidRPr="009F08D3">
              <w:rPr>
                <w:snapToGrid/>
                <w:sz w:val="24"/>
                <w:szCs w:val="24"/>
              </w:rPr>
              <w:t>ЗМи</w:t>
            </w:r>
          </w:p>
          <w:p w:rsidR="004E16C3" w:rsidRPr="009F08D3" w:rsidRDefault="004E16C3" w:rsidP="00950D27">
            <w:pPr>
              <w:widowControl/>
              <w:ind w:left="-108" w:right="-122" w:firstLine="0"/>
              <w:jc w:val="center"/>
              <w:rPr>
                <w:snapToGrid/>
                <w:sz w:val="24"/>
                <w:szCs w:val="24"/>
              </w:rPr>
            </w:pPr>
            <w:r w:rsidRPr="009F08D3">
              <w:rPr>
                <w:snapToGrid/>
                <w:sz w:val="24"/>
                <w:szCs w:val="24"/>
              </w:rPr>
              <w:t>Ми</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Ми</w:t>
            </w:r>
          </w:p>
          <w:p w:rsidR="004E16C3" w:rsidRPr="009F08D3" w:rsidRDefault="004E16C3" w:rsidP="00950D27">
            <w:pPr>
              <w:widowControl/>
              <w:ind w:left="-108" w:right="-122" w:firstLine="0"/>
              <w:jc w:val="center"/>
              <w:rPr>
                <w:snapToGrid/>
                <w:sz w:val="24"/>
                <w:szCs w:val="24"/>
              </w:rPr>
            </w:pPr>
            <w:r w:rsidRPr="009F08D3">
              <w:rPr>
                <w:snapToGrid/>
                <w:sz w:val="24"/>
                <w:szCs w:val="24"/>
              </w:rPr>
              <w:t>Вн</w:t>
            </w:r>
          </w:p>
          <w:p w:rsidR="004E16C3" w:rsidRPr="009F08D3" w:rsidRDefault="004E16C3" w:rsidP="00950D27">
            <w:pPr>
              <w:widowControl/>
              <w:ind w:left="-108" w:right="-122" w:firstLine="0"/>
              <w:jc w:val="center"/>
              <w:rPr>
                <w:snapToGrid/>
                <w:sz w:val="24"/>
                <w:szCs w:val="24"/>
              </w:rPr>
            </w:pPr>
            <w:r w:rsidRPr="009F08D3">
              <w:rPr>
                <w:snapToGrid/>
                <w:sz w:val="24"/>
                <w:szCs w:val="24"/>
              </w:rPr>
              <w:t>ЗНГ</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Тн</w:t>
            </w:r>
          </w:p>
        </w:tc>
        <w:tc>
          <w:tcPr>
            <w:tcW w:w="1310" w:type="dxa"/>
          </w:tcPr>
          <w:p w:rsidR="004E16C3" w:rsidRPr="009F08D3" w:rsidRDefault="004E16C3" w:rsidP="00950D27">
            <w:pPr>
              <w:widowControl/>
              <w:ind w:left="-108" w:right="-122" w:firstLine="0"/>
              <w:jc w:val="center"/>
              <w:rPr>
                <w:snapToGrid/>
                <w:sz w:val="24"/>
                <w:szCs w:val="24"/>
              </w:rPr>
            </w:pPr>
            <w:r w:rsidRPr="009F08D3">
              <w:rPr>
                <w:snapToGrid/>
                <w:sz w:val="24"/>
                <w:szCs w:val="24"/>
              </w:rPr>
              <w:t>12</w:t>
            </w:r>
          </w:p>
          <w:p w:rsidR="004E16C3" w:rsidRPr="009F08D3" w:rsidRDefault="004E16C3" w:rsidP="00950D27">
            <w:pPr>
              <w:widowControl/>
              <w:ind w:right="-122" w:firstLine="0"/>
              <w:rPr>
                <w:snapToGrid/>
                <w:sz w:val="24"/>
                <w:szCs w:val="24"/>
              </w:rPr>
            </w:pPr>
            <w:r>
              <w:rPr>
                <w:snapToGrid/>
                <w:sz w:val="24"/>
                <w:szCs w:val="24"/>
              </w:rPr>
              <w:t xml:space="preserve">       </w:t>
            </w:r>
            <w:r w:rsidRPr="009F08D3">
              <w:rPr>
                <w:snapToGrid/>
                <w:sz w:val="24"/>
                <w:szCs w:val="24"/>
              </w:rPr>
              <w:t>12</w:t>
            </w: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left="-108" w:right="-122" w:firstLine="0"/>
              <w:jc w:val="center"/>
              <w:rPr>
                <w:snapToGrid/>
                <w:sz w:val="24"/>
                <w:szCs w:val="24"/>
              </w:rPr>
            </w:pPr>
            <w:r w:rsidRPr="009F08D3">
              <w:rPr>
                <w:snapToGrid/>
                <w:sz w:val="24"/>
                <w:szCs w:val="24"/>
              </w:rPr>
              <w:t>1</w:t>
            </w:r>
          </w:p>
          <w:p w:rsidR="004E16C3" w:rsidRPr="009F08D3" w:rsidRDefault="004E16C3" w:rsidP="00950D27">
            <w:pPr>
              <w:widowControl/>
              <w:ind w:left="-108" w:right="-122" w:firstLine="0"/>
              <w:jc w:val="center"/>
              <w:rPr>
                <w:snapToGrid/>
                <w:sz w:val="24"/>
                <w:szCs w:val="24"/>
              </w:rPr>
            </w:pPr>
            <w:r w:rsidRPr="009F08D3">
              <w:rPr>
                <w:snapToGrid/>
                <w:sz w:val="24"/>
                <w:szCs w:val="24"/>
              </w:rPr>
              <w:t>До износа</w:t>
            </w:r>
          </w:p>
          <w:p w:rsidR="004E16C3" w:rsidRPr="009F08D3" w:rsidRDefault="004E16C3" w:rsidP="00950D27">
            <w:pPr>
              <w:widowControl/>
              <w:ind w:left="-108" w:right="-122" w:firstLine="0"/>
              <w:jc w:val="center"/>
              <w:rPr>
                <w:snapToGrid/>
                <w:sz w:val="24"/>
                <w:szCs w:val="24"/>
              </w:rPr>
            </w:pPr>
            <w:r w:rsidRPr="009F08D3">
              <w:rPr>
                <w:snapToGrid/>
                <w:sz w:val="24"/>
                <w:szCs w:val="24"/>
              </w:rPr>
              <w:t>До износа</w:t>
            </w:r>
          </w:p>
          <w:p w:rsidR="004E16C3" w:rsidRPr="009F08D3" w:rsidRDefault="004E16C3" w:rsidP="00950D27">
            <w:pPr>
              <w:widowControl/>
              <w:ind w:left="-108"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p>
          <w:p w:rsidR="004E16C3" w:rsidRPr="009F08D3" w:rsidRDefault="004E16C3" w:rsidP="00950D27">
            <w:pPr>
              <w:widowControl/>
              <w:ind w:right="-122" w:firstLine="0"/>
              <w:jc w:val="center"/>
              <w:rPr>
                <w:snapToGrid/>
                <w:sz w:val="24"/>
                <w:szCs w:val="24"/>
              </w:rPr>
            </w:pPr>
            <w:r w:rsidRPr="009F08D3">
              <w:rPr>
                <w:snapToGrid/>
                <w:sz w:val="24"/>
                <w:szCs w:val="24"/>
              </w:rPr>
              <w:t>36</w:t>
            </w:r>
          </w:p>
        </w:tc>
      </w:tr>
      <w:tr w:rsidR="004E16C3" w:rsidRPr="0069223B" w:rsidTr="00950D27">
        <w:trPr>
          <w:trHeight w:val="2618"/>
        </w:trPr>
        <w:tc>
          <w:tcPr>
            <w:tcW w:w="567" w:type="dxa"/>
          </w:tcPr>
          <w:p w:rsidR="004E16C3" w:rsidRPr="0069223B" w:rsidRDefault="004E16C3" w:rsidP="00950D27">
            <w:pPr>
              <w:widowControl/>
              <w:ind w:firstLine="0"/>
              <w:rPr>
                <w:snapToGrid/>
                <w:sz w:val="28"/>
                <w:szCs w:val="28"/>
              </w:rPr>
            </w:pPr>
            <w:r w:rsidRPr="0069223B">
              <w:rPr>
                <w:snapToGrid/>
                <w:sz w:val="28"/>
                <w:szCs w:val="28"/>
              </w:rPr>
              <w:t>11.</w:t>
            </w:r>
          </w:p>
        </w:tc>
        <w:tc>
          <w:tcPr>
            <w:tcW w:w="1053" w:type="dxa"/>
          </w:tcPr>
          <w:p w:rsidR="004E16C3" w:rsidRPr="0069223B" w:rsidRDefault="004E16C3" w:rsidP="00950D27">
            <w:pPr>
              <w:widowControl/>
              <w:ind w:firstLine="0"/>
              <w:rPr>
                <w:snapToGrid/>
                <w:sz w:val="28"/>
                <w:szCs w:val="28"/>
              </w:rPr>
            </w:pPr>
            <w:r w:rsidRPr="0069223B">
              <w:rPr>
                <w:snapToGrid/>
                <w:sz w:val="28"/>
                <w:szCs w:val="28"/>
              </w:rPr>
              <w:t>17545</w:t>
            </w:r>
          </w:p>
        </w:tc>
        <w:tc>
          <w:tcPr>
            <w:tcW w:w="1924" w:type="dxa"/>
          </w:tcPr>
          <w:p w:rsidR="004E16C3" w:rsidRPr="0069223B" w:rsidRDefault="004E16C3" w:rsidP="00950D27">
            <w:pPr>
              <w:widowControl/>
              <w:ind w:firstLine="0"/>
              <w:rPr>
                <w:snapToGrid/>
                <w:sz w:val="28"/>
                <w:szCs w:val="28"/>
              </w:rPr>
            </w:pPr>
            <w:r w:rsidRPr="0069223B">
              <w:rPr>
                <w:snapToGrid/>
                <w:sz w:val="28"/>
                <w:szCs w:val="28"/>
              </w:rPr>
              <w:t>Рабочий (машинист) по стирке и ремонту спецодежды</w:t>
            </w:r>
          </w:p>
        </w:tc>
        <w:tc>
          <w:tcPr>
            <w:tcW w:w="4112" w:type="dxa"/>
          </w:tcPr>
          <w:p w:rsidR="004E16C3" w:rsidRPr="0069223B" w:rsidRDefault="004E16C3" w:rsidP="00950D27">
            <w:pPr>
              <w:widowControl/>
              <w:ind w:left="-9" w:firstLine="0"/>
              <w:rPr>
                <w:snapToGrid/>
                <w:sz w:val="28"/>
                <w:szCs w:val="28"/>
              </w:rPr>
            </w:pPr>
            <w:r w:rsidRPr="0069223B">
              <w:rPr>
                <w:snapToGrid/>
                <w:sz w:val="28"/>
                <w:szCs w:val="28"/>
              </w:rPr>
              <w:t>Костюм хлопчатобумажный или халат хлопчатобумажный</w:t>
            </w:r>
          </w:p>
          <w:p w:rsidR="004E16C3" w:rsidRPr="0069223B" w:rsidRDefault="004E16C3" w:rsidP="00950D27">
            <w:pPr>
              <w:widowControl/>
              <w:ind w:left="-9" w:firstLine="0"/>
              <w:rPr>
                <w:snapToGrid/>
                <w:sz w:val="28"/>
                <w:szCs w:val="28"/>
              </w:rPr>
            </w:pPr>
            <w:r w:rsidRPr="0069223B">
              <w:rPr>
                <w:snapToGrid/>
                <w:sz w:val="28"/>
                <w:szCs w:val="28"/>
              </w:rPr>
              <w:t>Головной убор из хлопчатобумажной ткани</w:t>
            </w:r>
          </w:p>
          <w:p w:rsidR="004E16C3" w:rsidRPr="0069223B" w:rsidRDefault="004E16C3" w:rsidP="00950D27">
            <w:pPr>
              <w:widowControl/>
              <w:ind w:left="-9" w:firstLine="0"/>
              <w:rPr>
                <w:snapToGrid/>
                <w:sz w:val="28"/>
                <w:szCs w:val="28"/>
              </w:rPr>
            </w:pPr>
            <w:r w:rsidRPr="0069223B">
              <w:rPr>
                <w:snapToGrid/>
                <w:sz w:val="28"/>
                <w:szCs w:val="28"/>
              </w:rPr>
              <w:t>Фартук прорезиненный с нагрудником (фартук ПВХ с нагрудником)</w:t>
            </w:r>
          </w:p>
          <w:p w:rsidR="004E16C3" w:rsidRPr="0069223B" w:rsidRDefault="004E16C3" w:rsidP="00950D27">
            <w:pPr>
              <w:widowControl/>
              <w:ind w:left="-9" w:firstLine="0"/>
              <w:rPr>
                <w:snapToGrid/>
                <w:sz w:val="28"/>
                <w:szCs w:val="28"/>
              </w:rPr>
            </w:pPr>
            <w:r w:rsidRPr="0069223B">
              <w:rPr>
                <w:snapToGrid/>
                <w:sz w:val="28"/>
                <w:szCs w:val="28"/>
              </w:rPr>
              <w:t>Тапочки кожаные</w:t>
            </w:r>
          </w:p>
          <w:p w:rsidR="004E16C3" w:rsidRPr="0069223B" w:rsidRDefault="004E16C3" w:rsidP="00950D27">
            <w:pPr>
              <w:widowControl/>
              <w:ind w:left="-9" w:firstLine="0"/>
              <w:rPr>
                <w:snapToGrid/>
                <w:sz w:val="28"/>
                <w:szCs w:val="28"/>
              </w:rPr>
            </w:pPr>
            <w:r w:rsidRPr="0069223B">
              <w:rPr>
                <w:snapToGrid/>
                <w:sz w:val="28"/>
                <w:szCs w:val="28"/>
              </w:rPr>
              <w:t>Полусапоги резиновые</w:t>
            </w:r>
          </w:p>
          <w:p w:rsidR="004E16C3" w:rsidRPr="0069223B" w:rsidRDefault="004E16C3" w:rsidP="00950D27">
            <w:pPr>
              <w:widowControl/>
              <w:ind w:left="-9" w:firstLine="0"/>
              <w:rPr>
                <w:snapToGrid/>
                <w:sz w:val="28"/>
                <w:szCs w:val="28"/>
              </w:rPr>
            </w:pPr>
            <w:r w:rsidRPr="0069223B">
              <w:rPr>
                <w:snapToGrid/>
                <w:sz w:val="28"/>
                <w:szCs w:val="28"/>
              </w:rPr>
              <w:t>Перчатки хлопчатобумажные</w:t>
            </w:r>
          </w:p>
          <w:p w:rsidR="004E16C3" w:rsidRPr="0069223B" w:rsidRDefault="004E16C3" w:rsidP="00950D27">
            <w:pPr>
              <w:widowControl/>
              <w:ind w:left="-9" w:firstLine="0"/>
              <w:rPr>
                <w:snapToGrid/>
                <w:sz w:val="28"/>
                <w:szCs w:val="28"/>
              </w:rPr>
            </w:pPr>
            <w:r w:rsidRPr="0069223B">
              <w:rPr>
                <w:snapToGrid/>
                <w:sz w:val="28"/>
                <w:szCs w:val="28"/>
              </w:rPr>
              <w:t>Перчатки резиновые</w:t>
            </w:r>
          </w:p>
        </w:tc>
        <w:tc>
          <w:tcPr>
            <w:tcW w:w="1347"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В</w:t>
            </w: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Вн</w:t>
            </w:r>
          </w:p>
        </w:tc>
        <w:tc>
          <w:tcPr>
            <w:tcW w:w="1310"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6</w:t>
            </w: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0"/>
              </w:rPr>
            </w:pPr>
            <w:r w:rsidRPr="0069223B">
              <w:rPr>
                <w:snapToGrid/>
                <w:sz w:val="20"/>
              </w:rPr>
              <w:t>Дежурный</w:t>
            </w: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До износа</w:t>
            </w:r>
          </w:p>
          <w:p w:rsidR="004E16C3" w:rsidRPr="0069223B" w:rsidRDefault="004E16C3" w:rsidP="00950D27">
            <w:pPr>
              <w:widowControl/>
              <w:ind w:left="-108" w:right="-122" w:firstLine="0"/>
              <w:jc w:val="center"/>
              <w:rPr>
                <w:snapToGrid/>
                <w:sz w:val="28"/>
                <w:szCs w:val="28"/>
              </w:rPr>
            </w:pPr>
            <w:r w:rsidRPr="0069223B">
              <w:rPr>
                <w:snapToGrid/>
                <w:sz w:val="28"/>
                <w:szCs w:val="28"/>
              </w:rPr>
              <w:t>До износа</w:t>
            </w:r>
          </w:p>
        </w:tc>
      </w:tr>
      <w:tr w:rsidR="004E16C3" w:rsidRPr="0069223B" w:rsidTr="00950D27">
        <w:trPr>
          <w:trHeight w:val="984"/>
        </w:trPr>
        <w:tc>
          <w:tcPr>
            <w:tcW w:w="567"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t>12.</w:t>
            </w:r>
          </w:p>
        </w:tc>
        <w:tc>
          <w:tcPr>
            <w:tcW w:w="1053"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t>18560</w:t>
            </w:r>
          </w:p>
        </w:tc>
        <w:tc>
          <w:tcPr>
            <w:tcW w:w="1924"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t>Слесарь-сантехник</w:t>
            </w:r>
          </w:p>
        </w:tc>
        <w:tc>
          <w:tcPr>
            <w:tcW w:w="4112" w:type="dxa"/>
            <w:shd w:val="clear" w:color="auto" w:fill="FFFFFF"/>
          </w:tcPr>
          <w:p w:rsidR="004E16C3" w:rsidRPr="0069223B" w:rsidRDefault="004E16C3" w:rsidP="00950D27">
            <w:pPr>
              <w:widowControl/>
              <w:ind w:left="-74" w:right="-141" w:firstLine="0"/>
              <w:rPr>
                <w:snapToGrid/>
                <w:sz w:val="28"/>
                <w:szCs w:val="28"/>
              </w:rPr>
            </w:pPr>
            <w:r w:rsidRPr="0069223B">
              <w:rPr>
                <w:b/>
                <w:bCs/>
                <w:i/>
                <w:iCs/>
                <w:snapToGrid/>
                <w:sz w:val="28"/>
                <w:szCs w:val="28"/>
              </w:rPr>
              <w:t>При выполнении работы по обслуживанию и ремонту санитарно-технических систем и оборудования:</w:t>
            </w:r>
          </w:p>
          <w:p w:rsidR="004E16C3" w:rsidRPr="0069223B" w:rsidRDefault="004E16C3" w:rsidP="00950D27">
            <w:pPr>
              <w:widowControl/>
              <w:ind w:left="-9" w:firstLine="0"/>
              <w:rPr>
                <w:snapToGrid/>
                <w:sz w:val="28"/>
                <w:szCs w:val="28"/>
              </w:rPr>
            </w:pPr>
            <w:r w:rsidRPr="0069223B">
              <w:rPr>
                <w:snapToGrid/>
                <w:sz w:val="28"/>
                <w:szCs w:val="28"/>
              </w:rPr>
              <w:t xml:space="preserve">Костюм брезентовый или </w:t>
            </w:r>
            <w:r w:rsidRPr="0069223B">
              <w:rPr>
                <w:snapToGrid/>
                <w:sz w:val="28"/>
                <w:szCs w:val="28"/>
              </w:rPr>
              <w:lastRenderedPageBreak/>
              <w:t>комбинезон из хлопчатобумажной ткани  с водоотталкивающей пропиткой</w:t>
            </w:r>
          </w:p>
          <w:p w:rsidR="004E16C3" w:rsidRPr="0069223B" w:rsidRDefault="004E16C3" w:rsidP="00950D27">
            <w:pPr>
              <w:widowControl/>
              <w:ind w:left="-9" w:firstLine="0"/>
              <w:rPr>
                <w:snapToGrid/>
                <w:sz w:val="28"/>
                <w:szCs w:val="28"/>
              </w:rPr>
            </w:pPr>
            <w:r w:rsidRPr="0069223B">
              <w:rPr>
                <w:snapToGrid/>
                <w:sz w:val="28"/>
                <w:szCs w:val="28"/>
              </w:rPr>
              <w:t>Ботинки кожаные или сапоги кирзовые</w:t>
            </w:r>
          </w:p>
          <w:p w:rsidR="004E16C3" w:rsidRPr="0069223B" w:rsidRDefault="004E16C3" w:rsidP="00950D27">
            <w:pPr>
              <w:widowControl/>
              <w:ind w:left="-9" w:firstLine="0"/>
              <w:rPr>
                <w:snapToGrid/>
                <w:sz w:val="28"/>
                <w:szCs w:val="28"/>
              </w:rPr>
            </w:pPr>
            <w:r w:rsidRPr="0069223B">
              <w:rPr>
                <w:snapToGrid/>
                <w:sz w:val="28"/>
                <w:szCs w:val="28"/>
              </w:rPr>
              <w:t>Сапоги резиновые</w:t>
            </w:r>
          </w:p>
          <w:p w:rsidR="004E16C3" w:rsidRPr="0069223B" w:rsidRDefault="004E16C3" w:rsidP="00950D27">
            <w:pPr>
              <w:widowControl/>
              <w:ind w:left="-9" w:firstLine="0"/>
              <w:rPr>
                <w:snapToGrid/>
                <w:sz w:val="28"/>
                <w:szCs w:val="28"/>
              </w:rPr>
            </w:pPr>
            <w:r w:rsidRPr="0069223B">
              <w:rPr>
                <w:snapToGrid/>
                <w:sz w:val="28"/>
                <w:szCs w:val="28"/>
              </w:rPr>
              <w:t>Рукавицы хлопчатобумажные с накладками</w:t>
            </w:r>
          </w:p>
          <w:p w:rsidR="004E16C3" w:rsidRPr="0069223B" w:rsidRDefault="004E16C3" w:rsidP="00950D27">
            <w:pPr>
              <w:widowControl/>
              <w:ind w:left="-9" w:firstLine="0"/>
              <w:rPr>
                <w:snapToGrid/>
                <w:sz w:val="28"/>
                <w:szCs w:val="28"/>
              </w:rPr>
            </w:pPr>
            <w:r w:rsidRPr="0069223B">
              <w:rPr>
                <w:snapToGrid/>
                <w:sz w:val="28"/>
                <w:szCs w:val="28"/>
              </w:rPr>
              <w:t>Перчатки резиновые</w:t>
            </w:r>
          </w:p>
          <w:p w:rsidR="004E16C3" w:rsidRPr="0069223B" w:rsidRDefault="004E16C3" w:rsidP="00950D27">
            <w:pPr>
              <w:widowControl/>
              <w:ind w:firstLine="0"/>
              <w:rPr>
                <w:snapToGrid/>
                <w:sz w:val="28"/>
                <w:szCs w:val="28"/>
              </w:rPr>
            </w:pPr>
            <w:r w:rsidRPr="0069223B">
              <w:rPr>
                <w:snapToGrid/>
                <w:sz w:val="28"/>
                <w:szCs w:val="28"/>
              </w:rPr>
              <w:t>Противогаз шланговый</w:t>
            </w:r>
          </w:p>
          <w:p w:rsidR="004E16C3" w:rsidRPr="0069223B" w:rsidRDefault="004E16C3" w:rsidP="00950D27">
            <w:pPr>
              <w:widowControl/>
              <w:ind w:firstLine="0"/>
              <w:rPr>
                <w:b/>
                <w:bCs/>
                <w:i/>
                <w:iCs/>
                <w:snapToGrid/>
                <w:sz w:val="28"/>
                <w:szCs w:val="28"/>
              </w:rPr>
            </w:pPr>
            <w:r w:rsidRPr="0069223B">
              <w:rPr>
                <w:b/>
                <w:bCs/>
                <w:i/>
                <w:iCs/>
                <w:snapToGrid/>
                <w:sz w:val="28"/>
                <w:szCs w:val="28"/>
              </w:rPr>
              <w:t>На наружных работах дополнительно:</w:t>
            </w:r>
          </w:p>
          <w:p w:rsidR="004E16C3" w:rsidRPr="0069223B" w:rsidRDefault="004E16C3" w:rsidP="00950D27">
            <w:pPr>
              <w:widowControl/>
              <w:ind w:left="-9" w:firstLine="0"/>
              <w:rPr>
                <w:snapToGrid/>
                <w:spacing w:val="-2"/>
                <w:sz w:val="28"/>
                <w:szCs w:val="28"/>
              </w:rPr>
            </w:pPr>
            <w:r w:rsidRPr="0069223B">
              <w:rPr>
                <w:snapToGrid/>
                <w:spacing w:val="-2"/>
                <w:sz w:val="28"/>
                <w:szCs w:val="28"/>
              </w:rPr>
              <w:t>Куртка хлопчатобумажная на утепляющей прокладке</w:t>
            </w:r>
          </w:p>
          <w:p w:rsidR="004E16C3" w:rsidRPr="0069223B" w:rsidRDefault="004E16C3" w:rsidP="00950D27">
            <w:pPr>
              <w:widowControl/>
              <w:ind w:firstLine="0"/>
              <w:rPr>
                <w:snapToGrid/>
                <w:sz w:val="28"/>
                <w:szCs w:val="28"/>
              </w:rPr>
            </w:pPr>
            <w:r w:rsidRPr="0069223B">
              <w:rPr>
                <w:snapToGrid/>
                <w:spacing w:val="-2"/>
                <w:sz w:val="28"/>
                <w:szCs w:val="28"/>
              </w:rPr>
              <w:t>Брюки хлопчатобумажные на утепляющей прокладке</w:t>
            </w:r>
          </w:p>
        </w:tc>
        <w:tc>
          <w:tcPr>
            <w:tcW w:w="1347" w:type="dxa"/>
            <w:shd w:val="clear" w:color="auto" w:fill="FFFFFF"/>
          </w:tcPr>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Ву</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lastRenderedPageBreak/>
              <w:t>Ву</w:t>
            </w:r>
          </w:p>
          <w:p w:rsidR="004E16C3" w:rsidRPr="0069223B" w:rsidRDefault="004E16C3" w:rsidP="00950D27">
            <w:pPr>
              <w:widowControl/>
              <w:ind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В</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Тн</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Тн</w:t>
            </w:r>
          </w:p>
        </w:tc>
        <w:tc>
          <w:tcPr>
            <w:tcW w:w="1310" w:type="dxa"/>
            <w:shd w:val="clear" w:color="auto" w:fill="FFFFFF"/>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18</w:t>
            </w: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lastRenderedPageBreak/>
              <w:t>12</w:t>
            </w:r>
          </w:p>
          <w:p w:rsidR="004E16C3" w:rsidRPr="0069223B" w:rsidRDefault="004E16C3" w:rsidP="00950D27">
            <w:pPr>
              <w:widowControl/>
              <w:ind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w:t>
            </w:r>
          </w:p>
          <w:p w:rsidR="004E16C3" w:rsidRPr="0069223B" w:rsidRDefault="004E16C3" w:rsidP="00950D27">
            <w:pPr>
              <w:widowControl/>
              <w:ind w:right="-122" w:firstLine="0"/>
              <w:jc w:val="center"/>
              <w:rPr>
                <w:snapToGrid/>
                <w:sz w:val="24"/>
                <w:szCs w:val="24"/>
              </w:rPr>
            </w:pPr>
            <w:r w:rsidRPr="0069223B">
              <w:rPr>
                <w:snapToGrid/>
                <w:sz w:val="24"/>
                <w:szCs w:val="24"/>
              </w:rPr>
              <w:t>До износа</w:t>
            </w:r>
          </w:p>
          <w:p w:rsidR="004E16C3" w:rsidRPr="0069223B" w:rsidRDefault="004E16C3" w:rsidP="00950D27">
            <w:pPr>
              <w:widowControl/>
              <w:ind w:right="-143" w:firstLine="0"/>
              <w:jc w:val="center"/>
              <w:rPr>
                <w:snapToGrid/>
                <w:sz w:val="24"/>
                <w:szCs w:val="24"/>
              </w:rPr>
            </w:pPr>
            <w:r w:rsidRPr="0069223B">
              <w:rPr>
                <w:snapToGrid/>
                <w:sz w:val="24"/>
                <w:szCs w:val="24"/>
              </w:rPr>
              <w:t>До износа</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984"/>
        </w:trPr>
        <w:tc>
          <w:tcPr>
            <w:tcW w:w="567"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lastRenderedPageBreak/>
              <w:t>13.</w:t>
            </w:r>
          </w:p>
        </w:tc>
        <w:tc>
          <w:tcPr>
            <w:tcW w:w="1053"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t>18874</w:t>
            </w:r>
          </w:p>
        </w:tc>
        <w:tc>
          <w:tcPr>
            <w:tcW w:w="1924"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t>Столяр</w:t>
            </w:r>
          </w:p>
        </w:tc>
        <w:tc>
          <w:tcPr>
            <w:tcW w:w="4112" w:type="dxa"/>
            <w:shd w:val="clear" w:color="auto" w:fill="FFFFFF"/>
          </w:tcPr>
          <w:p w:rsidR="004E16C3" w:rsidRPr="0069223B" w:rsidRDefault="004E16C3" w:rsidP="00950D27">
            <w:pPr>
              <w:widowControl/>
              <w:ind w:left="-9" w:firstLine="0"/>
              <w:rPr>
                <w:snapToGrid/>
                <w:spacing w:val="-2"/>
                <w:sz w:val="28"/>
                <w:szCs w:val="28"/>
              </w:rPr>
            </w:pPr>
            <w:r w:rsidRPr="0069223B">
              <w:rPr>
                <w:snapToGrid/>
                <w:spacing w:val="-2"/>
                <w:sz w:val="28"/>
                <w:szCs w:val="28"/>
              </w:rPr>
              <w:t>Костюм вискозно-лавсановый или костюм хлопчатобумажный</w:t>
            </w:r>
          </w:p>
          <w:p w:rsidR="004E16C3" w:rsidRPr="0069223B" w:rsidRDefault="004E16C3" w:rsidP="00950D27">
            <w:pPr>
              <w:widowControl/>
              <w:ind w:left="-9" w:firstLine="0"/>
              <w:rPr>
                <w:snapToGrid/>
                <w:spacing w:val="-2"/>
                <w:sz w:val="28"/>
                <w:szCs w:val="28"/>
              </w:rPr>
            </w:pPr>
            <w:r w:rsidRPr="0069223B">
              <w:rPr>
                <w:snapToGrid/>
                <w:spacing w:val="-2"/>
                <w:sz w:val="28"/>
                <w:szCs w:val="28"/>
              </w:rPr>
              <w:t>Ботинки кожаные или сапоги кирзовые</w:t>
            </w:r>
          </w:p>
          <w:p w:rsidR="004E16C3" w:rsidRPr="0069223B" w:rsidRDefault="004E16C3" w:rsidP="00950D27">
            <w:pPr>
              <w:widowControl/>
              <w:ind w:left="-9" w:firstLine="0"/>
              <w:rPr>
                <w:snapToGrid/>
                <w:spacing w:val="-2"/>
                <w:sz w:val="28"/>
                <w:szCs w:val="28"/>
              </w:rPr>
            </w:pPr>
            <w:r w:rsidRPr="0069223B">
              <w:rPr>
                <w:snapToGrid/>
                <w:spacing w:val="-2"/>
                <w:sz w:val="28"/>
                <w:szCs w:val="28"/>
              </w:rPr>
              <w:t>Фартук хлопчатобумажный</w:t>
            </w:r>
          </w:p>
          <w:p w:rsidR="004E16C3" w:rsidRPr="0069223B" w:rsidRDefault="004E16C3" w:rsidP="00950D27">
            <w:pPr>
              <w:widowControl/>
              <w:ind w:left="-9" w:firstLine="0"/>
              <w:rPr>
                <w:snapToGrid/>
                <w:spacing w:val="-2"/>
                <w:sz w:val="28"/>
                <w:szCs w:val="28"/>
              </w:rPr>
            </w:pPr>
            <w:r w:rsidRPr="0069223B">
              <w:rPr>
                <w:snapToGrid/>
                <w:spacing w:val="-2"/>
                <w:sz w:val="28"/>
                <w:szCs w:val="28"/>
              </w:rPr>
              <w:t>Рукавицы хлопчатобумажные с накладками</w:t>
            </w:r>
          </w:p>
          <w:p w:rsidR="004E16C3" w:rsidRPr="0069223B" w:rsidRDefault="004E16C3" w:rsidP="00950D27">
            <w:pPr>
              <w:widowControl/>
              <w:ind w:left="-9" w:firstLine="0"/>
              <w:rPr>
                <w:snapToGrid/>
                <w:spacing w:val="-2"/>
                <w:sz w:val="28"/>
                <w:szCs w:val="28"/>
              </w:rPr>
            </w:pPr>
            <w:r w:rsidRPr="0069223B">
              <w:rPr>
                <w:snapToGrid/>
                <w:spacing w:val="-2"/>
                <w:sz w:val="28"/>
                <w:szCs w:val="28"/>
              </w:rPr>
              <w:t>Перчатки резиновые</w:t>
            </w:r>
          </w:p>
          <w:p w:rsidR="004E16C3" w:rsidRPr="0069223B" w:rsidRDefault="004E16C3" w:rsidP="00950D27">
            <w:pPr>
              <w:widowControl/>
              <w:ind w:left="-9" w:firstLine="0"/>
              <w:rPr>
                <w:b/>
                <w:bCs/>
                <w:i/>
                <w:iCs/>
                <w:snapToGrid/>
                <w:spacing w:val="-2"/>
                <w:sz w:val="28"/>
                <w:szCs w:val="28"/>
              </w:rPr>
            </w:pPr>
            <w:r w:rsidRPr="0069223B">
              <w:rPr>
                <w:b/>
                <w:bCs/>
                <w:i/>
                <w:iCs/>
                <w:snapToGrid/>
                <w:spacing w:val="-2"/>
                <w:sz w:val="28"/>
                <w:szCs w:val="28"/>
              </w:rPr>
              <w:t>На наружные работах зимой дополнительно</w:t>
            </w:r>
          </w:p>
          <w:p w:rsidR="004E16C3" w:rsidRPr="0069223B" w:rsidRDefault="004E16C3" w:rsidP="00950D27">
            <w:pPr>
              <w:widowControl/>
              <w:ind w:left="-9" w:firstLine="0"/>
              <w:rPr>
                <w:snapToGrid/>
                <w:spacing w:val="-2"/>
                <w:sz w:val="28"/>
                <w:szCs w:val="28"/>
              </w:rPr>
            </w:pPr>
            <w:r w:rsidRPr="0069223B">
              <w:rPr>
                <w:snapToGrid/>
                <w:spacing w:val="-2"/>
                <w:sz w:val="28"/>
                <w:szCs w:val="28"/>
              </w:rPr>
              <w:t>Куртка хлопчатобумажная на утепляющей прокладке</w:t>
            </w:r>
          </w:p>
          <w:p w:rsidR="004E16C3" w:rsidRPr="0069223B" w:rsidRDefault="004E16C3" w:rsidP="00950D27">
            <w:pPr>
              <w:widowControl/>
              <w:ind w:left="-9" w:firstLine="0"/>
              <w:rPr>
                <w:snapToGrid/>
                <w:spacing w:val="-2"/>
                <w:sz w:val="28"/>
                <w:szCs w:val="28"/>
              </w:rPr>
            </w:pPr>
            <w:r w:rsidRPr="0069223B">
              <w:rPr>
                <w:snapToGrid/>
                <w:spacing w:val="-2"/>
                <w:sz w:val="28"/>
                <w:szCs w:val="28"/>
              </w:rPr>
              <w:t>Брюки хлопчатобумажные на утепляющей прокладке</w:t>
            </w:r>
          </w:p>
          <w:p w:rsidR="004E16C3" w:rsidRPr="0069223B" w:rsidRDefault="004E16C3" w:rsidP="00950D27">
            <w:pPr>
              <w:widowControl/>
              <w:ind w:left="-9" w:firstLine="0"/>
              <w:rPr>
                <w:snapToGrid/>
                <w:sz w:val="28"/>
                <w:szCs w:val="28"/>
              </w:rPr>
            </w:pPr>
            <w:r w:rsidRPr="0069223B">
              <w:rPr>
                <w:snapToGrid/>
                <w:sz w:val="28"/>
                <w:szCs w:val="28"/>
              </w:rPr>
              <w:t>Валяная обувь</w:t>
            </w:r>
          </w:p>
          <w:p w:rsidR="004E16C3" w:rsidRPr="0069223B" w:rsidRDefault="004E16C3" w:rsidP="00950D27">
            <w:pPr>
              <w:widowControl/>
              <w:ind w:left="-9" w:firstLine="0"/>
              <w:rPr>
                <w:snapToGrid/>
                <w:sz w:val="28"/>
                <w:szCs w:val="28"/>
              </w:rPr>
            </w:pPr>
            <w:r w:rsidRPr="0069223B">
              <w:rPr>
                <w:snapToGrid/>
                <w:sz w:val="28"/>
                <w:szCs w:val="28"/>
              </w:rPr>
              <w:t>Галоши на валяную обувь</w:t>
            </w:r>
          </w:p>
        </w:tc>
        <w:tc>
          <w:tcPr>
            <w:tcW w:w="1347" w:type="dxa"/>
            <w:shd w:val="clear" w:color="auto" w:fill="FFFFFF"/>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Тн</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Тн</w:t>
            </w:r>
          </w:p>
          <w:p w:rsidR="004E16C3" w:rsidRPr="0069223B" w:rsidRDefault="004E16C3" w:rsidP="00950D27">
            <w:pPr>
              <w:widowControl/>
              <w:ind w:left="-108" w:right="-122" w:firstLine="0"/>
              <w:jc w:val="center"/>
              <w:rPr>
                <w:snapToGrid/>
                <w:sz w:val="28"/>
                <w:szCs w:val="28"/>
              </w:rPr>
            </w:pPr>
            <w:r w:rsidRPr="0069223B">
              <w:rPr>
                <w:snapToGrid/>
                <w:sz w:val="28"/>
                <w:szCs w:val="28"/>
              </w:rPr>
              <w:t>Тн 20</w:t>
            </w:r>
          </w:p>
        </w:tc>
        <w:tc>
          <w:tcPr>
            <w:tcW w:w="1310" w:type="dxa"/>
            <w:shd w:val="clear" w:color="auto" w:fill="FFFFFF"/>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6</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1</w:t>
            </w:r>
          </w:p>
          <w:p w:rsidR="004E16C3" w:rsidRPr="0069223B" w:rsidRDefault="004E16C3" w:rsidP="00950D27">
            <w:pPr>
              <w:widowControl/>
              <w:ind w:right="-122" w:firstLine="0"/>
              <w:jc w:val="center"/>
              <w:rPr>
                <w:snapToGrid/>
                <w:sz w:val="24"/>
                <w:szCs w:val="24"/>
              </w:rPr>
            </w:pPr>
            <w:r w:rsidRPr="0069223B">
              <w:rPr>
                <w:snapToGrid/>
                <w:sz w:val="24"/>
                <w:szCs w:val="24"/>
              </w:rPr>
              <w:t>До износа</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36</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36</w:t>
            </w:r>
          </w:p>
          <w:p w:rsidR="004E16C3" w:rsidRPr="0069223B" w:rsidRDefault="004E16C3" w:rsidP="00950D27">
            <w:pPr>
              <w:widowControl/>
              <w:ind w:left="-108" w:right="-122" w:firstLine="0"/>
              <w:jc w:val="center"/>
              <w:rPr>
                <w:snapToGrid/>
                <w:sz w:val="28"/>
                <w:szCs w:val="28"/>
              </w:rPr>
            </w:pPr>
            <w:r w:rsidRPr="0069223B">
              <w:rPr>
                <w:snapToGrid/>
                <w:sz w:val="28"/>
                <w:szCs w:val="28"/>
              </w:rPr>
              <w:t>48</w:t>
            </w:r>
          </w:p>
          <w:p w:rsidR="004E16C3" w:rsidRPr="0069223B" w:rsidRDefault="004E16C3" w:rsidP="00950D27">
            <w:pPr>
              <w:widowControl/>
              <w:ind w:left="-108" w:right="-122" w:firstLine="0"/>
              <w:jc w:val="center"/>
              <w:rPr>
                <w:snapToGrid/>
                <w:sz w:val="28"/>
                <w:szCs w:val="28"/>
              </w:rPr>
            </w:pPr>
            <w:r w:rsidRPr="0069223B">
              <w:rPr>
                <w:snapToGrid/>
                <w:sz w:val="28"/>
                <w:szCs w:val="28"/>
              </w:rPr>
              <w:t>24</w:t>
            </w:r>
          </w:p>
        </w:tc>
      </w:tr>
      <w:tr w:rsidR="004E16C3" w:rsidRPr="0069223B" w:rsidTr="00950D27">
        <w:trPr>
          <w:trHeight w:val="391"/>
        </w:trPr>
        <w:tc>
          <w:tcPr>
            <w:tcW w:w="567" w:type="dxa"/>
          </w:tcPr>
          <w:p w:rsidR="004E16C3" w:rsidRPr="0069223B" w:rsidRDefault="004E16C3" w:rsidP="00950D27">
            <w:pPr>
              <w:widowControl/>
              <w:ind w:firstLine="0"/>
              <w:rPr>
                <w:snapToGrid/>
                <w:sz w:val="28"/>
                <w:szCs w:val="28"/>
              </w:rPr>
            </w:pPr>
            <w:r w:rsidRPr="0069223B">
              <w:rPr>
                <w:snapToGrid/>
                <w:sz w:val="28"/>
                <w:szCs w:val="28"/>
              </w:rPr>
              <w:t>14.</w:t>
            </w:r>
          </w:p>
        </w:tc>
        <w:tc>
          <w:tcPr>
            <w:tcW w:w="1053" w:type="dxa"/>
          </w:tcPr>
          <w:p w:rsidR="004E16C3" w:rsidRPr="0069223B" w:rsidRDefault="004E16C3" w:rsidP="00950D27">
            <w:pPr>
              <w:widowControl/>
              <w:ind w:firstLine="0"/>
              <w:rPr>
                <w:snapToGrid/>
                <w:sz w:val="28"/>
                <w:szCs w:val="28"/>
              </w:rPr>
            </w:pPr>
            <w:r w:rsidRPr="0069223B">
              <w:rPr>
                <w:snapToGrid/>
                <w:sz w:val="28"/>
                <w:szCs w:val="28"/>
              </w:rPr>
              <w:t>18883</w:t>
            </w:r>
          </w:p>
        </w:tc>
        <w:tc>
          <w:tcPr>
            <w:tcW w:w="1924" w:type="dxa"/>
          </w:tcPr>
          <w:p w:rsidR="004E16C3" w:rsidRPr="0069223B" w:rsidRDefault="004E16C3" w:rsidP="00950D27">
            <w:pPr>
              <w:widowControl/>
              <w:ind w:firstLine="0"/>
              <w:rPr>
                <w:snapToGrid/>
                <w:sz w:val="28"/>
                <w:szCs w:val="28"/>
              </w:rPr>
            </w:pPr>
            <w:r w:rsidRPr="0069223B">
              <w:rPr>
                <w:snapToGrid/>
                <w:sz w:val="28"/>
                <w:szCs w:val="28"/>
              </w:rPr>
              <w:t>Сторож (вахтёр)</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хлопчатобумажный (вискозно-лавсановый) или костюм хлопчатобумажный</w:t>
            </w:r>
          </w:p>
          <w:p w:rsidR="004E16C3" w:rsidRPr="0069223B" w:rsidRDefault="004E16C3" w:rsidP="00950D27">
            <w:pPr>
              <w:widowControl/>
              <w:ind w:firstLine="0"/>
              <w:rPr>
                <w:b/>
                <w:bCs/>
                <w:i/>
                <w:iCs/>
                <w:snapToGrid/>
                <w:sz w:val="28"/>
                <w:szCs w:val="28"/>
              </w:rPr>
            </w:pPr>
            <w:r w:rsidRPr="0069223B">
              <w:rPr>
                <w:b/>
                <w:bCs/>
                <w:i/>
                <w:iCs/>
                <w:snapToGrid/>
                <w:sz w:val="28"/>
                <w:szCs w:val="28"/>
              </w:rPr>
              <w:t>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Ботинки кожаные или сапоги кирзовые</w:t>
            </w:r>
          </w:p>
          <w:p w:rsidR="004E16C3" w:rsidRPr="0069223B" w:rsidRDefault="004E16C3" w:rsidP="00950D27">
            <w:pPr>
              <w:widowControl/>
              <w:ind w:firstLine="0"/>
              <w:rPr>
                <w:snapToGrid/>
                <w:sz w:val="28"/>
                <w:szCs w:val="28"/>
              </w:rPr>
            </w:pPr>
            <w:r w:rsidRPr="0069223B">
              <w:rPr>
                <w:snapToGrid/>
                <w:sz w:val="28"/>
                <w:szCs w:val="28"/>
              </w:rPr>
              <w:t>Плащ  с капюшоном</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p w:rsidR="004E16C3" w:rsidRPr="0069223B" w:rsidRDefault="004E16C3" w:rsidP="00950D27">
            <w:pPr>
              <w:widowControl/>
              <w:ind w:firstLine="0"/>
              <w:rPr>
                <w:snapToGrid/>
                <w:sz w:val="28"/>
                <w:szCs w:val="28"/>
              </w:rPr>
            </w:pPr>
            <w:r w:rsidRPr="0069223B">
              <w:rPr>
                <w:snapToGrid/>
                <w:sz w:val="28"/>
                <w:szCs w:val="28"/>
              </w:rPr>
              <w:t>Брюки хлопчатобумажные на утепляющей прокладке</w:t>
            </w:r>
          </w:p>
          <w:p w:rsidR="004E16C3" w:rsidRPr="0069223B" w:rsidRDefault="004E16C3" w:rsidP="00950D27">
            <w:pPr>
              <w:widowControl/>
              <w:ind w:firstLine="0"/>
              <w:rPr>
                <w:snapToGrid/>
                <w:sz w:val="28"/>
                <w:szCs w:val="28"/>
              </w:rPr>
            </w:pPr>
            <w:r w:rsidRPr="0069223B">
              <w:rPr>
                <w:snapToGrid/>
                <w:sz w:val="28"/>
                <w:szCs w:val="28"/>
              </w:rPr>
              <w:lastRenderedPageBreak/>
              <w:t>Валяная обувь</w:t>
            </w:r>
          </w:p>
          <w:p w:rsidR="004E16C3" w:rsidRPr="0069223B" w:rsidRDefault="004E16C3" w:rsidP="00950D27">
            <w:pPr>
              <w:widowControl/>
              <w:ind w:firstLine="0"/>
              <w:rPr>
                <w:snapToGrid/>
                <w:sz w:val="28"/>
                <w:szCs w:val="28"/>
              </w:rPr>
            </w:pPr>
            <w:r w:rsidRPr="0069223B">
              <w:rPr>
                <w:snapToGrid/>
                <w:sz w:val="28"/>
                <w:szCs w:val="28"/>
              </w:rPr>
              <w:t>Галоши на валяную обувь</w:t>
            </w:r>
          </w:p>
          <w:p w:rsidR="004E16C3" w:rsidRPr="0069223B" w:rsidRDefault="004E16C3" w:rsidP="00950D27">
            <w:pPr>
              <w:widowControl/>
              <w:ind w:firstLine="0"/>
              <w:rPr>
                <w:snapToGrid/>
                <w:sz w:val="28"/>
                <w:szCs w:val="28"/>
              </w:rPr>
            </w:pPr>
            <w:r w:rsidRPr="0069223B">
              <w:rPr>
                <w:snapToGrid/>
                <w:sz w:val="28"/>
                <w:szCs w:val="28"/>
              </w:rPr>
              <w:t>Рукавицы ватные</w:t>
            </w:r>
          </w:p>
          <w:p w:rsidR="004E16C3" w:rsidRPr="0069223B" w:rsidRDefault="004E16C3" w:rsidP="00950D27">
            <w:pPr>
              <w:widowControl/>
              <w:ind w:left="-9" w:firstLine="0"/>
              <w:rPr>
                <w:snapToGrid/>
                <w:spacing w:val="-2"/>
                <w:sz w:val="28"/>
                <w:szCs w:val="28"/>
              </w:rPr>
            </w:pPr>
            <w:r w:rsidRPr="0069223B">
              <w:rPr>
                <w:snapToGrid/>
                <w:sz w:val="28"/>
                <w:szCs w:val="28"/>
                <w:shd w:val="clear" w:color="auto" w:fill="FFFFFF"/>
              </w:rPr>
              <w:t>Полушубок</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r w:rsidRPr="0069223B">
              <w:rPr>
                <w:snapToGrid/>
                <w:sz w:val="28"/>
                <w:szCs w:val="28"/>
              </w:rPr>
              <w:t>Вн</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p w:rsidR="004E16C3" w:rsidRPr="0069223B" w:rsidRDefault="004E16C3" w:rsidP="00950D27">
            <w:pPr>
              <w:widowControl/>
              <w:ind w:firstLine="0"/>
              <w:jc w:val="center"/>
              <w:rPr>
                <w:snapToGrid/>
                <w:sz w:val="28"/>
                <w:szCs w:val="28"/>
              </w:rPr>
            </w:pPr>
            <w:r w:rsidRPr="0069223B">
              <w:rPr>
                <w:snapToGrid/>
                <w:sz w:val="28"/>
                <w:szCs w:val="28"/>
              </w:rPr>
              <w:t>Тн 20</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p w:rsidR="004E16C3" w:rsidRPr="0069223B" w:rsidRDefault="004E16C3" w:rsidP="00950D27">
            <w:pPr>
              <w:widowControl/>
              <w:ind w:firstLine="0"/>
              <w:jc w:val="center"/>
              <w:rPr>
                <w:snapToGrid/>
                <w:sz w:val="28"/>
                <w:szCs w:val="28"/>
              </w:rPr>
            </w:pPr>
            <w:r w:rsidRPr="0069223B">
              <w:rPr>
                <w:snapToGrid/>
                <w:sz w:val="28"/>
                <w:szCs w:val="28"/>
              </w:rPr>
              <w:t>48</w:t>
            </w:r>
          </w:p>
          <w:p w:rsidR="004E16C3" w:rsidRPr="0069223B" w:rsidRDefault="004E16C3" w:rsidP="00950D27">
            <w:pPr>
              <w:widowControl/>
              <w:ind w:firstLine="0"/>
              <w:jc w:val="center"/>
              <w:rPr>
                <w:snapToGrid/>
                <w:sz w:val="28"/>
                <w:szCs w:val="28"/>
              </w:rPr>
            </w:pPr>
            <w:r w:rsidRPr="0069223B">
              <w:rPr>
                <w:snapToGrid/>
                <w:sz w:val="28"/>
                <w:szCs w:val="28"/>
              </w:rPr>
              <w:lastRenderedPageBreak/>
              <w:t>24</w:t>
            </w:r>
          </w:p>
          <w:p w:rsidR="004E16C3" w:rsidRPr="0069223B" w:rsidRDefault="004E16C3" w:rsidP="00950D27">
            <w:pPr>
              <w:widowControl/>
              <w:ind w:left="-108" w:right="-122" w:firstLine="0"/>
              <w:jc w:val="center"/>
              <w:rPr>
                <w:snapToGrid/>
                <w:sz w:val="28"/>
                <w:szCs w:val="28"/>
              </w:rPr>
            </w:pPr>
            <w:r w:rsidRPr="0069223B">
              <w:rPr>
                <w:snapToGrid/>
                <w:sz w:val="28"/>
                <w:szCs w:val="28"/>
              </w:rPr>
              <w:t>24</w:t>
            </w:r>
          </w:p>
          <w:p w:rsidR="004E16C3" w:rsidRPr="0069223B" w:rsidRDefault="004E16C3" w:rsidP="00950D27">
            <w:pPr>
              <w:widowControl/>
              <w:ind w:left="-108" w:right="-122" w:firstLine="0"/>
              <w:jc w:val="center"/>
              <w:rPr>
                <w:snapToGrid/>
                <w:sz w:val="24"/>
                <w:szCs w:val="24"/>
              </w:rPr>
            </w:pPr>
            <w:r w:rsidRPr="0069223B">
              <w:rPr>
                <w:snapToGrid/>
                <w:sz w:val="24"/>
                <w:szCs w:val="24"/>
              </w:rPr>
              <w:t>Дежурный</w:t>
            </w:r>
          </w:p>
        </w:tc>
      </w:tr>
      <w:tr w:rsidR="004E16C3" w:rsidRPr="0069223B" w:rsidTr="00950D27">
        <w:trPr>
          <w:trHeight w:val="391"/>
        </w:trPr>
        <w:tc>
          <w:tcPr>
            <w:tcW w:w="567" w:type="dxa"/>
          </w:tcPr>
          <w:p w:rsidR="004E16C3" w:rsidRPr="0069223B" w:rsidRDefault="004E16C3" w:rsidP="00950D27">
            <w:pPr>
              <w:widowControl/>
              <w:ind w:firstLine="0"/>
              <w:rPr>
                <w:snapToGrid/>
                <w:sz w:val="28"/>
                <w:szCs w:val="28"/>
              </w:rPr>
            </w:pPr>
            <w:r w:rsidRPr="0069223B">
              <w:rPr>
                <w:snapToGrid/>
                <w:sz w:val="28"/>
                <w:szCs w:val="28"/>
              </w:rPr>
              <w:lastRenderedPageBreak/>
              <w:t>15.</w:t>
            </w:r>
          </w:p>
        </w:tc>
        <w:tc>
          <w:tcPr>
            <w:tcW w:w="1053" w:type="dxa"/>
          </w:tcPr>
          <w:p w:rsidR="004E16C3" w:rsidRPr="0069223B" w:rsidRDefault="004E16C3" w:rsidP="00950D27">
            <w:pPr>
              <w:widowControl/>
              <w:ind w:firstLine="0"/>
              <w:rPr>
                <w:snapToGrid/>
                <w:sz w:val="28"/>
                <w:szCs w:val="28"/>
              </w:rPr>
            </w:pPr>
            <w:r w:rsidRPr="0069223B">
              <w:rPr>
                <w:snapToGrid/>
                <w:sz w:val="28"/>
                <w:szCs w:val="28"/>
              </w:rPr>
              <w:t>19258</w:t>
            </w:r>
          </w:p>
        </w:tc>
        <w:tc>
          <w:tcPr>
            <w:tcW w:w="1924" w:type="dxa"/>
          </w:tcPr>
          <w:p w:rsidR="004E16C3" w:rsidRPr="0069223B" w:rsidRDefault="004E16C3" w:rsidP="00950D27">
            <w:pPr>
              <w:widowControl/>
              <w:ind w:firstLine="0"/>
              <w:rPr>
                <w:snapToGrid/>
                <w:sz w:val="28"/>
                <w:szCs w:val="28"/>
              </w:rPr>
            </w:pPr>
            <w:r w:rsidRPr="0069223B">
              <w:rPr>
                <w:snapToGrid/>
                <w:sz w:val="28"/>
                <w:szCs w:val="28"/>
              </w:rPr>
              <w:t>Уборщик служебных помещений</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хлопчатобумажный</w:t>
            </w:r>
          </w:p>
          <w:p w:rsidR="004E16C3" w:rsidRPr="0069223B" w:rsidRDefault="004E16C3" w:rsidP="00950D27">
            <w:pPr>
              <w:widowControl/>
              <w:ind w:firstLine="0"/>
              <w:rPr>
                <w:snapToGrid/>
                <w:sz w:val="28"/>
                <w:szCs w:val="28"/>
              </w:rPr>
            </w:pPr>
            <w:r w:rsidRPr="0069223B">
              <w:rPr>
                <w:snapToGrid/>
                <w:sz w:val="28"/>
                <w:szCs w:val="28"/>
              </w:rPr>
              <w:t>Рукавицы хлопчатобумажные с накладками</w:t>
            </w:r>
          </w:p>
          <w:p w:rsidR="004E16C3" w:rsidRPr="0069223B" w:rsidRDefault="004E16C3" w:rsidP="00950D27">
            <w:pPr>
              <w:widowControl/>
              <w:ind w:firstLine="0"/>
              <w:rPr>
                <w:snapToGrid/>
                <w:sz w:val="28"/>
                <w:szCs w:val="28"/>
              </w:rPr>
            </w:pPr>
            <w:r w:rsidRPr="0069223B">
              <w:rPr>
                <w:snapToGrid/>
                <w:sz w:val="28"/>
                <w:szCs w:val="28"/>
              </w:rPr>
              <w:t>Фартук прорезиненный</w:t>
            </w:r>
          </w:p>
          <w:p w:rsidR="004E16C3" w:rsidRPr="0069223B" w:rsidRDefault="004E16C3" w:rsidP="00950D27">
            <w:pPr>
              <w:widowControl/>
              <w:ind w:firstLine="0"/>
              <w:rPr>
                <w:b/>
                <w:bCs/>
                <w:i/>
                <w:iCs/>
                <w:snapToGrid/>
                <w:sz w:val="28"/>
                <w:szCs w:val="28"/>
              </w:rPr>
            </w:pPr>
            <w:r w:rsidRPr="0069223B">
              <w:rPr>
                <w:b/>
                <w:bCs/>
                <w:i/>
                <w:iCs/>
                <w:snapToGrid/>
                <w:sz w:val="28"/>
                <w:szCs w:val="28"/>
              </w:rPr>
              <w:t>При выполнении работ по мытью полов и мест общего пользования дополнительно:</w:t>
            </w:r>
          </w:p>
          <w:p w:rsidR="004E16C3" w:rsidRPr="0069223B" w:rsidRDefault="004E16C3" w:rsidP="00950D27">
            <w:pPr>
              <w:widowControl/>
              <w:ind w:firstLine="0"/>
              <w:rPr>
                <w:snapToGrid/>
                <w:sz w:val="28"/>
                <w:szCs w:val="28"/>
              </w:rPr>
            </w:pPr>
            <w:r w:rsidRPr="0069223B">
              <w:rPr>
                <w:snapToGrid/>
                <w:sz w:val="28"/>
                <w:szCs w:val="28"/>
              </w:rPr>
              <w:t>Сапоги резиновые или полусапоги резиновые</w:t>
            </w:r>
          </w:p>
          <w:p w:rsidR="004E16C3" w:rsidRPr="0069223B" w:rsidRDefault="004E16C3" w:rsidP="00950D27">
            <w:pPr>
              <w:widowControl/>
              <w:ind w:firstLine="0"/>
              <w:rPr>
                <w:snapToGrid/>
                <w:sz w:val="28"/>
                <w:szCs w:val="28"/>
              </w:rPr>
            </w:pPr>
            <w:r w:rsidRPr="0069223B">
              <w:rPr>
                <w:snapToGrid/>
                <w:sz w:val="28"/>
                <w:szCs w:val="28"/>
              </w:rPr>
              <w:t>Перчатки резиновые</w:t>
            </w:r>
          </w:p>
        </w:tc>
        <w:tc>
          <w:tcPr>
            <w:tcW w:w="1347" w:type="dxa"/>
          </w:tcPr>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r w:rsidRPr="0069223B">
              <w:rPr>
                <w:snapToGrid/>
                <w:sz w:val="28"/>
                <w:szCs w:val="28"/>
              </w:rPr>
              <w:t>Вн</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В</w:t>
            </w:r>
          </w:p>
          <w:p w:rsidR="004E16C3" w:rsidRPr="0069223B" w:rsidRDefault="004E16C3" w:rsidP="00950D27">
            <w:pPr>
              <w:widowControl/>
              <w:ind w:firstLine="0"/>
              <w:jc w:val="center"/>
              <w:rPr>
                <w:snapToGrid/>
                <w:sz w:val="28"/>
                <w:szCs w:val="28"/>
              </w:rPr>
            </w:pPr>
            <w:r w:rsidRPr="0069223B">
              <w:rPr>
                <w:snapToGrid/>
                <w:sz w:val="28"/>
                <w:szCs w:val="28"/>
              </w:rPr>
              <w:t>Вн (Бм)</w:t>
            </w:r>
          </w:p>
        </w:tc>
        <w:tc>
          <w:tcPr>
            <w:tcW w:w="1310" w:type="dxa"/>
          </w:tcPr>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2</w:t>
            </w:r>
          </w:p>
          <w:p w:rsidR="004E16C3" w:rsidRPr="0069223B" w:rsidRDefault="004E16C3" w:rsidP="00950D27">
            <w:pPr>
              <w:widowControl/>
              <w:ind w:right="-143" w:hanging="108"/>
              <w:jc w:val="center"/>
              <w:rPr>
                <w:snapToGrid/>
                <w:sz w:val="24"/>
                <w:szCs w:val="24"/>
              </w:rPr>
            </w:pPr>
            <w:r w:rsidRPr="0069223B">
              <w:rPr>
                <w:snapToGrid/>
                <w:sz w:val="24"/>
                <w:szCs w:val="24"/>
              </w:rPr>
              <w:t>Дежурный</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hanging="108"/>
              <w:jc w:val="center"/>
              <w:rPr>
                <w:snapToGrid/>
                <w:sz w:val="24"/>
                <w:szCs w:val="24"/>
              </w:rPr>
            </w:pPr>
            <w:r w:rsidRPr="0069223B">
              <w:rPr>
                <w:snapToGrid/>
                <w:sz w:val="24"/>
                <w:szCs w:val="24"/>
              </w:rPr>
              <w:t>До износа</w:t>
            </w:r>
          </w:p>
        </w:tc>
      </w:tr>
      <w:tr w:rsidR="004E16C3" w:rsidRPr="0069223B" w:rsidTr="00950D27">
        <w:trPr>
          <w:trHeight w:val="391"/>
        </w:trPr>
        <w:tc>
          <w:tcPr>
            <w:tcW w:w="567" w:type="dxa"/>
          </w:tcPr>
          <w:p w:rsidR="004E16C3" w:rsidRPr="0069223B" w:rsidRDefault="004E16C3" w:rsidP="00950D27">
            <w:pPr>
              <w:widowControl/>
              <w:ind w:firstLine="0"/>
              <w:rPr>
                <w:snapToGrid/>
                <w:sz w:val="28"/>
                <w:szCs w:val="28"/>
              </w:rPr>
            </w:pPr>
            <w:r w:rsidRPr="0069223B">
              <w:rPr>
                <w:snapToGrid/>
                <w:sz w:val="28"/>
                <w:szCs w:val="28"/>
              </w:rPr>
              <w:t>16.</w:t>
            </w:r>
          </w:p>
        </w:tc>
        <w:tc>
          <w:tcPr>
            <w:tcW w:w="1053" w:type="dxa"/>
          </w:tcPr>
          <w:p w:rsidR="004E16C3" w:rsidRPr="0069223B" w:rsidRDefault="004E16C3" w:rsidP="00950D27">
            <w:pPr>
              <w:widowControl/>
              <w:ind w:firstLine="0"/>
              <w:rPr>
                <w:snapToGrid/>
                <w:sz w:val="28"/>
                <w:szCs w:val="28"/>
              </w:rPr>
            </w:pPr>
            <w:r w:rsidRPr="0069223B">
              <w:rPr>
                <w:snapToGrid/>
                <w:sz w:val="28"/>
                <w:szCs w:val="28"/>
              </w:rPr>
              <w:t>19861</w:t>
            </w:r>
          </w:p>
        </w:tc>
        <w:tc>
          <w:tcPr>
            <w:tcW w:w="1924" w:type="dxa"/>
          </w:tcPr>
          <w:p w:rsidR="004E16C3" w:rsidRPr="0069223B" w:rsidRDefault="004E16C3" w:rsidP="00950D27">
            <w:pPr>
              <w:widowControl/>
              <w:ind w:right="-108" w:firstLine="0"/>
              <w:rPr>
                <w:snapToGrid/>
                <w:sz w:val="28"/>
                <w:szCs w:val="28"/>
              </w:rPr>
            </w:pPr>
            <w:r w:rsidRPr="0069223B">
              <w:rPr>
                <w:snapToGrid/>
                <w:sz w:val="28"/>
                <w:szCs w:val="28"/>
              </w:rPr>
              <w:t>Электромонтер по ремонту и обслуживанию электрооборудования</w:t>
            </w:r>
          </w:p>
        </w:tc>
        <w:tc>
          <w:tcPr>
            <w:tcW w:w="4112" w:type="dxa"/>
          </w:tcPr>
          <w:p w:rsidR="004E16C3" w:rsidRPr="0069223B" w:rsidRDefault="004E16C3" w:rsidP="00950D27">
            <w:pPr>
              <w:widowControl/>
              <w:ind w:firstLine="0"/>
              <w:rPr>
                <w:snapToGrid/>
                <w:spacing w:val="-2"/>
                <w:sz w:val="28"/>
                <w:szCs w:val="28"/>
              </w:rPr>
            </w:pPr>
            <w:r w:rsidRPr="0069223B">
              <w:rPr>
                <w:snapToGrid/>
                <w:spacing w:val="-2"/>
                <w:sz w:val="28"/>
                <w:szCs w:val="28"/>
              </w:rPr>
              <w:t>Костюм хлопчатобумажный или комбинезон хлопчатобумажный</w:t>
            </w:r>
          </w:p>
          <w:p w:rsidR="004E16C3" w:rsidRPr="0069223B" w:rsidRDefault="004E16C3" w:rsidP="00950D27">
            <w:pPr>
              <w:widowControl/>
              <w:ind w:firstLine="0"/>
              <w:rPr>
                <w:snapToGrid/>
                <w:spacing w:val="-2"/>
                <w:sz w:val="28"/>
                <w:szCs w:val="28"/>
              </w:rPr>
            </w:pPr>
            <w:r w:rsidRPr="0069223B">
              <w:rPr>
                <w:snapToGrid/>
                <w:spacing w:val="-2"/>
                <w:sz w:val="28"/>
                <w:szCs w:val="28"/>
              </w:rPr>
              <w:t>Ботинки кожаные</w:t>
            </w:r>
          </w:p>
          <w:p w:rsidR="004E16C3" w:rsidRPr="0069223B" w:rsidRDefault="004E16C3" w:rsidP="00950D27">
            <w:pPr>
              <w:widowControl/>
              <w:ind w:firstLine="0"/>
              <w:rPr>
                <w:snapToGrid/>
                <w:spacing w:val="-2"/>
                <w:sz w:val="28"/>
                <w:szCs w:val="28"/>
              </w:rPr>
            </w:pPr>
            <w:r w:rsidRPr="0069223B">
              <w:rPr>
                <w:snapToGrid/>
                <w:spacing w:val="-2"/>
                <w:sz w:val="28"/>
                <w:szCs w:val="28"/>
              </w:rPr>
              <w:t>Галоши диэлектрические</w:t>
            </w:r>
          </w:p>
          <w:p w:rsidR="004E16C3" w:rsidRPr="0069223B" w:rsidRDefault="004E16C3" w:rsidP="00950D27">
            <w:pPr>
              <w:widowControl/>
              <w:ind w:firstLine="0"/>
              <w:rPr>
                <w:snapToGrid/>
                <w:spacing w:val="-2"/>
                <w:sz w:val="28"/>
                <w:szCs w:val="28"/>
              </w:rPr>
            </w:pPr>
            <w:r w:rsidRPr="0069223B">
              <w:rPr>
                <w:snapToGrid/>
                <w:spacing w:val="-2"/>
                <w:sz w:val="28"/>
                <w:szCs w:val="28"/>
              </w:rPr>
              <w:t>Перчатки диэлектрические</w:t>
            </w:r>
          </w:p>
          <w:p w:rsidR="004E16C3" w:rsidRPr="0069223B" w:rsidRDefault="004E16C3" w:rsidP="00950D27">
            <w:pPr>
              <w:widowControl/>
              <w:ind w:firstLine="0"/>
              <w:rPr>
                <w:snapToGrid/>
                <w:spacing w:val="-2"/>
                <w:sz w:val="28"/>
                <w:szCs w:val="28"/>
              </w:rPr>
            </w:pPr>
            <w:r w:rsidRPr="0069223B">
              <w:rPr>
                <w:snapToGrid/>
                <w:spacing w:val="-2"/>
                <w:sz w:val="28"/>
                <w:szCs w:val="28"/>
              </w:rPr>
              <w:t>Рукавицы хлопчатобумажные с накладками</w:t>
            </w:r>
          </w:p>
          <w:p w:rsidR="004E16C3" w:rsidRPr="0069223B" w:rsidRDefault="004E16C3" w:rsidP="00950D27">
            <w:pPr>
              <w:widowControl/>
              <w:ind w:firstLine="0"/>
              <w:rPr>
                <w:snapToGrid/>
                <w:spacing w:val="-2"/>
                <w:sz w:val="28"/>
                <w:szCs w:val="28"/>
              </w:rPr>
            </w:pPr>
            <w:r w:rsidRPr="0069223B">
              <w:rPr>
                <w:snapToGrid/>
                <w:spacing w:val="-2"/>
                <w:sz w:val="28"/>
                <w:szCs w:val="28"/>
              </w:rPr>
              <w:t>Каска защитная</w:t>
            </w:r>
          </w:p>
          <w:p w:rsidR="004E16C3" w:rsidRPr="0069223B" w:rsidRDefault="004E16C3" w:rsidP="00950D27">
            <w:pPr>
              <w:widowControl/>
              <w:ind w:firstLine="0"/>
              <w:rPr>
                <w:i/>
                <w:iCs/>
                <w:snapToGrid/>
                <w:spacing w:val="-2"/>
                <w:sz w:val="28"/>
                <w:szCs w:val="28"/>
              </w:rPr>
            </w:pPr>
            <w:r w:rsidRPr="0069223B">
              <w:rPr>
                <w:b/>
                <w:bCs/>
                <w:i/>
                <w:iCs/>
                <w:snapToGrid/>
                <w:spacing w:val="-2"/>
                <w:sz w:val="28"/>
                <w:szCs w:val="28"/>
              </w:rPr>
              <w:t>При выполнении работ на высоте дополнительно</w:t>
            </w:r>
            <w:r w:rsidRPr="0069223B">
              <w:rPr>
                <w:i/>
                <w:iCs/>
                <w:snapToGrid/>
                <w:spacing w:val="-2"/>
                <w:sz w:val="28"/>
                <w:szCs w:val="28"/>
              </w:rPr>
              <w:t>:</w:t>
            </w:r>
          </w:p>
          <w:p w:rsidR="004E16C3" w:rsidRPr="0069223B" w:rsidRDefault="004E16C3" w:rsidP="00950D27">
            <w:pPr>
              <w:widowControl/>
              <w:ind w:firstLine="0"/>
              <w:rPr>
                <w:snapToGrid/>
                <w:spacing w:val="-2"/>
                <w:sz w:val="28"/>
                <w:szCs w:val="28"/>
              </w:rPr>
            </w:pPr>
            <w:r w:rsidRPr="0069223B">
              <w:rPr>
                <w:snapToGrid/>
                <w:spacing w:val="-2"/>
                <w:sz w:val="28"/>
                <w:szCs w:val="28"/>
              </w:rPr>
              <w:t>Пояс предохранительный</w:t>
            </w:r>
          </w:p>
        </w:tc>
        <w:tc>
          <w:tcPr>
            <w:tcW w:w="1347"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Эн</w:t>
            </w:r>
          </w:p>
          <w:p w:rsidR="004E16C3" w:rsidRPr="0069223B" w:rsidRDefault="004E16C3" w:rsidP="00950D27">
            <w:pPr>
              <w:widowControl/>
              <w:ind w:left="-108" w:right="-122" w:firstLine="0"/>
              <w:jc w:val="center"/>
              <w:rPr>
                <w:snapToGrid/>
                <w:sz w:val="28"/>
                <w:szCs w:val="28"/>
              </w:rPr>
            </w:pPr>
            <w:r w:rsidRPr="0069223B">
              <w:rPr>
                <w:snapToGrid/>
                <w:sz w:val="28"/>
                <w:szCs w:val="28"/>
              </w:rPr>
              <w:t>Эн</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r w:rsidRPr="0069223B">
              <w:rPr>
                <w:snapToGrid/>
                <w:sz w:val="28"/>
                <w:szCs w:val="28"/>
              </w:rPr>
              <w:t>ЗП</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tc>
        <w:tc>
          <w:tcPr>
            <w:tcW w:w="1310"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4"/>
                <w:szCs w:val="24"/>
              </w:rPr>
            </w:pPr>
            <w:r w:rsidRPr="0069223B">
              <w:rPr>
                <w:snapToGrid/>
                <w:sz w:val="24"/>
                <w:szCs w:val="24"/>
              </w:rPr>
              <w:t>Дежурные</w:t>
            </w:r>
          </w:p>
          <w:p w:rsidR="004E16C3" w:rsidRPr="0069223B" w:rsidRDefault="004E16C3" w:rsidP="00950D27">
            <w:pPr>
              <w:widowControl/>
              <w:ind w:left="-108" w:right="-122" w:firstLine="0"/>
              <w:jc w:val="center"/>
              <w:rPr>
                <w:snapToGrid/>
                <w:sz w:val="24"/>
                <w:szCs w:val="24"/>
              </w:rPr>
            </w:pPr>
            <w:r w:rsidRPr="0069223B">
              <w:rPr>
                <w:snapToGrid/>
                <w:sz w:val="24"/>
                <w:szCs w:val="24"/>
              </w:rPr>
              <w:t>Дежурные</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2</w:t>
            </w:r>
          </w:p>
          <w:p w:rsidR="004E16C3" w:rsidRPr="0069223B" w:rsidRDefault="004E16C3" w:rsidP="00950D27">
            <w:pPr>
              <w:widowControl/>
              <w:ind w:left="-108" w:right="-122" w:firstLine="0"/>
              <w:jc w:val="center"/>
              <w:rPr>
                <w:snapToGrid/>
                <w:sz w:val="28"/>
                <w:szCs w:val="28"/>
              </w:rPr>
            </w:pPr>
            <w:r w:rsidRPr="0069223B">
              <w:rPr>
                <w:snapToGrid/>
                <w:sz w:val="28"/>
                <w:szCs w:val="28"/>
              </w:rPr>
              <w:t>24</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4"/>
                <w:szCs w:val="24"/>
              </w:rPr>
            </w:pPr>
            <w:r w:rsidRPr="0069223B">
              <w:rPr>
                <w:snapToGrid/>
                <w:sz w:val="24"/>
                <w:szCs w:val="24"/>
              </w:rPr>
              <w:t>Дежурный</w:t>
            </w:r>
          </w:p>
        </w:tc>
      </w:tr>
      <w:tr w:rsidR="004E16C3" w:rsidRPr="0069223B" w:rsidTr="00950D27">
        <w:trPr>
          <w:trHeight w:val="391"/>
        </w:trPr>
        <w:tc>
          <w:tcPr>
            <w:tcW w:w="567" w:type="dxa"/>
          </w:tcPr>
          <w:p w:rsidR="004E16C3" w:rsidRPr="0069223B" w:rsidRDefault="004E16C3" w:rsidP="00950D27">
            <w:pPr>
              <w:widowControl/>
              <w:ind w:firstLine="0"/>
              <w:rPr>
                <w:snapToGrid/>
                <w:sz w:val="28"/>
                <w:szCs w:val="28"/>
              </w:rPr>
            </w:pPr>
            <w:r w:rsidRPr="0069223B">
              <w:rPr>
                <w:snapToGrid/>
                <w:sz w:val="28"/>
                <w:szCs w:val="28"/>
              </w:rPr>
              <w:t>17.</w:t>
            </w:r>
          </w:p>
        </w:tc>
        <w:tc>
          <w:tcPr>
            <w:tcW w:w="1053" w:type="dxa"/>
          </w:tcPr>
          <w:p w:rsidR="004E16C3" w:rsidRPr="0069223B" w:rsidRDefault="004E16C3" w:rsidP="00950D27">
            <w:pPr>
              <w:widowControl/>
              <w:ind w:firstLine="0"/>
              <w:rPr>
                <w:snapToGrid/>
                <w:sz w:val="28"/>
                <w:szCs w:val="28"/>
              </w:rPr>
            </w:pPr>
            <w:r w:rsidRPr="0069223B">
              <w:rPr>
                <w:snapToGrid/>
                <w:sz w:val="28"/>
                <w:szCs w:val="28"/>
              </w:rPr>
              <w:t>20190</w:t>
            </w:r>
          </w:p>
        </w:tc>
        <w:tc>
          <w:tcPr>
            <w:tcW w:w="1924" w:type="dxa"/>
          </w:tcPr>
          <w:p w:rsidR="004E16C3" w:rsidRPr="0069223B" w:rsidRDefault="004E16C3" w:rsidP="00950D27">
            <w:pPr>
              <w:widowControl/>
              <w:ind w:right="-108" w:firstLine="0"/>
              <w:rPr>
                <w:snapToGrid/>
                <w:sz w:val="28"/>
                <w:szCs w:val="28"/>
              </w:rPr>
            </w:pPr>
            <w:r w:rsidRPr="0069223B">
              <w:rPr>
                <w:snapToGrid/>
                <w:sz w:val="28"/>
                <w:szCs w:val="28"/>
              </w:rPr>
              <w:t>Архивариус</w:t>
            </w:r>
          </w:p>
        </w:tc>
        <w:tc>
          <w:tcPr>
            <w:tcW w:w="4112" w:type="dxa"/>
          </w:tcPr>
          <w:p w:rsidR="004E16C3" w:rsidRPr="0069223B" w:rsidRDefault="004E16C3" w:rsidP="00950D27">
            <w:pPr>
              <w:widowControl/>
              <w:ind w:firstLine="0"/>
              <w:rPr>
                <w:snapToGrid/>
                <w:spacing w:val="-2"/>
                <w:sz w:val="28"/>
                <w:szCs w:val="28"/>
              </w:rPr>
            </w:pPr>
            <w:r w:rsidRPr="0069223B">
              <w:rPr>
                <w:snapToGrid/>
                <w:sz w:val="28"/>
                <w:szCs w:val="28"/>
              </w:rPr>
              <w:t>Халат хлопчатобумажный или халат вискозно-лавсановый</w:t>
            </w:r>
          </w:p>
        </w:tc>
        <w:tc>
          <w:tcPr>
            <w:tcW w:w="1347"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ЗМи</w:t>
            </w:r>
          </w:p>
        </w:tc>
        <w:tc>
          <w:tcPr>
            <w:tcW w:w="1310"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12</w:t>
            </w:r>
          </w:p>
        </w:tc>
      </w:tr>
      <w:tr w:rsidR="004E16C3" w:rsidRPr="0069223B" w:rsidTr="00950D27">
        <w:trPr>
          <w:trHeight w:val="391"/>
        </w:trPr>
        <w:tc>
          <w:tcPr>
            <w:tcW w:w="567" w:type="dxa"/>
          </w:tcPr>
          <w:p w:rsidR="004E16C3" w:rsidRPr="0069223B" w:rsidRDefault="004E16C3" w:rsidP="00950D27">
            <w:pPr>
              <w:widowControl/>
              <w:ind w:firstLine="0"/>
              <w:rPr>
                <w:snapToGrid/>
                <w:sz w:val="28"/>
                <w:szCs w:val="28"/>
              </w:rPr>
            </w:pPr>
            <w:r w:rsidRPr="0069223B">
              <w:rPr>
                <w:snapToGrid/>
                <w:sz w:val="28"/>
                <w:szCs w:val="28"/>
              </w:rPr>
              <w:t>18.</w:t>
            </w:r>
          </w:p>
        </w:tc>
        <w:tc>
          <w:tcPr>
            <w:tcW w:w="1053" w:type="dxa"/>
          </w:tcPr>
          <w:p w:rsidR="004E16C3" w:rsidRPr="0069223B" w:rsidRDefault="004E16C3" w:rsidP="00950D27">
            <w:pPr>
              <w:widowControl/>
              <w:ind w:firstLine="0"/>
              <w:rPr>
                <w:snapToGrid/>
                <w:sz w:val="28"/>
                <w:szCs w:val="28"/>
              </w:rPr>
            </w:pPr>
            <w:r w:rsidRPr="0069223B">
              <w:rPr>
                <w:snapToGrid/>
                <w:sz w:val="28"/>
                <w:szCs w:val="28"/>
              </w:rPr>
              <w:t>21196</w:t>
            </w:r>
          </w:p>
        </w:tc>
        <w:tc>
          <w:tcPr>
            <w:tcW w:w="1924" w:type="dxa"/>
          </w:tcPr>
          <w:p w:rsidR="004E16C3" w:rsidRPr="0069223B" w:rsidRDefault="004E16C3" w:rsidP="00950D27">
            <w:pPr>
              <w:widowControl/>
              <w:ind w:right="-108" w:firstLine="0"/>
              <w:rPr>
                <w:snapToGrid/>
                <w:sz w:val="28"/>
                <w:szCs w:val="28"/>
              </w:rPr>
            </w:pPr>
            <w:r w:rsidRPr="0069223B">
              <w:rPr>
                <w:snapToGrid/>
                <w:sz w:val="28"/>
                <w:szCs w:val="28"/>
              </w:rPr>
              <w:t>Дежурный по общежитию</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хлопчатобумажный</w:t>
            </w:r>
          </w:p>
        </w:tc>
        <w:tc>
          <w:tcPr>
            <w:tcW w:w="1347" w:type="dxa"/>
          </w:tcPr>
          <w:p w:rsidR="004E16C3" w:rsidRPr="0069223B" w:rsidRDefault="004E16C3" w:rsidP="00950D27">
            <w:pPr>
              <w:widowControl/>
              <w:ind w:left="-108" w:right="-122" w:firstLine="0"/>
              <w:jc w:val="center"/>
              <w:rPr>
                <w:snapToGrid/>
                <w:sz w:val="28"/>
                <w:szCs w:val="28"/>
              </w:rPr>
            </w:pPr>
            <w:r w:rsidRPr="0069223B">
              <w:rPr>
                <w:snapToGrid/>
                <w:sz w:val="28"/>
                <w:szCs w:val="28"/>
              </w:rPr>
              <w:t>ЗМи</w:t>
            </w:r>
          </w:p>
        </w:tc>
        <w:tc>
          <w:tcPr>
            <w:tcW w:w="1310" w:type="dxa"/>
          </w:tcPr>
          <w:p w:rsidR="004E16C3" w:rsidRPr="0069223B" w:rsidRDefault="004E16C3" w:rsidP="00950D27">
            <w:pPr>
              <w:widowControl/>
              <w:ind w:left="-108" w:right="-122" w:firstLine="0"/>
              <w:jc w:val="center"/>
              <w:rPr>
                <w:snapToGrid/>
                <w:sz w:val="28"/>
                <w:szCs w:val="28"/>
              </w:rPr>
            </w:pPr>
            <w:r w:rsidRPr="0069223B">
              <w:rPr>
                <w:snapToGrid/>
                <w:sz w:val="28"/>
                <w:szCs w:val="28"/>
              </w:rPr>
              <w:t>12</w:t>
            </w:r>
          </w:p>
        </w:tc>
      </w:tr>
      <w:tr w:rsidR="004E16C3" w:rsidRPr="0069223B" w:rsidTr="00950D27">
        <w:trPr>
          <w:trHeight w:val="391"/>
        </w:trPr>
        <w:tc>
          <w:tcPr>
            <w:tcW w:w="567" w:type="dxa"/>
          </w:tcPr>
          <w:p w:rsidR="004E16C3" w:rsidRPr="0069223B" w:rsidRDefault="004E16C3" w:rsidP="00950D27">
            <w:pPr>
              <w:widowControl/>
              <w:ind w:firstLine="0"/>
              <w:rPr>
                <w:snapToGrid/>
                <w:sz w:val="28"/>
                <w:szCs w:val="28"/>
              </w:rPr>
            </w:pPr>
            <w:r w:rsidRPr="0069223B">
              <w:rPr>
                <w:snapToGrid/>
                <w:sz w:val="28"/>
                <w:szCs w:val="28"/>
              </w:rPr>
              <w:t>19.</w:t>
            </w:r>
          </w:p>
        </w:tc>
        <w:tc>
          <w:tcPr>
            <w:tcW w:w="1053" w:type="dxa"/>
          </w:tcPr>
          <w:p w:rsidR="004E16C3" w:rsidRPr="0069223B" w:rsidRDefault="004E16C3" w:rsidP="00950D27">
            <w:pPr>
              <w:widowControl/>
              <w:ind w:firstLine="0"/>
              <w:rPr>
                <w:snapToGrid/>
                <w:sz w:val="28"/>
                <w:szCs w:val="28"/>
              </w:rPr>
            </w:pPr>
            <w:r w:rsidRPr="0069223B">
              <w:rPr>
                <w:snapToGrid/>
                <w:sz w:val="28"/>
                <w:szCs w:val="28"/>
              </w:rPr>
              <w:t>21299</w:t>
            </w:r>
          </w:p>
        </w:tc>
        <w:tc>
          <w:tcPr>
            <w:tcW w:w="1924" w:type="dxa"/>
          </w:tcPr>
          <w:p w:rsidR="004E16C3" w:rsidRPr="0069223B" w:rsidRDefault="004E16C3" w:rsidP="00950D27">
            <w:pPr>
              <w:widowControl/>
              <w:ind w:firstLine="0"/>
              <w:rPr>
                <w:snapToGrid/>
                <w:sz w:val="28"/>
                <w:szCs w:val="28"/>
              </w:rPr>
            </w:pPr>
            <w:r w:rsidRPr="0069223B">
              <w:rPr>
                <w:snapToGrid/>
                <w:sz w:val="28"/>
                <w:szCs w:val="28"/>
              </w:rPr>
              <w:t>Делопроизводи</w:t>
            </w:r>
          </w:p>
          <w:p w:rsidR="004E16C3" w:rsidRPr="0069223B" w:rsidRDefault="004E16C3" w:rsidP="00950D27">
            <w:pPr>
              <w:widowControl/>
              <w:ind w:firstLine="0"/>
              <w:rPr>
                <w:snapToGrid/>
                <w:sz w:val="28"/>
                <w:szCs w:val="28"/>
              </w:rPr>
            </w:pPr>
            <w:r w:rsidRPr="0069223B">
              <w:rPr>
                <w:snapToGrid/>
                <w:sz w:val="28"/>
                <w:szCs w:val="28"/>
              </w:rPr>
              <w:t>тель</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хлопчатобумажный</w:t>
            </w:r>
          </w:p>
        </w:tc>
        <w:tc>
          <w:tcPr>
            <w:tcW w:w="1347" w:type="dxa"/>
          </w:tcPr>
          <w:p w:rsidR="004E16C3" w:rsidRPr="0069223B" w:rsidRDefault="004E16C3" w:rsidP="00950D27">
            <w:pPr>
              <w:widowControl/>
              <w:ind w:firstLine="0"/>
              <w:jc w:val="center"/>
              <w:rPr>
                <w:snapToGrid/>
                <w:sz w:val="28"/>
                <w:szCs w:val="28"/>
              </w:rPr>
            </w:pPr>
            <w:r w:rsidRPr="0069223B">
              <w:rPr>
                <w:snapToGrid/>
                <w:sz w:val="28"/>
                <w:szCs w:val="28"/>
              </w:rPr>
              <w:t>ЗМи</w:t>
            </w:r>
          </w:p>
        </w:tc>
        <w:tc>
          <w:tcPr>
            <w:tcW w:w="1310" w:type="dxa"/>
          </w:tcPr>
          <w:p w:rsidR="004E16C3" w:rsidRPr="0069223B" w:rsidRDefault="004E16C3" w:rsidP="00950D27">
            <w:pPr>
              <w:widowControl/>
              <w:ind w:firstLine="0"/>
              <w:jc w:val="center"/>
              <w:rPr>
                <w:snapToGrid/>
                <w:sz w:val="28"/>
                <w:szCs w:val="28"/>
              </w:rPr>
            </w:pPr>
            <w:r w:rsidRPr="0069223B">
              <w:rPr>
                <w:snapToGrid/>
                <w:sz w:val="28"/>
                <w:szCs w:val="28"/>
              </w:rPr>
              <w:t>18</w:t>
            </w:r>
          </w:p>
        </w:tc>
      </w:tr>
      <w:tr w:rsidR="004E16C3" w:rsidRPr="0069223B" w:rsidTr="00950D27">
        <w:trPr>
          <w:trHeight w:val="667"/>
        </w:trPr>
        <w:tc>
          <w:tcPr>
            <w:tcW w:w="567" w:type="dxa"/>
          </w:tcPr>
          <w:p w:rsidR="004E16C3" w:rsidRPr="0069223B" w:rsidRDefault="004E16C3" w:rsidP="00950D27">
            <w:pPr>
              <w:widowControl/>
              <w:ind w:firstLine="0"/>
              <w:rPr>
                <w:snapToGrid/>
                <w:sz w:val="28"/>
                <w:szCs w:val="28"/>
              </w:rPr>
            </w:pPr>
            <w:r w:rsidRPr="0069223B">
              <w:rPr>
                <w:snapToGrid/>
                <w:sz w:val="28"/>
                <w:szCs w:val="28"/>
              </w:rPr>
              <w:t>20.</w:t>
            </w:r>
          </w:p>
        </w:tc>
        <w:tc>
          <w:tcPr>
            <w:tcW w:w="1053" w:type="dxa"/>
          </w:tcPr>
          <w:p w:rsidR="004E16C3" w:rsidRPr="0069223B" w:rsidRDefault="004E16C3" w:rsidP="00950D27">
            <w:pPr>
              <w:widowControl/>
              <w:ind w:firstLine="0"/>
              <w:rPr>
                <w:snapToGrid/>
                <w:sz w:val="28"/>
                <w:szCs w:val="28"/>
              </w:rPr>
            </w:pPr>
            <w:r w:rsidRPr="0069223B">
              <w:rPr>
                <w:snapToGrid/>
                <w:sz w:val="28"/>
                <w:szCs w:val="28"/>
              </w:rPr>
              <w:t>22075</w:t>
            </w:r>
          </w:p>
        </w:tc>
        <w:tc>
          <w:tcPr>
            <w:tcW w:w="1924" w:type="dxa"/>
          </w:tcPr>
          <w:p w:rsidR="004E16C3" w:rsidRPr="0069223B" w:rsidRDefault="004E16C3" w:rsidP="00950D27">
            <w:pPr>
              <w:widowControl/>
              <w:ind w:firstLine="0"/>
              <w:rPr>
                <w:snapToGrid/>
                <w:sz w:val="28"/>
                <w:szCs w:val="28"/>
              </w:rPr>
            </w:pPr>
            <w:r w:rsidRPr="0069223B">
              <w:rPr>
                <w:snapToGrid/>
                <w:sz w:val="28"/>
                <w:szCs w:val="28"/>
              </w:rPr>
              <w:t>Заведующий складом</w:t>
            </w:r>
          </w:p>
        </w:tc>
        <w:tc>
          <w:tcPr>
            <w:tcW w:w="4112" w:type="dxa"/>
          </w:tcPr>
          <w:p w:rsidR="004E16C3" w:rsidRPr="0069223B" w:rsidRDefault="004E16C3" w:rsidP="00950D27">
            <w:pPr>
              <w:widowControl/>
              <w:ind w:left="-9" w:firstLine="0"/>
              <w:rPr>
                <w:snapToGrid/>
                <w:sz w:val="28"/>
                <w:szCs w:val="28"/>
              </w:rPr>
            </w:pPr>
            <w:r w:rsidRPr="0069223B">
              <w:rPr>
                <w:snapToGrid/>
                <w:sz w:val="28"/>
                <w:szCs w:val="28"/>
              </w:rPr>
              <w:t>Халат хлопчатобумажный или костюм хлопчатобумажный</w:t>
            </w:r>
          </w:p>
          <w:p w:rsidR="004E16C3" w:rsidRPr="0069223B" w:rsidRDefault="004E16C3" w:rsidP="00950D27">
            <w:pPr>
              <w:widowControl/>
              <w:ind w:left="-9" w:firstLine="0"/>
              <w:rPr>
                <w:snapToGrid/>
                <w:sz w:val="28"/>
                <w:szCs w:val="28"/>
              </w:rPr>
            </w:pPr>
            <w:r w:rsidRPr="0069223B">
              <w:rPr>
                <w:snapToGrid/>
                <w:sz w:val="28"/>
                <w:szCs w:val="28"/>
                <w:shd w:val="clear" w:color="auto" w:fill="FFFFFF"/>
              </w:rPr>
              <w:t>Перчатки резиновые</w:t>
            </w:r>
          </w:p>
          <w:p w:rsidR="004E16C3" w:rsidRPr="0069223B" w:rsidRDefault="004E16C3" w:rsidP="00950D27">
            <w:pPr>
              <w:widowControl/>
              <w:ind w:left="-9" w:firstLine="0"/>
              <w:rPr>
                <w:snapToGrid/>
                <w:sz w:val="28"/>
                <w:szCs w:val="28"/>
              </w:rPr>
            </w:pPr>
            <w:r w:rsidRPr="0069223B">
              <w:rPr>
                <w:snapToGrid/>
                <w:sz w:val="28"/>
                <w:szCs w:val="28"/>
              </w:rPr>
              <w:t>Ботинки кожаные или тапочки кожаные</w:t>
            </w:r>
          </w:p>
          <w:p w:rsidR="004E16C3" w:rsidRPr="0069223B" w:rsidRDefault="004E16C3" w:rsidP="00950D27">
            <w:pPr>
              <w:widowControl/>
              <w:ind w:left="-9" w:firstLine="0"/>
              <w:rPr>
                <w:snapToGrid/>
                <w:sz w:val="28"/>
                <w:szCs w:val="28"/>
              </w:rPr>
            </w:pPr>
            <w:r w:rsidRPr="0069223B">
              <w:rPr>
                <w:snapToGrid/>
                <w:sz w:val="28"/>
                <w:szCs w:val="28"/>
              </w:rPr>
              <w:t>Головной убор из хлопчатобумажной ткани</w:t>
            </w:r>
          </w:p>
          <w:p w:rsidR="004E16C3" w:rsidRPr="0069223B" w:rsidRDefault="004E16C3" w:rsidP="00950D27">
            <w:pPr>
              <w:widowControl/>
              <w:ind w:left="-9" w:firstLine="0"/>
              <w:rPr>
                <w:snapToGrid/>
                <w:sz w:val="28"/>
                <w:szCs w:val="28"/>
              </w:rPr>
            </w:pPr>
            <w:r w:rsidRPr="0069223B">
              <w:rPr>
                <w:snapToGrid/>
                <w:sz w:val="28"/>
                <w:szCs w:val="28"/>
              </w:rPr>
              <w:t>Рукавицы комбинированные</w:t>
            </w:r>
          </w:p>
          <w:p w:rsidR="004E16C3" w:rsidRPr="0069223B" w:rsidRDefault="004E16C3" w:rsidP="00950D27">
            <w:pPr>
              <w:spacing w:before="60"/>
              <w:ind w:firstLine="0"/>
              <w:rPr>
                <w:b/>
                <w:bCs/>
                <w:i/>
                <w:iCs/>
                <w:snapToGrid/>
                <w:sz w:val="28"/>
                <w:szCs w:val="28"/>
              </w:rPr>
            </w:pPr>
            <w:r w:rsidRPr="0069223B">
              <w:rPr>
                <w:b/>
                <w:bCs/>
                <w:i/>
                <w:iCs/>
                <w:snapToGrid/>
                <w:sz w:val="28"/>
                <w:szCs w:val="28"/>
              </w:rPr>
              <w:t>При работе в не отапливаемом помещении дополнительно:</w:t>
            </w:r>
          </w:p>
          <w:p w:rsidR="004E16C3" w:rsidRPr="0069223B" w:rsidRDefault="004E16C3" w:rsidP="00950D27">
            <w:pPr>
              <w:ind w:firstLine="0"/>
              <w:rPr>
                <w:snapToGrid/>
                <w:sz w:val="28"/>
                <w:szCs w:val="28"/>
              </w:rPr>
            </w:pPr>
            <w:r w:rsidRPr="0069223B">
              <w:rPr>
                <w:snapToGrid/>
                <w:sz w:val="28"/>
                <w:szCs w:val="28"/>
              </w:rPr>
              <w:t xml:space="preserve">Куртка хлопчатобумажная на </w:t>
            </w:r>
            <w:r w:rsidRPr="0069223B">
              <w:rPr>
                <w:snapToGrid/>
                <w:sz w:val="28"/>
                <w:szCs w:val="28"/>
              </w:rPr>
              <w:lastRenderedPageBreak/>
              <w:t>утепляющей прокладке</w:t>
            </w:r>
          </w:p>
        </w:tc>
        <w:tc>
          <w:tcPr>
            <w:tcW w:w="1347"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r w:rsidRPr="0069223B">
              <w:rPr>
                <w:snapToGrid/>
                <w:sz w:val="28"/>
                <w:szCs w:val="28"/>
              </w:rPr>
              <w:t>Ми ( З)</w:t>
            </w: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Ми</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До износа</w:t>
            </w:r>
          </w:p>
          <w:p w:rsidR="004E16C3" w:rsidRPr="0069223B" w:rsidRDefault="004E16C3" w:rsidP="00950D27">
            <w:pPr>
              <w:widowControl/>
              <w:ind w:left="-108" w:right="-122" w:firstLine="0"/>
              <w:jc w:val="center"/>
              <w:rPr>
                <w:snapToGrid/>
                <w:sz w:val="28"/>
                <w:szCs w:val="28"/>
              </w:rPr>
            </w:pPr>
            <w:r w:rsidRPr="0069223B">
              <w:rPr>
                <w:snapToGrid/>
                <w:sz w:val="28"/>
                <w:szCs w:val="28"/>
              </w:rPr>
              <w:t>12  (6)</w:t>
            </w:r>
          </w:p>
          <w:p w:rsidR="004E16C3" w:rsidRPr="0069223B" w:rsidRDefault="004E16C3" w:rsidP="00950D27">
            <w:pPr>
              <w:widowControl/>
              <w:ind w:right="-122" w:firstLine="0"/>
              <w:jc w:val="center"/>
              <w:rPr>
                <w:snapToGrid/>
                <w:sz w:val="28"/>
                <w:szCs w:val="28"/>
              </w:rPr>
            </w:pPr>
            <w:r w:rsidRPr="0069223B">
              <w:rPr>
                <w:snapToGrid/>
                <w:sz w:val="28"/>
                <w:szCs w:val="28"/>
              </w:rPr>
              <w:t>12</w:t>
            </w: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4"/>
                <w:szCs w:val="24"/>
              </w:rPr>
            </w:pPr>
            <w:r w:rsidRPr="0069223B">
              <w:rPr>
                <w:snapToGrid/>
                <w:sz w:val="24"/>
                <w:szCs w:val="24"/>
              </w:rPr>
              <w:t>До износа</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36</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21.</w:t>
            </w:r>
          </w:p>
        </w:tc>
        <w:tc>
          <w:tcPr>
            <w:tcW w:w="1053" w:type="dxa"/>
          </w:tcPr>
          <w:p w:rsidR="004E16C3" w:rsidRPr="0069223B" w:rsidRDefault="004E16C3" w:rsidP="00950D27">
            <w:pPr>
              <w:widowControl/>
              <w:ind w:firstLine="0"/>
              <w:rPr>
                <w:snapToGrid/>
                <w:sz w:val="28"/>
                <w:szCs w:val="28"/>
              </w:rPr>
            </w:pPr>
            <w:r w:rsidRPr="0069223B">
              <w:rPr>
                <w:snapToGrid/>
                <w:sz w:val="28"/>
                <w:szCs w:val="28"/>
              </w:rPr>
              <w:t>22124</w:t>
            </w:r>
          </w:p>
        </w:tc>
        <w:tc>
          <w:tcPr>
            <w:tcW w:w="1924" w:type="dxa"/>
          </w:tcPr>
          <w:p w:rsidR="004E16C3" w:rsidRPr="0069223B" w:rsidRDefault="004E16C3" w:rsidP="00950D27">
            <w:pPr>
              <w:widowControl/>
              <w:ind w:firstLine="0"/>
              <w:rPr>
                <w:snapToGrid/>
                <w:sz w:val="28"/>
                <w:szCs w:val="28"/>
              </w:rPr>
            </w:pPr>
            <w:r w:rsidRPr="0069223B">
              <w:rPr>
                <w:snapToGrid/>
                <w:sz w:val="28"/>
                <w:szCs w:val="28"/>
              </w:rPr>
              <w:t>Заведующий хозяйством</w:t>
            </w:r>
          </w:p>
        </w:tc>
        <w:tc>
          <w:tcPr>
            <w:tcW w:w="4112" w:type="dxa"/>
          </w:tcPr>
          <w:p w:rsidR="004E16C3" w:rsidRPr="0069223B" w:rsidRDefault="004E16C3" w:rsidP="00950D27">
            <w:pPr>
              <w:widowControl/>
              <w:ind w:firstLine="0"/>
              <w:rPr>
                <w:snapToGrid/>
                <w:sz w:val="28"/>
                <w:szCs w:val="28"/>
              </w:rPr>
            </w:pPr>
            <w:r w:rsidRPr="0069223B">
              <w:rPr>
                <w:snapToGrid/>
                <w:sz w:val="28"/>
                <w:szCs w:val="28"/>
              </w:rPr>
              <w:t>Костюм хлопчатобумажный (халат хлопчатобумажный)</w:t>
            </w:r>
          </w:p>
          <w:p w:rsidR="004E16C3" w:rsidRPr="0069223B" w:rsidRDefault="004E16C3" w:rsidP="00950D27">
            <w:pPr>
              <w:widowControl/>
              <w:ind w:firstLine="0"/>
              <w:rPr>
                <w:snapToGrid/>
                <w:sz w:val="28"/>
                <w:szCs w:val="28"/>
              </w:rPr>
            </w:pPr>
            <w:r w:rsidRPr="0069223B">
              <w:rPr>
                <w:snapToGrid/>
                <w:sz w:val="28"/>
                <w:szCs w:val="28"/>
              </w:rPr>
              <w:t>Перчатки трикотажные</w:t>
            </w:r>
          </w:p>
          <w:p w:rsidR="004E16C3" w:rsidRPr="0069223B" w:rsidRDefault="004E16C3" w:rsidP="00950D27">
            <w:pPr>
              <w:widowControl/>
              <w:ind w:firstLine="0"/>
              <w:rPr>
                <w:b/>
                <w:bCs/>
                <w:i/>
                <w:iCs/>
                <w:snapToGrid/>
                <w:sz w:val="28"/>
                <w:szCs w:val="28"/>
              </w:rPr>
            </w:pPr>
            <w:r w:rsidRPr="0069223B">
              <w:rPr>
                <w:b/>
                <w:bCs/>
                <w:i/>
                <w:iCs/>
                <w:snapToGrid/>
                <w:sz w:val="28"/>
                <w:szCs w:val="28"/>
              </w:rPr>
              <w:t>Зимой 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0"/>
              </w:rPr>
            </w:pPr>
            <w:r w:rsidRPr="0069223B">
              <w:rPr>
                <w:snapToGrid/>
                <w:sz w:val="20"/>
              </w:rPr>
              <w:t>До износа</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810"/>
        </w:trPr>
        <w:tc>
          <w:tcPr>
            <w:tcW w:w="567" w:type="dxa"/>
          </w:tcPr>
          <w:p w:rsidR="004E16C3" w:rsidRPr="0069223B" w:rsidRDefault="004E16C3" w:rsidP="00950D27">
            <w:pPr>
              <w:widowControl/>
              <w:ind w:firstLine="0"/>
              <w:rPr>
                <w:snapToGrid/>
                <w:sz w:val="28"/>
                <w:szCs w:val="28"/>
              </w:rPr>
            </w:pPr>
            <w:r w:rsidRPr="0069223B">
              <w:rPr>
                <w:snapToGrid/>
                <w:sz w:val="28"/>
                <w:szCs w:val="28"/>
              </w:rPr>
              <w:t>22.</w:t>
            </w:r>
          </w:p>
        </w:tc>
        <w:tc>
          <w:tcPr>
            <w:tcW w:w="1053" w:type="dxa"/>
          </w:tcPr>
          <w:p w:rsidR="004E16C3" w:rsidRPr="0069223B" w:rsidRDefault="004E16C3" w:rsidP="00950D27">
            <w:pPr>
              <w:widowControl/>
              <w:ind w:firstLine="0"/>
              <w:rPr>
                <w:snapToGrid/>
                <w:sz w:val="28"/>
                <w:szCs w:val="28"/>
              </w:rPr>
            </w:pPr>
            <w:r w:rsidRPr="0069223B">
              <w:rPr>
                <w:snapToGrid/>
                <w:sz w:val="28"/>
                <w:szCs w:val="28"/>
              </w:rPr>
              <w:t>21979</w:t>
            </w:r>
          </w:p>
        </w:tc>
        <w:tc>
          <w:tcPr>
            <w:tcW w:w="1924" w:type="dxa"/>
          </w:tcPr>
          <w:p w:rsidR="004E16C3" w:rsidRPr="0069223B" w:rsidRDefault="004E16C3" w:rsidP="00950D27">
            <w:pPr>
              <w:widowControl/>
              <w:ind w:firstLine="0"/>
              <w:rPr>
                <w:snapToGrid/>
                <w:sz w:val="28"/>
                <w:szCs w:val="28"/>
              </w:rPr>
            </w:pPr>
            <w:r w:rsidRPr="0069223B">
              <w:rPr>
                <w:snapToGrid/>
                <w:sz w:val="28"/>
                <w:szCs w:val="28"/>
              </w:rPr>
              <w:t>Заведующий</w:t>
            </w:r>
          </w:p>
          <w:p w:rsidR="004E16C3" w:rsidRPr="0069223B" w:rsidRDefault="004E16C3" w:rsidP="00950D27">
            <w:pPr>
              <w:widowControl/>
              <w:ind w:firstLine="0"/>
              <w:rPr>
                <w:snapToGrid/>
                <w:sz w:val="28"/>
                <w:szCs w:val="28"/>
              </w:rPr>
            </w:pPr>
            <w:r w:rsidRPr="0069223B">
              <w:rPr>
                <w:snapToGrid/>
                <w:sz w:val="28"/>
                <w:szCs w:val="28"/>
              </w:rPr>
              <w:t>общежитием</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хлопчатобумажный</w:t>
            </w:r>
          </w:p>
          <w:p w:rsidR="004E16C3" w:rsidRPr="0069223B" w:rsidRDefault="004E16C3" w:rsidP="00950D27">
            <w:pPr>
              <w:widowControl/>
              <w:ind w:firstLine="0"/>
              <w:rPr>
                <w:snapToGrid/>
                <w:sz w:val="28"/>
                <w:szCs w:val="28"/>
              </w:rPr>
            </w:pPr>
            <w:r w:rsidRPr="0069223B">
              <w:rPr>
                <w:snapToGrid/>
                <w:sz w:val="28"/>
                <w:szCs w:val="28"/>
              </w:rPr>
              <w:t>Ботинки кожаные</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 (жилет утеплённый)</w:t>
            </w:r>
          </w:p>
        </w:tc>
        <w:tc>
          <w:tcPr>
            <w:tcW w:w="1347" w:type="dxa"/>
          </w:tcPr>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314"/>
        </w:trPr>
        <w:tc>
          <w:tcPr>
            <w:tcW w:w="567" w:type="dxa"/>
          </w:tcPr>
          <w:p w:rsidR="004E16C3" w:rsidRPr="0069223B" w:rsidRDefault="004E16C3" w:rsidP="00950D27">
            <w:pPr>
              <w:widowControl/>
              <w:ind w:firstLine="0"/>
              <w:rPr>
                <w:snapToGrid/>
                <w:sz w:val="28"/>
                <w:szCs w:val="28"/>
              </w:rPr>
            </w:pPr>
            <w:r w:rsidRPr="0069223B">
              <w:rPr>
                <w:snapToGrid/>
                <w:sz w:val="28"/>
                <w:szCs w:val="28"/>
              </w:rPr>
              <w:t>23.</w:t>
            </w:r>
          </w:p>
        </w:tc>
        <w:tc>
          <w:tcPr>
            <w:tcW w:w="1053" w:type="dxa"/>
          </w:tcPr>
          <w:p w:rsidR="004E16C3" w:rsidRPr="0069223B" w:rsidRDefault="004E16C3" w:rsidP="00950D27">
            <w:pPr>
              <w:widowControl/>
              <w:ind w:firstLine="0"/>
              <w:rPr>
                <w:snapToGrid/>
                <w:sz w:val="28"/>
                <w:szCs w:val="28"/>
              </w:rPr>
            </w:pPr>
            <w:r w:rsidRPr="0069223B">
              <w:rPr>
                <w:snapToGrid/>
                <w:sz w:val="28"/>
                <w:szCs w:val="28"/>
              </w:rPr>
              <w:t>22169</w:t>
            </w:r>
          </w:p>
        </w:tc>
        <w:tc>
          <w:tcPr>
            <w:tcW w:w="1924" w:type="dxa"/>
          </w:tcPr>
          <w:p w:rsidR="004E16C3" w:rsidRPr="0069223B" w:rsidRDefault="004E16C3" w:rsidP="00950D27">
            <w:pPr>
              <w:widowControl/>
              <w:ind w:firstLine="0"/>
              <w:rPr>
                <w:snapToGrid/>
                <w:sz w:val="28"/>
                <w:szCs w:val="28"/>
              </w:rPr>
            </w:pPr>
            <w:r w:rsidRPr="0069223B">
              <w:rPr>
                <w:snapToGrid/>
                <w:sz w:val="28"/>
                <w:szCs w:val="28"/>
              </w:rPr>
              <w:t>Инженер</w:t>
            </w:r>
          </w:p>
        </w:tc>
        <w:tc>
          <w:tcPr>
            <w:tcW w:w="4112" w:type="dxa"/>
            <w:shd w:val="clear" w:color="auto" w:fill="FFFFFF"/>
          </w:tcPr>
          <w:p w:rsidR="004E16C3" w:rsidRPr="0069223B" w:rsidRDefault="004E16C3" w:rsidP="00950D27">
            <w:pPr>
              <w:widowControl/>
              <w:ind w:firstLine="0"/>
              <w:rPr>
                <w:snapToGrid/>
                <w:sz w:val="28"/>
                <w:szCs w:val="28"/>
              </w:rPr>
            </w:pPr>
            <w:r w:rsidRPr="0069223B">
              <w:rPr>
                <w:snapToGrid/>
                <w:sz w:val="28"/>
                <w:szCs w:val="28"/>
              </w:rPr>
              <w:t>Халат хлопчатобумажный</w:t>
            </w:r>
          </w:p>
        </w:tc>
        <w:tc>
          <w:tcPr>
            <w:tcW w:w="1347" w:type="dxa"/>
          </w:tcPr>
          <w:p w:rsidR="004E16C3" w:rsidRPr="0069223B" w:rsidRDefault="004E16C3" w:rsidP="00950D27">
            <w:pPr>
              <w:widowControl/>
              <w:ind w:firstLine="0"/>
              <w:jc w:val="center"/>
              <w:rPr>
                <w:snapToGrid/>
                <w:sz w:val="28"/>
                <w:szCs w:val="28"/>
              </w:rPr>
            </w:pPr>
            <w:r w:rsidRPr="0069223B">
              <w:rPr>
                <w:snapToGrid/>
                <w:sz w:val="28"/>
                <w:szCs w:val="28"/>
              </w:rPr>
              <w:t>ЗМи</w:t>
            </w:r>
          </w:p>
        </w:tc>
        <w:tc>
          <w:tcPr>
            <w:tcW w:w="1310" w:type="dxa"/>
          </w:tcPr>
          <w:p w:rsidR="004E16C3" w:rsidRPr="0069223B" w:rsidRDefault="004E16C3" w:rsidP="00950D27">
            <w:pPr>
              <w:widowControl/>
              <w:ind w:firstLine="0"/>
              <w:jc w:val="center"/>
              <w:rPr>
                <w:snapToGrid/>
                <w:sz w:val="28"/>
                <w:szCs w:val="28"/>
              </w:rPr>
            </w:pPr>
            <w:r w:rsidRPr="0069223B">
              <w:rPr>
                <w:snapToGrid/>
                <w:sz w:val="28"/>
                <w:szCs w:val="28"/>
              </w:rPr>
              <w:t>12</w:t>
            </w:r>
          </w:p>
        </w:tc>
      </w:tr>
      <w:tr w:rsidR="004E16C3" w:rsidRPr="0069223B" w:rsidTr="00950D27">
        <w:trPr>
          <w:trHeight w:val="1365"/>
        </w:trPr>
        <w:tc>
          <w:tcPr>
            <w:tcW w:w="567" w:type="dxa"/>
          </w:tcPr>
          <w:p w:rsidR="004E16C3" w:rsidRPr="0069223B" w:rsidRDefault="004E16C3" w:rsidP="00950D27">
            <w:pPr>
              <w:widowControl/>
              <w:ind w:firstLine="0"/>
              <w:rPr>
                <w:snapToGrid/>
                <w:sz w:val="28"/>
                <w:szCs w:val="28"/>
              </w:rPr>
            </w:pPr>
            <w:r w:rsidRPr="0069223B">
              <w:rPr>
                <w:snapToGrid/>
                <w:sz w:val="28"/>
                <w:szCs w:val="28"/>
              </w:rPr>
              <w:t>24.</w:t>
            </w:r>
          </w:p>
        </w:tc>
        <w:tc>
          <w:tcPr>
            <w:tcW w:w="1053" w:type="dxa"/>
          </w:tcPr>
          <w:p w:rsidR="004E16C3" w:rsidRPr="0069223B" w:rsidRDefault="004E16C3" w:rsidP="00950D27">
            <w:pPr>
              <w:widowControl/>
              <w:ind w:firstLine="0"/>
              <w:rPr>
                <w:snapToGrid/>
                <w:sz w:val="28"/>
                <w:szCs w:val="28"/>
              </w:rPr>
            </w:pPr>
            <w:r w:rsidRPr="0069223B">
              <w:rPr>
                <w:snapToGrid/>
                <w:sz w:val="28"/>
                <w:szCs w:val="28"/>
              </w:rPr>
              <w:t>22366</w:t>
            </w:r>
          </w:p>
        </w:tc>
        <w:tc>
          <w:tcPr>
            <w:tcW w:w="1924" w:type="dxa"/>
          </w:tcPr>
          <w:p w:rsidR="004E16C3" w:rsidRPr="0069223B" w:rsidRDefault="004E16C3" w:rsidP="00950D27">
            <w:pPr>
              <w:widowControl/>
              <w:ind w:firstLine="0"/>
              <w:rPr>
                <w:snapToGrid/>
                <w:sz w:val="28"/>
                <w:szCs w:val="28"/>
              </w:rPr>
            </w:pPr>
            <w:r w:rsidRPr="0069223B">
              <w:rPr>
                <w:snapToGrid/>
                <w:sz w:val="28"/>
                <w:szCs w:val="28"/>
              </w:rPr>
              <w:t>Инженер по охране труда</w:t>
            </w:r>
          </w:p>
        </w:tc>
        <w:tc>
          <w:tcPr>
            <w:tcW w:w="4112" w:type="dxa"/>
          </w:tcPr>
          <w:p w:rsidR="004E16C3" w:rsidRPr="0069223B" w:rsidRDefault="004E16C3" w:rsidP="00950D27">
            <w:pPr>
              <w:widowControl/>
              <w:ind w:firstLine="0"/>
              <w:rPr>
                <w:snapToGrid/>
                <w:sz w:val="28"/>
                <w:szCs w:val="28"/>
              </w:rPr>
            </w:pPr>
            <w:r w:rsidRPr="0069223B">
              <w:rPr>
                <w:snapToGrid/>
                <w:sz w:val="28"/>
                <w:szCs w:val="28"/>
              </w:rPr>
              <w:t>Костюм хлопчатобумажный (халат хлопчатобумажный)</w:t>
            </w:r>
          </w:p>
          <w:p w:rsidR="004E16C3" w:rsidRPr="0069223B" w:rsidRDefault="004E16C3" w:rsidP="00950D27">
            <w:pPr>
              <w:widowControl/>
              <w:ind w:firstLine="0"/>
              <w:rPr>
                <w:snapToGrid/>
                <w:sz w:val="28"/>
                <w:szCs w:val="28"/>
              </w:rPr>
            </w:pPr>
            <w:r w:rsidRPr="0069223B">
              <w:rPr>
                <w:snapToGrid/>
                <w:sz w:val="28"/>
                <w:szCs w:val="28"/>
              </w:rPr>
              <w:t>Ботинки кожаные</w:t>
            </w:r>
          </w:p>
          <w:p w:rsidR="004E16C3" w:rsidRPr="0069223B" w:rsidRDefault="004E16C3" w:rsidP="00950D27">
            <w:pPr>
              <w:widowControl/>
              <w:ind w:firstLine="0"/>
              <w:rPr>
                <w:b/>
                <w:bCs/>
                <w:i/>
                <w:iCs/>
                <w:snapToGrid/>
                <w:sz w:val="28"/>
                <w:szCs w:val="28"/>
              </w:rPr>
            </w:pPr>
            <w:r w:rsidRPr="0069223B">
              <w:rPr>
                <w:b/>
                <w:bCs/>
                <w:i/>
                <w:iCs/>
                <w:snapToGrid/>
                <w:sz w:val="28"/>
                <w:szCs w:val="28"/>
              </w:rPr>
              <w:t>Зимой 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18</w:t>
            </w:r>
          </w:p>
          <w:p w:rsidR="004E16C3" w:rsidRPr="0069223B" w:rsidRDefault="004E16C3" w:rsidP="00950D27">
            <w:pPr>
              <w:widowControl/>
              <w:ind w:firstLine="0"/>
              <w:jc w:val="center"/>
              <w:rPr>
                <w:snapToGrid/>
                <w:sz w:val="28"/>
                <w:szCs w:val="28"/>
              </w:rPr>
            </w:pPr>
            <w:r w:rsidRPr="0069223B">
              <w:rPr>
                <w:snapToGrid/>
                <w:sz w:val="28"/>
                <w:szCs w:val="28"/>
              </w:rPr>
              <w:t>24</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485"/>
        </w:trPr>
        <w:tc>
          <w:tcPr>
            <w:tcW w:w="567" w:type="dxa"/>
          </w:tcPr>
          <w:p w:rsidR="004E16C3" w:rsidRPr="0069223B" w:rsidRDefault="004E16C3" w:rsidP="00950D27">
            <w:pPr>
              <w:widowControl/>
              <w:ind w:firstLine="0"/>
              <w:rPr>
                <w:snapToGrid/>
                <w:sz w:val="28"/>
                <w:szCs w:val="28"/>
              </w:rPr>
            </w:pPr>
            <w:r w:rsidRPr="0069223B">
              <w:rPr>
                <w:snapToGrid/>
                <w:sz w:val="28"/>
                <w:szCs w:val="28"/>
              </w:rPr>
              <w:t>25.</w:t>
            </w:r>
          </w:p>
        </w:tc>
        <w:tc>
          <w:tcPr>
            <w:tcW w:w="1053" w:type="dxa"/>
          </w:tcPr>
          <w:p w:rsidR="004E16C3" w:rsidRPr="0069223B" w:rsidRDefault="004E16C3" w:rsidP="00950D27">
            <w:pPr>
              <w:widowControl/>
              <w:ind w:firstLine="0"/>
              <w:rPr>
                <w:snapToGrid/>
                <w:sz w:val="28"/>
                <w:szCs w:val="28"/>
              </w:rPr>
            </w:pPr>
            <w:r w:rsidRPr="0069223B">
              <w:rPr>
                <w:snapToGrid/>
                <w:sz w:val="28"/>
                <w:szCs w:val="28"/>
              </w:rPr>
              <w:t>22469</w:t>
            </w:r>
          </w:p>
        </w:tc>
        <w:tc>
          <w:tcPr>
            <w:tcW w:w="1924" w:type="dxa"/>
          </w:tcPr>
          <w:p w:rsidR="004E16C3" w:rsidRPr="0069223B" w:rsidRDefault="004E16C3" w:rsidP="00950D27">
            <w:pPr>
              <w:widowControl/>
              <w:ind w:firstLine="0"/>
              <w:rPr>
                <w:snapToGrid/>
                <w:sz w:val="28"/>
                <w:szCs w:val="28"/>
              </w:rPr>
            </w:pPr>
            <w:r w:rsidRPr="0069223B">
              <w:rPr>
                <w:snapToGrid/>
                <w:sz w:val="28"/>
                <w:szCs w:val="28"/>
              </w:rPr>
              <w:t>Инженер-программист</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из хлопчатобумажной антистатической ткани</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ЗМиЭс</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18</w:t>
            </w:r>
          </w:p>
        </w:tc>
      </w:tr>
      <w:tr w:rsidR="004E16C3" w:rsidRPr="0069223B" w:rsidTr="00950D27">
        <w:trPr>
          <w:trHeight w:val="350"/>
        </w:trPr>
        <w:tc>
          <w:tcPr>
            <w:tcW w:w="567" w:type="dxa"/>
          </w:tcPr>
          <w:p w:rsidR="004E16C3" w:rsidRPr="0069223B" w:rsidRDefault="004E16C3" w:rsidP="00950D27">
            <w:pPr>
              <w:widowControl/>
              <w:ind w:firstLine="0"/>
              <w:rPr>
                <w:snapToGrid/>
                <w:sz w:val="28"/>
                <w:szCs w:val="28"/>
              </w:rPr>
            </w:pPr>
            <w:r w:rsidRPr="0069223B">
              <w:rPr>
                <w:snapToGrid/>
                <w:sz w:val="28"/>
                <w:szCs w:val="28"/>
              </w:rPr>
              <w:t>26.</w:t>
            </w:r>
          </w:p>
        </w:tc>
        <w:tc>
          <w:tcPr>
            <w:tcW w:w="1053" w:type="dxa"/>
          </w:tcPr>
          <w:p w:rsidR="004E16C3" w:rsidRPr="0069223B" w:rsidRDefault="004E16C3" w:rsidP="00950D27">
            <w:pPr>
              <w:widowControl/>
              <w:ind w:firstLine="0"/>
              <w:rPr>
                <w:snapToGrid/>
                <w:sz w:val="28"/>
                <w:szCs w:val="28"/>
              </w:rPr>
            </w:pPr>
            <w:r w:rsidRPr="0069223B">
              <w:rPr>
                <w:snapToGrid/>
                <w:sz w:val="28"/>
                <w:szCs w:val="28"/>
              </w:rPr>
              <w:t>22503</w:t>
            </w:r>
          </w:p>
        </w:tc>
        <w:tc>
          <w:tcPr>
            <w:tcW w:w="1924" w:type="dxa"/>
          </w:tcPr>
          <w:p w:rsidR="004E16C3" w:rsidRPr="0069223B" w:rsidRDefault="004E16C3" w:rsidP="00950D27">
            <w:pPr>
              <w:widowControl/>
              <w:ind w:firstLine="0"/>
              <w:rPr>
                <w:snapToGrid/>
                <w:sz w:val="28"/>
                <w:szCs w:val="28"/>
              </w:rPr>
            </w:pPr>
            <w:r w:rsidRPr="0069223B">
              <w:rPr>
                <w:snapToGrid/>
                <w:sz w:val="28"/>
                <w:szCs w:val="28"/>
              </w:rPr>
              <w:t>Инженер-электроник</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из хлопчатобумажной антистатической ткани</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ЗМиЭс</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18</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27.</w:t>
            </w:r>
          </w:p>
        </w:tc>
        <w:tc>
          <w:tcPr>
            <w:tcW w:w="1053" w:type="dxa"/>
          </w:tcPr>
          <w:p w:rsidR="004E16C3" w:rsidRPr="0069223B" w:rsidRDefault="004E16C3" w:rsidP="00950D27">
            <w:pPr>
              <w:widowControl/>
              <w:ind w:firstLine="0"/>
              <w:rPr>
                <w:snapToGrid/>
                <w:sz w:val="28"/>
                <w:szCs w:val="28"/>
              </w:rPr>
            </w:pPr>
            <w:r w:rsidRPr="0069223B">
              <w:rPr>
                <w:snapToGrid/>
                <w:sz w:val="28"/>
                <w:szCs w:val="28"/>
              </w:rPr>
              <w:t>22505</w:t>
            </w:r>
          </w:p>
        </w:tc>
        <w:tc>
          <w:tcPr>
            <w:tcW w:w="1924" w:type="dxa"/>
          </w:tcPr>
          <w:p w:rsidR="004E16C3" w:rsidRPr="0069223B" w:rsidRDefault="004E16C3" w:rsidP="00950D27">
            <w:pPr>
              <w:widowControl/>
              <w:ind w:firstLine="0"/>
              <w:rPr>
                <w:snapToGrid/>
                <w:sz w:val="28"/>
                <w:szCs w:val="28"/>
              </w:rPr>
            </w:pPr>
            <w:r w:rsidRPr="0069223B">
              <w:rPr>
                <w:snapToGrid/>
                <w:sz w:val="28"/>
                <w:szCs w:val="28"/>
              </w:rPr>
              <w:t>Инженер-энергетик</w:t>
            </w:r>
          </w:p>
        </w:tc>
        <w:tc>
          <w:tcPr>
            <w:tcW w:w="4112" w:type="dxa"/>
          </w:tcPr>
          <w:p w:rsidR="004E16C3" w:rsidRPr="0069223B" w:rsidRDefault="004E16C3" w:rsidP="00950D27">
            <w:pPr>
              <w:widowControl/>
              <w:ind w:firstLine="0"/>
              <w:rPr>
                <w:snapToGrid/>
                <w:sz w:val="28"/>
                <w:szCs w:val="28"/>
              </w:rPr>
            </w:pPr>
            <w:r w:rsidRPr="0069223B">
              <w:rPr>
                <w:snapToGrid/>
                <w:sz w:val="28"/>
                <w:szCs w:val="28"/>
              </w:rPr>
              <w:t>Костюм хлопчатобумажный (халат хлопчатобумажный)</w:t>
            </w:r>
          </w:p>
          <w:p w:rsidR="004E16C3" w:rsidRPr="0069223B" w:rsidRDefault="004E16C3" w:rsidP="00950D27">
            <w:pPr>
              <w:widowControl/>
              <w:ind w:firstLine="0"/>
              <w:rPr>
                <w:b/>
                <w:bCs/>
                <w:i/>
                <w:iCs/>
                <w:snapToGrid/>
                <w:sz w:val="28"/>
                <w:szCs w:val="28"/>
              </w:rPr>
            </w:pPr>
            <w:r w:rsidRPr="0069223B">
              <w:rPr>
                <w:b/>
                <w:bCs/>
                <w:i/>
                <w:iCs/>
                <w:snapToGrid/>
                <w:sz w:val="28"/>
                <w:szCs w:val="28"/>
              </w:rPr>
              <w:t>При работе в подразделениях организации дополнительно:</w:t>
            </w:r>
          </w:p>
          <w:p w:rsidR="004E16C3" w:rsidRPr="0069223B" w:rsidRDefault="004E16C3" w:rsidP="00950D27">
            <w:pPr>
              <w:widowControl/>
              <w:ind w:firstLine="0"/>
              <w:rPr>
                <w:snapToGrid/>
                <w:sz w:val="28"/>
                <w:szCs w:val="28"/>
              </w:rPr>
            </w:pPr>
            <w:r w:rsidRPr="0069223B">
              <w:rPr>
                <w:snapToGrid/>
                <w:sz w:val="28"/>
                <w:szCs w:val="28"/>
              </w:rPr>
              <w:t>Ботинки кожаные</w:t>
            </w:r>
          </w:p>
          <w:p w:rsidR="004E16C3" w:rsidRPr="0069223B" w:rsidRDefault="004E16C3" w:rsidP="00950D27">
            <w:pPr>
              <w:widowControl/>
              <w:ind w:firstLine="0"/>
              <w:rPr>
                <w:b/>
                <w:bCs/>
                <w:i/>
                <w:iCs/>
                <w:snapToGrid/>
                <w:sz w:val="28"/>
                <w:szCs w:val="28"/>
              </w:rPr>
            </w:pPr>
            <w:r w:rsidRPr="0069223B">
              <w:rPr>
                <w:b/>
                <w:bCs/>
                <w:i/>
                <w:iCs/>
                <w:snapToGrid/>
                <w:sz w:val="28"/>
                <w:szCs w:val="28"/>
              </w:rPr>
              <w:t>Зимой 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24</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28.</w:t>
            </w:r>
          </w:p>
        </w:tc>
        <w:tc>
          <w:tcPr>
            <w:tcW w:w="1053" w:type="dxa"/>
          </w:tcPr>
          <w:p w:rsidR="004E16C3" w:rsidRPr="0069223B" w:rsidRDefault="004E16C3" w:rsidP="00950D27">
            <w:pPr>
              <w:widowControl/>
              <w:ind w:firstLine="0"/>
              <w:rPr>
                <w:snapToGrid/>
                <w:sz w:val="28"/>
                <w:szCs w:val="28"/>
              </w:rPr>
            </w:pPr>
            <w:r w:rsidRPr="0069223B">
              <w:rPr>
                <w:snapToGrid/>
                <w:sz w:val="28"/>
                <w:szCs w:val="28"/>
              </w:rPr>
              <w:t>22501</w:t>
            </w:r>
          </w:p>
        </w:tc>
        <w:tc>
          <w:tcPr>
            <w:tcW w:w="1924" w:type="dxa"/>
          </w:tcPr>
          <w:p w:rsidR="004E16C3" w:rsidRPr="0069223B" w:rsidRDefault="004E16C3" w:rsidP="00950D27">
            <w:pPr>
              <w:widowControl/>
              <w:ind w:firstLine="0"/>
              <w:rPr>
                <w:snapToGrid/>
                <w:sz w:val="28"/>
                <w:szCs w:val="28"/>
              </w:rPr>
            </w:pPr>
            <w:r w:rsidRPr="0069223B">
              <w:rPr>
                <w:snapToGrid/>
                <w:sz w:val="28"/>
                <w:szCs w:val="28"/>
              </w:rPr>
              <w:t>Инженер-электрик</w:t>
            </w:r>
          </w:p>
        </w:tc>
        <w:tc>
          <w:tcPr>
            <w:tcW w:w="4112" w:type="dxa"/>
          </w:tcPr>
          <w:p w:rsidR="004E16C3" w:rsidRPr="0069223B" w:rsidRDefault="004E16C3" w:rsidP="00950D27">
            <w:pPr>
              <w:widowControl/>
              <w:ind w:firstLine="0"/>
              <w:rPr>
                <w:snapToGrid/>
                <w:sz w:val="28"/>
                <w:szCs w:val="28"/>
              </w:rPr>
            </w:pPr>
            <w:r w:rsidRPr="0069223B">
              <w:rPr>
                <w:snapToGrid/>
                <w:sz w:val="28"/>
                <w:szCs w:val="28"/>
              </w:rPr>
              <w:t>Костюм хлопчатобумажный (халат хлопчатобумажный)</w:t>
            </w:r>
          </w:p>
          <w:p w:rsidR="004E16C3" w:rsidRPr="0069223B" w:rsidRDefault="004E16C3" w:rsidP="00950D27">
            <w:pPr>
              <w:widowControl/>
              <w:ind w:firstLine="0"/>
              <w:rPr>
                <w:b/>
                <w:bCs/>
                <w:i/>
                <w:iCs/>
                <w:snapToGrid/>
                <w:sz w:val="28"/>
                <w:szCs w:val="28"/>
              </w:rPr>
            </w:pPr>
            <w:r w:rsidRPr="0069223B">
              <w:rPr>
                <w:b/>
                <w:bCs/>
                <w:i/>
                <w:iCs/>
                <w:snapToGrid/>
                <w:sz w:val="28"/>
                <w:szCs w:val="28"/>
              </w:rPr>
              <w:t>При работе в подразделениях организации дополнительно:</w:t>
            </w:r>
          </w:p>
          <w:p w:rsidR="004E16C3" w:rsidRPr="0069223B" w:rsidRDefault="004E16C3" w:rsidP="00950D27">
            <w:pPr>
              <w:widowControl/>
              <w:ind w:firstLine="0"/>
              <w:rPr>
                <w:snapToGrid/>
                <w:sz w:val="28"/>
                <w:szCs w:val="28"/>
              </w:rPr>
            </w:pPr>
            <w:r w:rsidRPr="0069223B">
              <w:rPr>
                <w:snapToGrid/>
                <w:sz w:val="28"/>
                <w:szCs w:val="28"/>
              </w:rPr>
              <w:t>Ботинки кожаные</w:t>
            </w:r>
          </w:p>
          <w:p w:rsidR="004E16C3" w:rsidRPr="0069223B" w:rsidRDefault="004E16C3" w:rsidP="00950D27">
            <w:pPr>
              <w:widowControl/>
              <w:ind w:firstLine="0"/>
              <w:rPr>
                <w:b/>
                <w:bCs/>
                <w:i/>
                <w:iCs/>
                <w:snapToGrid/>
                <w:sz w:val="28"/>
                <w:szCs w:val="28"/>
              </w:rPr>
            </w:pPr>
            <w:r w:rsidRPr="0069223B">
              <w:rPr>
                <w:b/>
                <w:bCs/>
                <w:i/>
                <w:iCs/>
                <w:snapToGrid/>
                <w:sz w:val="28"/>
                <w:szCs w:val="28"/>
              </w:rPr>
              <w:t>Зимой 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24</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286"/>
        </w:trPr>
        <w:tc>
          <w:tcPr>
            <w:tcW w:w="567" w:type="dxa"/>
          </w:tcPr>
          <w:p w:rsidR="004E16C3" w:rsidRPr="0069223B" w:rsidRDefault="004E16C3" w:rsidP="00950D27">
            <w:pPr>
              <w:widowControl/>
              <w:ind w:firstLine="0"/>
              <w:rPr>
                <w:snapToGrid/>
                <w:sz w:val="28"/>
                <w:szCs w:val="28"/>
              </w:rPr>
            </w:pPr>
            <w:r w:rsidRPr="0069223B">
              <w:rPr>
                <w:snapToGrid/>
                <w:sz w:val="28"/>
                <w:szCs w:val="28"/>
              </w:rPr>
              <w:lastRenderedPageBreak/>
              <w:t>29.</w:t>
            </w:r>
          </w:p>
        </w:tc>
        <w:tc>
          <w:tcPr>
            <w:tcW w:w="1053" w:type="dxa"/>
          </w:tcPr>
          <w:p w:rsidR="004E16C3" w:rsidRPr="0069223B" w:rsidRDefault="004E16C3" w:rsidP="00950D27">
            <w:pPr>
              <w:widowControl/>
              <w:ind w:firstLine="0"/>
              <w:rPr>
                <w:snapToGrid/>
                <w:sz w:val="28"/>
                <w:szCs w:val="28"/>
              </w:rPr>
            </w:pPr>
            <w:r w:rsidRPr="0069223B">
              <w:rPr>
                <w:snapToGrid/>
                <w:sz w:val="28"/>
                <w:szCs w:val="28"/>
              </w:rPr>
              <w:t>23021</w:t>
            </w:r>
          </w:p>
        </w:tc>
        <w:tc>
          <w:tcPr>
            <w:tcW w:w="1924" w:type="dxa"/>
          </w:tcPr>
          <w:p w:rsidR="004E16C3" w:rsidRPr="0069223B" w:rsidRDefault="004E16C3" w:rsidP="00950D27">
            <w:pPr>
              <w:widowControl/>
              <w:ind w:firstLine="0"/>
              <w:rPr>
                <w:snapToGrid/>
                <w:sz w:val="28"/>
                <w:szCs w:val="28"/>
              </w:rPr>
            </w:pPr>
            <w:r w:rsidRPr="0069223B">
              <w:rPr>
                <w:snapToGrid/>
                <w:sz w:val="28"/>
                <w:szCs w:val="28"/>
              </w:rPr>
              <w:t>Комендант</w:t>
            </w:r>
          </w:p>
          <w:p w:rsidR="004E16C3" w:rsidRPr="0069223B" w:rsidRDefault="004E16C3" w:rsidP="00950D27">
            <w:pPr>
              <w:widowControl/>
              <w:ind w:left="-9" w:firstLine="0"/>
              <w:rPr>
                <w:snapToGrid/>
                <w:sz w:val="28"/>
                <w:szCs w:val="28"/>
              </w:rPr>
            </w:pPr>
          </w:p>
        </w:tc>
        <w:tc>
          <w:tcPr>
            <w:tcW w:w="4112" w:type="dxa"/>
          </w:tcPr>
          <w:p w:rsidR="004E16C3" w:rsidRPr="0069223B" w:rsidRDefault="004E16C3" w:rsidP="00950D27">
            <w:pPr>
              <w:widowControl/>
              <w:ind w:firstLine="0"/>
              <w:rPr>
                <w:snapToGrid/>
                <w:sz w:val="28"/>
                <w:szCs w:val="28"/>
              </w:rPr>
            </w:pPr>
            <w:r w:rsidRPr="0069223B">
              <w:rPr>
                <w:snapToGrid/>
                <w:sz w:val="28"/>
                <w:szCs w:val="28"/>
              </w:rPr>
              <w:t>При работе, связанной с загрязнениями, в  студенческом общежитии:</w:t>
            </w:r>
          </w:p>
          <w:p w:rsidR="004E16C3" w:rsidRPr="0069223B" w:rsidRDefault="004E16C3" w:rsidP="00950D27">
            <w:pPr>
              <w:widowControl/>
              <w:ind w:left="-9" w:firstLine="0"/>
              <w:rPr>
                <w:snapToGrid/>
                <w:sz w:val="28"/>
                <w:szCs w:val="28"/>
              </w:rPr>
            </w:pPr>
            <w:r w:rsidRPr="0069223B">
              <w:rPr>
                <w:snapToGrid/>
                <w:sz w:val="28"/>
                <w:szCs w:val="28"/>
              </w:rPr>
              <w:t>Халат хлопчатобумажный</w:t>
            </w:r>
          </w:p>
          <w:p w:rsidR="004E16C3" w:rsidRPr="0069223B" w:rsidRDefault="004E16C3" w:rsidP="00950D27">
            <w:pPr>
              <w:widowControl/>
              <w:ind w:right="-122" w:firstLine="0"/>
              <w:rPr>
                <w:snapToGrid/>
                <w:sz w:val="28"/>
                <w:szCs w:val="28"/>
              </w:rPr>
            </w:pPr>
            <w:r w:rsidRPr="0069223B">
              <w:rPr>
                <w:snapToGrid/>
                <w:sz w:val="28"/>
                <w:szCs w:val="28"/>
              </w:rPr>
              <w:t>Перчатки трикотажные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r w:rsidRPr="0069223B">
              <w:rPr>
                <w:snapToGrid/>
                <w:sz w:val="28"/>
                <w:szCs w:val="28"/>
              </w:rPr>
              <w:t>Ми</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left="-108" w:firstLine="0"/>
              <w:jc w:val="center"/>
              <w:rPr>
                <w:snapToGrid/>
                <w:sz w:val="24"/>
                <w:szCs w:val="24"/>
              </w:rPr>
            </w:pPr>
            <w:r w:rsidRPr="0069223B">
              <w:rPr>
                <w:snapToGrid/>
                <w:sz w:val="24"/>
                <w:szCs w:val="24"/>
              </w:rPr>
              <w:t>До износа</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30.</w:t>
            </w:r>
          </w:p>
        </w:tc>
        <w:tc>
          <w:tcPr>
            <w:tcW w:w="1053" w:type="dxa"/>
          </w:tcPr>
          <w:p w:rsidR="004E16C3" w:rsidRPr="0069223B" w:rsidRDefault="004E16C3" w:rsidP="00950D27">
            <w:pPr>
              <w:widowControl/>
              <w:ind w:firstLine="0"/>
              <w:rPr>
                <w:snapToGrid/>
                <w:sz w:val="28"/>
                <w:szCs w:val="28"/>
              </w:rPr>
            </w:pPr>
            <w:r w:rsidRPr="0069223B">
              <w:rPr>
                <w:snapToGrid/>
                <w:sz w:val="28"/>
                <w:szCs w:val="28"/>
              </w:rPr>
              <w:t>23030</w:t>
            </w:r>
          </w:p>
        </w:tc>
        <w:tc>
          <w:tcPr>
            <w:tcW w:w="1924" w:type="dxa"/>
          </w:tcPr>
          <w:p w:rsidR="004E16C3" w:rsidRPr="0069223B" w:rsidRDefault="004E16C3" w:rsidP="00950D27">
            <w:pPr>
              <w:widowControl/>
              <w:ind w:firstLine="0"/>
              <w:rPr>
                <w:snapToGrid/>
                <w:sz w:val="28"/>
                <w:szCs w:val="28"/>
              </w:rPr>
            </w:pPr>
            <w:r w:rsidRPr="0069223B">
              <w:rPr>
                <w:snapToGrid/>
                <w:sz w:val="28"/>
                <w:szCs w:val="28"/>
              </w:rPr>
              <w:t>Комендант здания</w:t>
            </w:r>
          </w:p>
        </w:tc>
        <w:tc>
          <w:tcPr>
            <w:tcW w:w="4112" w:type="dxa"/>
          </w:tcPr>
          <w:p w:rsidR="004E16C3" w:rsidRPr="0069223B" w:rsidRDefault="004E16C3" w:rsidP="00950D27">
            <w:pPr>
              <w:widowControl/>
              <w:ind w:left="-9" w:firstLine="0"/>
              <w:rPr>
                <w:snapToGrid/>
                <w:sz w:val="28"/>
                <w:szCs w:val="28"/>
              </w:rPr>
            </w:pPr>
            <w:r w:rsidRPr="0069223B">
              <w:rPr>
                <w:snapToGrid/>
                <w:sz w:val="28"/>
                <w:szCs w:val="28"/>
              </w:rPr>
              <w:t>При работе, связанной с загрязнениями, в  учебном корпусе:</w:t>
            </w:r>
          </w:p>
          <w:p w:rsidR="004E16C3" w:rsidRPr="0069223B" w:rsidRDefault="004E16C3" w:rsidP="00950D27">
            <w:pPr>
              <w:widowControl/>
              <w:ind w:left="-9" w:firstLine="0"/>
              <w:rPr>
                <w:snapToGrid/>
                <w:sz w:val="28"/>
                <w:szCs w:val="28"/>
              </w:rPr>
            </w:pPr>
            <w:r w:rsidRPr="0069223B">
              <w:rPr>
                <w:snapToGrid/>
                <w:sz w:val="28"/>
                <w:szCs w:val="28"/>
              </w:rPr>
              <w:t>Халат хлопчатобумажный</w:t>
            </w:r>
          </w:p>
          <w:p w:rsidR="004E16C3" w:rsidRPr="0069223B" w:rsidRDefault="004E16C3" w:rsidP="00950D27">
            <w:pPr>
              <w:widowControl/>
              <w:ind w:left="-9" w:firstLine="0"/>
              <w:rPr>
                <w:snapToGrid/>
                <w:sz w:val="28"/>
                <w:szCs w:val="28"/>
              </w:rPr>
            </w:pPr>
            <w:r w:rsidRPr="0069223B">
              <w:rPr>
                <w:snapToGrid/>
                <w:sz w:val="28"/>
                <w:szCs w:val="28"/>
              </w:rPr>
              <w:t>Перчатки трикотажные</w:t>
            </w:r>
          </w:p>
        </w:tc>
        <w:tc>
          <w:tcPr>
            <w:tcW w:w="1347"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tc>
        <w:tc>
          <w:tcPr>
            <w:tcW w:w="1310" w:type="dxa"/>
          </w:tcPr>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4"/>
                <w:szCs w:val="24"/>
              </w:rPr>
            </w:pPr>
            <w:r w:rsidRPr="0069223B">
              <w:rPr>
                <w:snapToGrid/>
                <w:sz w:val="24"/>
                <w:szCs w:val="24"/>
              </w:rPr>
              <w:t>До износа</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31.</w:t>
            </w:r>
          </w:p>
        </w:tc>
        <w:tc>
          <w:tcPr>
            <w:tcW w:w="1053" w:type="dxa"/>
          </w:tcPr>
          <w:p w:rsidR="004E16C3" w:rsidRPr="0069223B" w:rsidRDefault="004E16C3" w:rsidP="00950D27">
            <w:pPr>
              <w:widowControl/>
              <w:ind w:firstLine="0"/>
              <w:rPr>
                <w:snapToGrid/>
                <w:sz w:val="28"/>
                <w:szCs w:val="28"/>
              </w:rPr>
            </w:pPr>
            <w:r w:rsidRPr="0069223B">
              <w:rPr>
                <w:snapToGrid/>
                <w:sz w:val="28"/>
                <w:szCs w:val="28"/>
              </w:rPr>
              <w:t>23157</w:t>
            </w:r>
          </w:p>
        </w:tc>
        <w:tc>
          <w:tcPr>
            <w:tcW w:w="1924" w:type="dxa"/>
          </w:tcPr>
          <w:p w:rsidR="004E16C3" w:rsidRPr="0069223B" w:rsidRDefault="004E16C3" w:rsidP="00950D27">
            <w:pPr>
              <w:widowControl/>
              <w:ind w:firstLine="0"/>
              <w:rPr>
                <w:snapToGrid/>
                <w:sz w:val="28"/>
                <w:szCs w:val="28"/>
              </w:rPr>
            </w:pPr>
            <w:r w:rsidRPr="0069223B">
              <w:rPr>
                <w:snapToGrid/>
                <w:sz w:val="28"/>
                <w:szCs w:val="28"/>
              </w:rPr>
              <w:t>Лаборант</w:t>
            </w:r>
          </w:p>
        </w:tc>
        <w:tc>
          <w:tcPr>
            <w:tcW w:w="4112" w:type="dxa"/>
          </w:tcPr>
          <w:p w:rsidR="004E16C3" w:rsidRPr="0069223B" w:rsidRDefault="004E16C3" w:rsidP="00950D27">
            <w:pPr>
              <w:widowControl/>
              <w:ind w:left="-9" w:firstLine="0"/>
              <w:rPr>
                <w:snapToGrid/>
                <w:spacing w:val="-2"/>
                <w:sz w:val="28"/>
                <w:szCs w:val="28"/>
              </w:rPr>
            </w:pPr>
            <w:r w:rsidRPr="0069223B">
              <w:rPr>
                <w:snapToGrid/>
                <w:spacing w:val="-2"/>
                <w:sz w:val="28"/>
                <w:szCs w:val="28"/>
              </w:rPr>
              <w:t>Халат хлопчатобумажный</w:t>
            </w:r>
          </w:p>
          <w:p w:rsidR="004E16C3" w:rsidRPr="0069223B" w:rsidRDefault="004E16C3" w:rsidP="00950D27">
            <w:pPr>
              <w:widowControl/>
              <w:ind w:left="-9" w:firstLine="0"/>
              <w:rPr>
                <w:snapToGrid/>
                <w:spacing w:val="-2"/>
                <w:sz w:val="28"/>
                <w:szCs w:val="28"/>
              </w:rPr>
            </w:pPr>
            <w:r w:rsidRPr="0069223B">
              <w:rPr>
                <w:snapToGrid/>
                <w:spacing w:val="-2"/>
                <w:sz w:val="28"/>
                <w:szCs w:val="28"/>
              </w:rPr>
              <w:t>Фартук прорезиненный с нагрудником</w:t>
            </w:r>
          </w:p>
          <w:p w:rsidR="004E16C3" w:rsidRPr="0069223B" w:rsidRDefault="004E16C3" w:rsidP="00950D27">
            <w:pPr>
              <w:widowControl/>
              <w:ind w:left="-9" w:firstLine="0"/>
              <w:rPr>
                <w:snapToGrid/>
                <w:spacing w:val="-2"/>
                <w:sz w:val="28"/>
                <w:szCs w:val="28"/>
              </w:rPr>
            </w:pPr>
            <w:r w:rsidRPr="0069223B">
              <w:rPr>
                <w:snapToGrid/>
                <w:spacing w:val="-2"/>
                <w:sz w:val="28"/>
                <w:szCs w:val="28"/>
              </w:rPr>
              <w:t>Перчатки резиновые</w:t>
            </w:r>
          </w:p>
          <w:p w:rsidR="004E16C3" w:rsidRPr="0069223B" w:rsidRDefault="004E16C3" w:rsidP="00950D27">
            <w:pPr>
              <w:widowControl/>
              <w:ind w:left="-11" w:firstLine="0"/>
              <w:rPr>
                <w:snapToGrid/>
                <w:spacing w:val="-2"/>
                <w:sz w:val="28"/>
                <w:szCs w:val="28"/>
              </w:rPr>
            </w:pPr>
            <w:r w:rsidRPr="0069223B">
              <w:rPr>
                <w:snapToGrid/>
                <w:spacing w:val="-2"/>
                <w:sz w:val="28"/>
                <w:szCs w:val="28"/>
              </w:rPr>
              <w:t>Очки защитные</w:t>
            </w:r>
          </w:p>
          <w:p w:rsidR="004E16C3" w:rsidRPr="0069223B" w:rsidRDefault="004E16C3" w:rsidP="00950D27">
            <w:pPr>
              <w:widowControl/>
              <w:ind w:left="-11" w:firstLine="0"/>
              <w:outlineLvl w:val="4"/>
              <w:rPr>
                <w:b/>
                <w:bCs/>
                <w:i/>
                <w:iCs/>
                <w:snapToGrid/>
                <w:spacing w:val="-2"/>
                <w:sz w:val="28"/>
                <w:szCs w:val="28"/>
              </w:rPr>
            </w:pPr>
            <w:r w:rsidRPr="0069223B">
              <w:rPr>
                <w:b/>
                <w:bCs/>
                <w:i/>
                <w:iCs/>
                <w:snapToGrid/>
                <w:spacing w:val="-2"/>
                <w:sz w:val="28"/>
                <w:szCs w:val="28"/>
              </w:rPr>
              <w:t>При выполнении работ с кислотами дополнительно:</w:t>
            </w:r>
          </w:p>
          <w:p w:rsidR="004E16C3" w:rsidRPr="0069223B" w:rsidRDefault="004E16C3" w:rsidP="00950D27">
            <w:pPr>
              <w:widowControl/>
              <w:ind w:left="-9" w:firstLine="0"/>
              <w:rPr>
                <w:snapToGrid/>
                <w:spacing w:val="-2"/>
                <w:sz w:val="28"/>
                <w:szCs w:val="28"/>
              </w:rPr>
            </w:pPr>
            <w:r w:rsidRPr="0069223B">
              <w:rPr>
                <w:snapToGrid/>
                <w:spacing w:val="-2"/>
                <w:sz w:val="28"/>
                <w:szCs w:val="28"/>
              </w:rPr>
              <w:t>Халат хлопчатобумажный с кислотозащитной пропиткой вместо халата хлопчатобумажного</w:t>
            </w:r>
          </w:p>
          <w:p w:rsidR="004E16C3" w:rsidRPr="0069223B" w:rsidRDefault="004E16C3" w:rsidP="00950D27">
            <w:pPr>
              <w:widowControl/>
              <w:ind w:left="-9" w:firstLine="0"/>
              <w:rPr>
                <w:snapToGrid/>
                <w:spacing w:val="-2"/>
                <w:sz w:val="28"/>
                <w:szCs w:val="28"/>
              </w:rPr>
            </w:pPr>
            <w:r w:rsidRPr="0069223B">
              <w:rPr>
                <w:snapToGrid/>
                <w:spacing w:val="-2"/>
                <w:sz w:val="28"/>
                <w:szCs w:val="28"/>
              </w:rPr>
              <w:t>Нарукавники прорезиненные или нарукавники хлорвиниловые</w:t>
            </w:r>
          </w:p>
          <w:p w:rsidR="004E16C3" w:rsidRPr="0069223B" w:rsidRDefault="004E16C3" w:rsidP="00950D27">
            <w:pPr>
              <w:widowControl/>
              <w:ind w:left="-9" w:firstLine="0"/>
              <w:rPr>
                <w:snapToGrid/>
                <w:spacing w:val="-2"/>
                <w:sz w:val="28"/>
                <w:szCs w:val="28"/>
              </w:rPr>
            </w:pPr>
            <w:r w:rsidRPr="0069223B">
              <w:rPr>
                <w:snapToGrid/>
                <w:spacing w:val="-2"/>
                <w:sz w:val="28"/>
                <w:szCs w:val="28"/>
              </w:rPr>
              <w:t>Сапоги резиновые или ботинки кожаные</w:t>
            </w:r>
          </w:p>
          <w:p w:rsidR="004E16C3" w:rsidRPr="0069223B" w:rsidRDefault="004E16C3" w:rsidP="00950D27">
            <w:pPr>
              <w:widowControl/>
              <w:ind w:left="-9" w:firstLine="0"/>
              <w:rPr>
                <w:snapToGrid/>
                <w:sz w:val="28"/>
                <w:szCs w:val="28"/>
              </w:rPr>
            </w:pPr>
            <w:r w:rsidRPr="0069223B">
              <w:rPr>
                <w:snapToGrid/>
                <w:spacing w:val="-2"/>
                <w:sz w:val="28"/>
                <w:szCs w:val="28"/>
              </w:rPr>
              <w:t>Противогаз</w:t>
            </w:r>
          </w:p>
        </w:tc>
        <w:tc>
          <w:tcPr>
            <w:tcW w:w="1347" w:type="dxa"/>
          </w:tcPr>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left="-108"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r w:rsidRPr="0069223B">
              <w:rPr>
                <w:snapToGrid/>
                <w:sz w:val="28"/>
                <w:szCs w:val="28"/>
              </w:rPr>
              <w:t>ЗНГ</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r w:rsidRPr="0069223B">
              <w:rPr>
                <w:snapToGrid/>
                <w:sz w:val="28"/>
                <w:szCs w:val="28"/>
              </w:rPr>
              <w:t>Вн</w:t>
            </w:r>
          </w:p>
          <w:p w:rsidR="004E16C3" w:rsidRPr="0069223B" w:rsidRDefault="004E16C3" w:rsidP="00950D27">
            <w:pPr>
              <w:widowControl/>
              <w:ind w:left="-108" w:right="-122" w:firstLine="0"/>
              <w:jc w:val="center"/>
              <w:rPr>
                <w:snapToGrid/>
                <w:sz w:val="28"/>
                <w:szCs w:val="28"/>
              </w:rPr>
            </w:pPr>
            <w:r w:rsidRPr="0069223B">
              <w:rPr>
                <w:snapToGrid/>
                <w:sz w:val="28"/>
                <w:szCs w:val="28"/>
              </w:rPr>
              <w:t>В, Ми</w:t>
            </w:r>
          </w:p>
        </w:tc>
        <w:tc>
          <w:tcPr>
            <w:tcW w:w="1310" w:type="dxa"/>
          </w:tcPr>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4"/>
                <w:szCs w:val="24"/>
              </w:rPr>
            </w:pPr>
            <w:r w:rsidRPr="0069223B">
              <w:rPr>
                <w:snapToGrid/>
                <w:sz w:val="24"/>
                <w:szCs w:val="24"/>
              </w:rPr>
              <w:t>Дежурный</w:t>
            </w:r>
          </w:p>
          <w:p w:rsidR="004E16C3" w:rsidRPr="0069223B" w:rsidRDefault="004E16C3" w:rsidP="00950D27">
            <w:pPr>
              <w:widowControl/>
              <w:ind w:left="-108" w:right="-122" w:firstLine="0"/>
              <w:jc w:val="center"/>
              <w:rPr>
                <w:snapToGrid/>
                <w:sz w:val="24"/>
                <w:szCs w:val="24"/>
              </w:rPr>
            </w:pPr>
            <w:r w:rsidRPr="0069223B">
              <w:rPr>
                <w:snapToGrid/>
                <w:sz w:val="24"/>
                <w:szCs w:val="24"/>
              </w:rPr>
              <w:t>До износа</w:t>
            </w:r>
          </w:p>
          <w:p w:rsidR="004E16C3" w:rsidRPr="0069223B" w:rsidRDefault="004E16C3" w:rsidP="00950D27">
            <w:pPr>
              <w:widowControl/>
              <w:ind w:left="-108" w:right="-122" w:firstLine="0"/>
              <w:jc w:val="center"/>
              <w:rPr>
                <w:snapToGrid/>
                <w:sz w:val="24"/>
                <w:szCs w:val="24"/>
              </w:rPr>
            </w:pPr>
            <w:r w:rsidRPr="0069223B">
              <w:rPr>
                <w:snapToGrid/>
                <w:sz w:val="24"/>
                <w:szCs w:val="24"/>
              </w:rPr>
              <w:t>До износа</w:t>
            </w: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left="-108" w:right="-122" w:firstLine="0"/>
              <w:jc w:val="center"/>
              <w:rPr>
                <w:snapToGrid/>
                <w:sz w:val="28"/>
                <w:szCs w:val="28"/>
              </w:rPr>
            </w:pP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right="-122" w:firstLine="0"/>
              <w:jc w:val="center"/>
              <w:rPr>
                <w:snapToGrid/>
                <w:sz w:val="28"/>
                <w:szCs w:val="28"/>
              </w:rPr>
            </w:pPr>
            <w:r w:rsidRPr="0069223B">
              <w:rPr>
                <w:snapToGrid/>
                <w:sz w:val="28"/>
                <w:szCs w:val="28"/>
              </w:rPr>
              <w:t>12</w:t>
            </w:r>
          </w:p>
          <w:p w:rsidR="004E16C3" w:rsidRPr="0069223B" w:rsidRDefault="004E16C3" w:rsidP="00950D27">
            <w:pPr>
              <w:widowControl/>
              <w:ind w:right="-122" w:firstLine="0"/>
              <w:jc w:val="center"/>
              <w:rPr>
                <w:snapToGrid/>
                <w:sz w:val="28"/>
                <w:szCs w:val="28"/>
              </w:rPr>
            </w:pPr>
          </w:p>
          <w:p w:rsidR="004E16C3" w:rsidRPr="0069223B" w:rsidRDefault="004E16C3" w:rsidP="00950D27">
            <w:pPr>
              <w:widowControl/>
              <w:ind w:left="-108" w:right="-122" w:firstLine="0"/>
              <w:jc w:val="center"/>
              <w:rPr>
                <w:snapToGrid/>
                <w:sz w:val="24"/>
                <w:szCs w:val="24"/>
              </w:rPr>
            </w:pPr>
            <w:r w:rsidRPr="0069223B">
              <w:rPr>
                <w:snapToGrid/>
                <w:sz w:val="24"/>
                <w:szCs w:val="24"/>
              </w:rPr>
              <w:t>Дежурные</w:t>
            </w:r>
          </w:p>
          <w:p w:rsidR="004E16C3" w:rsidRPr="0069223B" w:rsidRDefault="004E16C3" w:rsidP="00950D27">
            <w:pPr>
              <w:widowControl/>
              <w:ind w:right="-122" w:firstLine="0"/>
              <w:jc w:val="center"/>
              <w:rPr>
                <w:snapToGrid/>
                <w:sz w:val="28"/>
                <w:szCs w:val="28"/>
              </w:rPr>
            </w:pPr>
            <w:r w:rsidRPr="0069223B">
              <w:rPr>
                <w:snapToGrid/>
                <w:sz w:val="28"/>
                <w:szCs w:val="28"/>
              </w:rPr>
              <w:t>12</w:t>
            </w:r>
          </w:p>
          <w:p w:rsidR="004E16C3" w:rsidRPr="0069223B" w:rsidRDefault="004E16C3" w:rsidP="00950D27">
            <w:pPr>
              <w:widowControl/>
              <w:ind w:right="-122" w:firstLine="0"/>
              <w:jc w:val="center"/>
              <w:rPr>
                <w:snapToGrid/>
                <w:sz w:val="24"/>
                <w:szCs w:val="24"/>
              </w:rPr>
            </w:pPr>
            <w:r w:rsidRPr="0069223B">
              <w:rPr>
                <w:snapToGrid/>
                <w:sz w:val="24"/>
                <w:szCs w:val="24"/>
              </w:rPr>
              <w:t>До износа</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32.</w:t>
            </w:r>
          </w:p>
        </w:tc>
        <w:tc>
          <w:tcPr>
            <w:tcW w:w="1053" w:type="dxa"/>
          </w:tcPr>
          <w:p w:rsidR="004E16C3" w:rsidRPr="0069223B" w:rsidRDefault="004E16C3" w:rsidP="00950D27">
            <w:pPr>
              <w:widowControl/>
              <w:ind w:firstLine="0"/>
              <w:rPr>
                <w:snapToGrid/>
                <w:sz w:val="28"/>
                <w:szCs w:val="28"/>
              </w:rPr>
            </w:pPr>
            <w:r w:rsidRPr="0069223B">
              <w:rPr>
                <w:snapToGrid/>
                <w:sz w:val="28"/>
                <w:szCs w:val="28"/>
              </w:rPr>
              <w:t>23395</w:t>
            </w:r>
          </w:p>
        </w:tc>
        <w:tc>
          <w:tcPr>
            <w:tcW w:w="1924" w:type="dxa"/>
          </w:tcPr>
          <w:p w:rsidR="004E16C3" w:rsidRPr="0069223B" w:rsidRDefault="004E16C3" w:rsidP="00950D27">
            <w:pPr>
              <w:widowControl/>
              <w:ind w:firstLine="0"/>
              <w:rPr>
                <w:snapToGrid/>
                <w:sz w:val="28"/>
                <w:szCs w:val="28"/>
              </w:rPr>
            </w:pPr>
            <w:r w:rsidRPr="0069223B">
              <w:rPr>
                <w:snapToGrid/>
                <w:sz w:val="28"/>
                <w:szCs w:val="28"/>
              </w:rPr>
              <w:t>Мастер производствен</w:t>
            </w:r>
          </w:p>
          <w:p w:rsidR="004E16C3" w:rsidRPr="0069223B" w:rsidRDefault="004E16C3" w:rsidP="00950D27">
            <w:pPr>
              <w:widowControl/>
              <w:ind w:firstLine="0"/>
              <w:rPr>
                <w:snapToGrid/>
                <w:sz w:val="28"/>
                <w:szCs w:val="28"/>
              </w:rPr>
            </w:pPr>
            <w:r w:rsidRPr="0069223B">
              <w:rPr>
                <w:snapToGrid/>
                <w:sz w:val="28"/>
                <w:szCs w:val="28"/>
              </w:rPr>
              <w:t>ного обучения</w:t>
            </w:r>
          </w:p>
        </w:tc>
        <w:tc>
          <w:tcPr>
            <w:tcW w:w="4112" w:type="dxa"/>
          </w:tcPr>
          <w:p w:rsidR="004E16C3" w:rsidRPr="0069223B" w:rsidRDefault="004E16C3" w:rsidP="00950D27">
            <w:pPr>
              <w:widowControl/>
              <w:ind w:firstLine="0"/>
              <w:rPr>
                <w:snapToGrid/>
                <w:sz w:val="28"/>
                <w:szCs w:val="28"/>
              </w:rPr>
            </w:pPr>
            <w:r w:rsidRPr="0069223B">
              <w:rPr>
                <w:snapToGrid/>
                <w:sz w:val="28"/>
                <w:szCs w:val="28"/>
              </w:rPr>
              <w:t>Костюм хлопчатобумажный (халат хлопчатобумажный)</w:t>
            </w:r>
          </w:p>
          <w:p w:rsidR="004E16C3" w:rsidRPr="0069223B" w:rsidRDefault="004E16C3" w:rsidP="00950D27">
            <w:pPr>
              <w:widowControl/>
              <w:ind w:firstLine="0"/>
              <w:rPr>
                <w:snapToGrid/>
                <w:sz w:val="28"/>
                <w:szCs w:val="28"/>
              </w:rPr>
            </w:pPr>
            <w:r w:rsidRPr="0069223B">
              <w:rPr>
                <w:snapToGrid/>
                <w:sz w:val="28"/>
                <w:szCs w:val="28"/>
              </w:rPr>
              <w:t>Ботинки кожаные</w:t>
            </w:r>
          </w:p>
          <w:p w:rsidR="004E16C3" w:rsidRPr="0069223B" w:rsidRDefault="004E16C3" w:rsidP="00950D27">
            <w:pPr>
              <w:widowControl/>
              <w:ind w:firstLine="0"/>
              <w:rPr>
                <w:b/>
                <w:bCs/>
                <w:i/>
                <w:iCs/>
                <w:snapToGrid/>
                <w:sz w:val="28"/>
                <w:szCs w:val="28"/>
              </w:rPr>
            </w:pPr>
            <w:r w:rsidRPr="0069223B">
              <w:rPr>
                <w:b/>
                <w:bCs/>
                <w:i/>
                <w:iCs/>
                <w:snapToGrid/>
                <w:sz w:val="28"/>
                <w:szCs w:val="28"/>
              </w:rPr>
              <w:t>Зимой 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r w:rsidRPr="0069223B">
              <w:rPr>
                <w:snapToGrid/>
                <w:sz w:val="28"/>
                <w:szCs w:val="28"/>
              </w:rPr>
              <w:t>24</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33.</w:t>
            </w:r>
          </w:p>
        </w:tc>
        <w:tc>
          <w:tcPr>
            <w:tcW w:w="1053" w:type="dxa"/>
          </w:tcPr>
          <w:p w:rsidR="004E16C3" w:rsidRPr="0069223B" w:rsidRDefault="004E16C3" w:rsidP="00950D27">
            <w:pPr>
              <w:widowControl/>
              <w:ind w:firstLine="0"/>
              <w:rPr>
                <w:snapToGrid/>
                <w:sz w:val="28"/>
                <w:szCs w:val="28"/>
              </w:rPr>
            </w:pPr>
            <w:r w:rsidRPr="0069223B">
              <w:rPr>
                <w:snapToGrid/>
                <w:sz w:val="28"/>
                <w:szCs w:val="28"/>
              </w:rPr>
              <w:t>23395</w:t>
            </w:r>
          </w:p>
        </w:tc>
        <w:tc>
          <w:tcPr>
            <w:tcW w:w="1924" w:type="dxa"/>
          </w:tcPr>
          <w:p w:rsidR="004E16C3" w:rsidRPr="0069223B" w:rsidRDefault="004E16C3" w:rsidP="00950D27">
            <w:pPr>
              <w:widowControl/>
              <w:ind w:left="-27" w:right="-108" w:firstLine="0"/>
              <w:rPr>
                <w:snapToGrid/>
                <w:sz w:val="28"/>
                <w:szCs w:val="28"/>
              </w:rPr>
            </w:pPr>
            <w:r w:rsidRPr="0069223B">
              <w:rPr>
                <w:snapToGrid/>
                <w:sz w:val="28"/>
                <w:szCs w:val="28"/>
              </w:rPr>
              <w:t xml:space="preserve">Мастер производственного обучения, учитель трудового обучения, постоянно занятые работой в механических, </w:t>
            </w:r>
            <w:r w:rsidRPr="0069223B">
              <w:rPr>
                <w:snapToGrid/>
                <w:sz w:val="28"/>
                <w:szCs w:val="28"/>
              </w:rPr>
              <w:lastRenderedPageBreak/>
              <w:t>слесарных и столярных мастерских</w:t>
            </w:r>
          </w:p>
        </w:tc>
        <w:tc>
          <w:tcPr>
            <w:tcW w:w="4112" w:type="dxa"/>
          </w:tcPr>
          <w:p w:rsidR="004E16C3" w:rsidRPr="0069223B" w:rsidRDefault="004E16C3" w:rsidP="00950D27">
            <w:pPr>
              <w:widowControl/>
              <w:ind w:firstLine="0"/>
              <w:rPr>
                <w:snapToGrid/>
                <w:sz w:val="28"/>
                <w:szCs w:val="28"/>
              </w:rPr>
            </w:pPr>
            <w:r w:rsidRPr="0069223B">
              <w:rPr>
                <w:snapToGrid/>
                <w:sz w:val="28"/>
                <w:szCs w:val="28"/>
              </w:rPr>
              <w:lastRenderedPageBreak/>
              <w:t>Костюм хлопчатобумажный или халат хлопчатобумажный</w:t>
            </w:r>
          </w:p>
          <w:p w:rsidR="004E16C3" w:rsidRPr="0069223B" w:rsidRDefault="004E16C3" w:rsidP="00950D27">
            <w:pPr>
              <w:widowControl/>
              <w:ind w:firstLine="0"/>
              <w:rPr>
                <w:snapToGrid/>
                <w:sz w:val="28"/>
                <w:szCs w:val="28"/>
              </w:rPr>
            </w:pPr>
            <w:r w:rsidRPr="0069223B">
              <w:rPr>
                <w:snapToGrid/>
                <w:sz w:val="28"/>
                <w:szCs w:val="28"/>
              </w:rPr>
              <w:t>Очки защитные</w:t>
            </w:r>
          </w:p>
          <w:p w:rsidR="004E16C3" w:rsidRPr="0069223B" w:rsidRDefault="004E16C3" w:rsidP="00950D27">
            <w:pPr>
              <w:widowControl/>
              <w:ind w:firstLine="0"/>
              <w:rPr>
                <w:snapToGrid/>
                <w:sz w:val="28"/>
                <w:szCs w:val="28"/>
              </w:rPr>
            </w:pP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left="-108" w:firstLine="0"/>
              <w:jc w:val="center"/>
              <w:rPr>
                <w:snapToGrid/>
                <w:sz w:val="24"/>
                <w:szCs w:val="24"/>
              </w:rPr>
            </w:pPr>
            <w:r w:rsidRPr="0069223B">
              <w:rPr>
                <w:snapToGrid/>
                <w:sz w:val="24"/>
                <w:szCs w:val="24"/>
              </w:rPr>
              <w:t>До износа</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34.</w:t>
            </w:r>
          </w:p>
        </w:tc>
        <w:tc>
          <w:tcPr>
            <w:tcW w:w="1053" w:type="dxa"/>
          </w:tcPr>
          <w:p w:rsidR="004E16C3" w:rsidRPr="0069223B" w:rsidRDefault="004E16C3" w:rsidP="00950D27">
            <w:pPr>
              <w:widowControl/>
              <w:ind w:firstLine="0"/>
              <w:rPr>
                <w:snapToGrid/>
                <w:sz w:val="28"/>
                <w:szCs w:val="28"/>
              </w:rPr>
            </w:pPr>
            <w:r w:rsidRPr="0069223B">
              <w:rPr>
                <w:snapToGrid/>
                <w:sz w:val="28"/>
                <w:szCs w:val="28"/>
              </w:rPr>
              <w:t>23485</w:t>
            </w:r>
          </w:p>
        </w:tc>
        <w:tc>
          <w:tcPr>
            <w:tcW w:w="1924" w:type="dxa"/>
          </w:tcPr>
          <w:p w:rsidR="004E16C3" w:rsidRPr="0069223B" w:rsidRDefault="004E16C3" w:rsidP="00950D27">
            <w:pPr>
              <w:widowControl/>
              <w:ind w:firstLine="0"/>
              <w:rPr>
                <w:snapToGrid/>
                <w:sz w:val="28"/>
                <w:szCs w:val="28"/>
              </w:rPr>
            </w:pPr>
            <w:r w:rsidRPr="0069223B">
              <w:rPr>
                <w:snapToGrid/>
                <w:sz w:val="28"/>
                <w:szCs w:val="28"/>
              </w:rPr>
              <w:t>Механик</w:t>
            </w:r>
          </w:p>
        </w:tc>
        <w:tc>
          <w:tcPr>
            <w:tcW w:w="4112" w:type="dxa"/>
          </w:tcPr>
          <w:p w:rsidR="004E16C3" w:rsidRPr="0069223B" w:rsidRDefault="004E16C3" w:rsidP="00950D27">
            <w:pPr>
              <w:widowControl/>
              <w:ind w:firstLine="0"/>
              <w:rPr>
                <w:snapToGrid/>
                <w:sz w:val="28"/>
                <w:szCs w:val="28"/>
              </w:rPr>
            </w:pPr>
            <w:r w:rsidRPr="0069223B">
              <w:rPr>
                <w:snapToGrid/>
                <w:sz w:val="28"/>
                <w:szCs w:val="28"/>
              </w:rPr>
              <w:t>Костюм хлопчатобумажный (халат хлопчатобумажный)</w:t>
            </w:r>
          </w:p>
          <w:p w:rsidR="004E16C3" w:rsidRPr="0069223B" w:rsidRDefault="004E16C3" w:rsidP="00950D27">
            <w:pPr>
              <w:widowControl/>
              <w:ind w:firstLine="0"/>
              <w:rPr>
                <w:b/>
                <w:bCs/>
                <w:i/>
                <w:iCs/>
                <w:snapToGrid/>
                <w:sz w:val="28"/>
                <w:szCs w:val="28"/>
              </w:rPr>
            </w:pPr>
            <w:r w:rsidRPr="0069223B">
              <w:rPr>
                <w:b/>
                <w:bCs/>
                <w:i/>
                <w:iCs/>
                <w:snapToGrid/>
                <w:sz w:val="28"/>
                <w:szCs w:val="28"/>
              </w:rPr>
              <w:t>При работе в подразделениях организации дополнительно:</w:t>
            </w:r>
          </w:p>
          <w:p w:rsidR="004E16C3" w:rsidRPr="0069223B" w:rsidRDefault="004E16C3" w:rsidP="00950D27">
            <w:pPr>
              <w:widowControl/>
              <w:ind w:firstLine="0"/>
              <w:rPr>
                <w:snapToGrid/>
                <w:sz w:val="28"/>
                <w:szCs w:val="28"/>
              </w:rPr>
            </w:pPr>
            <w:r w:rsidRPr="0069223B">
              <w:rPr>
                <w:snapToGrid/>
                <w:sz w:val="28"/>
                <w:szCs w:val="28"/>
              </w:rPr>
              <w:t>Ботинки кожаные</w:t>
            </w:r>
          </w:p>
          <w:p w:rsidR="004E16C3" w:rsidRPr="0069223B" w:rsidRDefault="004E16C3" w:rsidP="00950D27">
            <w:pPr>
              <w:widowControl/>
              <w:ind w:firstLine="0"/>
              <w:rPr>
                <w:b/>
                <w:bCs/>
                <w:i/>
                <w:iCs/>
                <w:snapToGrid/>
                <w:sz w:val="28"/>
                <w:szCs w:val="28"/>
              </w:rPr>
            </w:pPr>
            <w:r w:rsidRPr="0069223B">
              <w:rPr>
                <w:b/>
                <w:bCs/>
                <w:i/>
                <w:iCs/>
                <w:snapToGrid/>
                <w:sz w:val="28"/>
                <w:szCs w:val="28"/>
              </w:rPr>
              <w:t>Зимой на наружных работах дополнительно:</w:t>
            </w:r>
          </w:p>
          <w:p w:rsidR="004E16C3" w:rsidRPr="0069223B" w:rsidRDefault="004E16C3" w:rsidP="00950D27">
            <w:pPr>
              <w:widowControl/>
              <w:ind w:firstLine="0"/>
              <w:rPr>
                <w:snapToGrid/>
                <w:sz w:val="28"/>
                <w:szCs w:val="28"/>
              </w:rPr>
            </w:pPr>
            <w:r w:rsidRPr="0069223B">
              <w:rPr>
                <w:snapToGrid/>
                <w:sz w:val="28"/>
                <w:szCs w:val="28"/>
              </w:rPr>
              <w:t>Куртка хлопчатобумажная на утепляющей прокладке</w:t>
            </w:r>
          </w:p>
        </w:tc>
        <w:tc>
          <w:tcPr>
            <w:tcW w:w="1347"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ЗМи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Ми</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Тн</w:t>
            </w:r>
          </w:p>
        </w:tc>
        <w:tc>
          <w:tcPr>
            <w:tcW w:w="1310" w:type="dxa"/>
          </w:tcPr>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24</w:t>
            </w: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p>
          <w:p w:rsidR="004E16C3" w:rsidRPr="0069223B" w:rsidRDefault="004E16C3" w:rsidP="00950D27">
            <w:pPr>
              <w:widowControl/>
              <w:ind w:firstLine="0"/>
              <w:jc w:val="center"/>
              <w:rPr>
                <w:snapToGrid/>
                <w:sz w:val="28"/>
                <w:szCs w:val="28"/>
              </w:rPr>
            </w:pPr>
            <w:r w:rsidRPr="0069223B">
              <w:rPr>
                <w:snapToGrid/>
                <w:sz w:val="28"/>
                <w:szCs w:val="28"/>
              </w:rPr>
              <w:t>36</w:t>
            </w:r>
          </w:p>
        </w:tc>
      </w:tr>
      <w:tr w:rsidR="004E16C3" w:rsidRPr="0069223B" w:rsidTr="00950D27">
        <w:trPr>
          <w:trHeight w:val="415"/>
        </w:trPr>
        <w:tc>
          <w:tcPr>
            <w:tcW w:w="567" w:type="dxa"/>
          </w:tcPr>
          <w:p w:rsidR="004E16C3" w:rsidRPr="0069223B" w:rsidRDefault="004E16C3" w:rsidP="00950D27">
            <w:pPr>
              <w:widowControl/>
              <w:ind w:firstLine="0"/>
              <w:rPr>
                <w:snapToGrid/>
                <w:sz w:val="28"/>
                <w:szCs w:val="28"/>
              </w:rPr>
            </w:pPr>
            <w:r w:rsidRPr="0069223B">
              <w:rPr>
                <w:snapToGrid/>
                <w:sz w:val="28"/>
                <w:szCs w:val="28"/>
              </w:rPr>
              <w:t>35.</w:t>
            </w:r>
          </w:p>
        </w:tc>
        <w:tc>
          <w:tcPr>
            <w:tcW w:w="1053" w:type="dxa"/>
          </w:tcPr>
          <w:p w:rsidR="004E16C3" w:rsidRPr="0069223B" w:rsidRDefault="004E16C3" w:rsidP="00950D27">
            <w:pPr>
              <w:widowControl/>
              <w:ind w:firstLine="0"/>
              <w:rPr>
                <w:snapToGrid/>
                <w:sz w:val="28"/>
                <w:szCs w:val="28"/>
              </w:rPr>
            </w:pPr>
            <w:r w:rsidRPr="0069223B">
              <w:rPr>
                <w:snapToGrid/>
                <w:sz w:val="28"/>
                <w:szCs w:val="28"/>
              </w:rPr>
              <w:t>24932</w:t>
            </w:r>
          </w:p>
        </w:tc>
        <w:tc>
          <w:tcPr>
            <w:tcW w:w="1924" w:type="dxa"/>
          </w:tcPr>
          <w:p w:rsidR="004E16C3" w:rsidRPr="0069223B" w:rsidRDefault="004E16C3" w:rsidP="00950D27">
            <w:pPr>
              <w:widowControl/>
              <w:ind w:firstLine="0"/>
              <w:rPr>
                <w:snapToGrid/>
                <w:sz w:val="28"/>
                <w:szCs w:val="28"/>
              </w:rPr>
            </w:pPr>
            <w:r w:rsidRPr="0069223B">
              <w:rPr>
                <w:snapToGrid/>
                <w:sz w:val="28"/>
                <w:szCs w:val="28"/>
              </w:rPr>
              <w:t>Техник</w:t>
            </w:r>
          </w:p>
        </w:tc>
        <w:tc>
          <w:tcPr>
            <w:tcW w:w="4112" w:type="dxa"/>
          </w:tcPr>
          <w:p w:rsidR="004E16C3" w:rsidRPr="0069223B" w:rsidRDefault="004E16C3" w:rsidP="00950D27">
            <w:pPr>
              <w:widowControl/>
              <w:ind w:firstLine="0"/>
              <w:rPr>
                <w:snapToGrid/>
                <w:sz w:val="28"/>
                <w:szCs w:val="28"/>
              </w:rPr>
            </w:pPr>
            <w:r w:rsidRPr="0069223B">
              <w:rPr>
                <w:snapToGrid/>
                <w:sz w:val="28"/>
                <w:szCs w:val="28"/>
              </w:rPr>
              <w:t>Халат хлопчатобумажный</w:t>
            </w:r>
          </w:p>
          <w:p w:rsidR="004E16C3" w:rsidRPr="0069223B" w:rsidRDefault="004E16C3" w:rsidP="00950D27">
            <w:pPr>
              <w:widowControl/>
              <w:ind w:right="-122" w:firstLine="0"/>
              <w:rPr>
                <w:snapToGrid/>
                <w:sz w:val="28"/>
                <w:szCs w:val="28"/>
              </w:rPr>
            </w:pPr>
            <w:r w:rsidRPr="0069223B">
              <w:rPr>
                <w:snapToGrid/>
                <w:sz w:val="28"/>
                <w:szCs w:val="28"/>
              </w:rPr>
              <w:t>Перчатки трикотажные</w:t>
            </w:r>
          </w:p>
        </w:tc>
        <w:tc>
          <w:tcPr>
            <w:tcW w:w="1347" w:type="dxa"/>
          </w:tcPr>
          <w:p w:rsidR="004E16C3" w:rsidRPr="0069223B" w:rsidRDefault="004E16C3" w:rsidP="00950D27">
            <w:pPr>
              <w:widowControl/>
              <w:ind w:left="-108" w:right="-122" w:firstLine="0"/>
              <w:jc w:val="center"/>
              <w:rPr>
                <w:snapToGrid/>
                <w:sz w:val="28"/>
                <w:szCs w:val="28"/>
              </w:rPr>
            </w:pPr>
            <w:r w:rsidRPr="0069223B">
              <w:rPr>
                <w:snapToGrid/>
                <w:sz w:val="28"/>
                <w:szCs w:val="28"/>
              </w:rPr>
              <w:t>ЗМи</w:t>
            </w:r>
          </w:p>
          <w:p w:rsidR="004E16C3" w:rsidRPr="0069223B" w:rsidRDefault="004E16C3" w:rsidP="00950D27">
            <w:pPr>
              <w:widowControl/>
              <w:ind w:left="-108" w:right="-122" w:firstLine="0"/>
              <w:jc w:val="center"/>
              <w:rPr>
                <w:snapToGrid/>
                <w:sz w:val="28"/>
                <w:szCs w:val="28"/>
              </w:rPr>
            </w:pPr>
            <w:r w:rsidRPr="0069223B">
              <w:rPr>
                <w:snapToGrid/>
                <w:sz w:val="28"/>
                <w:szCs w:val="28"/>
              </w:rPr>
              <w:t>Ми</w:t>
            </w:r>
          </w:p>
        </w:tc>
        <w:tc>
          <w:tcPr>
            <w:tcW w:w="1310" w:type="dxa"/>
          </w:tcPr>
          <w:p w:rsidR="004E16C3" w:rsidRPr="0069223B" w:rsidRDefault="004E16C3" w:rsidP="00950D27">
            <w:pPr>
              <w:widowControl/>
              <w:ind w:left="-108" w:right="-122" w:firstLine="0"/>
              <w:jc w:val="center"/>
              <w:rPr>
                <w:snapToGrid/>
                <w:sz w:val="28"/>
                <w:szCs w:val="28"/>
              </w:rPr>
            </w:pPr>
            <w:r w:rsidRPr="0069223B">
              <w:rPr>
                <w:snapToGrid/>
                <w:sz w:val="28"/>
                <w:szCs w:val="28"/>
              </w:rPr>
              <w:t>12</w:t>
            </w:r>
          </w:p>
          <w:p w:rsidR="004E16C3" w:rsidRPr="0069223B" w:rsidRDefault="004E16C3" w:rsidP="00950D27">
            <w:pPr>
              <w:widowControl/>
              <w:ind w:left="-108" w:right="-122" w:firstLine="0"/>
              <w:jc w:val="center"/>
              <w:rPr>
                <w:snapToGrid/>
                <w:sz w:val="28"/>
                <w:szCs w:val="28"/>
              </w:rPr>
            </w:pPr>
            <w:r w:rsidRPr="0069223B">
              <w:rPr>
                <w:snapToGrid/>
                <w:sz w:val="28"/>
                <w:szCs w:val="28"/>
              </w:rPr>
              <w:t>До износа</w:t>
            </w:r>
          </w:p>
        </w:tc>
      </w:tr>
      <w:tr w:rsidR="004E16C3" w:rsidRPr="0069223B" w:rsidTr="00950D27">
        <w:trPr>
          <w:trHeight w:val="270"/>
        </w:trPr>
        <w:tc>
          <w:tcPr>
            <w:tcW w:w="567" w:type="dxa"/>
          </w:tcPr>
          <w:p w:rsidR="004E16C3" w:rsidRPr="0069223B" w:rsidRDefault="004E16C3" w:rsidP="00950D27">
            <w:pPr>
              <w:widowControl/>
              <w:ind w:firstLine="0"/>
              <w:rPr>
                <w:snapToGrid/>
                <w:sz w:val="28"/>
                <w:szCs w:val="28"/>
              </w:rPr>
            </w:pPr>
            <w:r w:rsidRPr="0069223B">
              <w:rPr>
                <w:snapToGrid/>
                <w:sz w:val="28"/>
                <w:szCs w:val="28"/>
              </w:rPr>
              <w:t>36.</w:t>
            </w:r>
          </w:p>
        </w:tc>
        <w:tc>
          <w:tcPr>
            <w:tcW w:w="1053" w:type="dxa"/>
          </w:tcPr>
          <w:p w:rsidR="004E16C3" w:rsidRPr="0069223B" w:rsidRDefault="004E16C3" w:rsidP="00950D27">
            <w:pPr>
              <w:widowControl/>
              <w:ind w:firstLine="0"/>
              <w:rPr>
                <w:snapToGrid/>
                <w:sz w:val="28"/>
                <w:szCs w:val="28"/>
              </w:rPr>
            </w:pPr>
            <w:r w:rsidRPr="0069223B">
              <w:rPr>
                <w:snapToGrid/>
                <w:sz w:val="28"/>
                <w:szCs w:val="28"/>
              </w:rPr>
              <w:t>25311</w:t>
            </w:r>
          </w:p>
        </w:tc>
        <w:tc>
          <w:tcPr>
            <w:tcW w:w="1924" w:type="dxa"/>
          </w:tcPr>
          <w:p w:rsidR="004E16C3" w:rsidRPr="0069223B" w:rsidRDefault="004E16C3" w:rsidP="00950D27">
            <w:pPr>
              <w:widowControl/>
              <w:ind w:firstLine="0"/>
              <w:rPr>
                <w:snapToGrid/>
                <w:sz w:val="28"/>
                <w:szCs w:val="28"/>
              </w:rPr>
            </w:pPr>
            <w:r w:rsidRPr="0069223B">
              <w:rPr>
                <w:snapToGrid/>
                <w:sz w:val="28"/>
                <w:szCs w:val="28"/>
              </w:rPr>
              <w:t>Шеф-повар</w:t>
            </w:r>
          </w:p>
        </w:tc>
        <w:tc>
          <w:tcPr>
            <w:tcW w:w="4112" w:type="dxa"/>
          </w:tcPr>
          <w:p w:rsidR="004E16C3" w:rsidRPr="0069223B" w:rsidRDefault="004E16C3" w:rsidP="00950D27">
            <w:pPr>
              <w:widowControl/>
              <w:ind w:left="-108" w:right="-122" w:firstLine="0"/>
              <w:rPr>
                <w:snapToGrid/>
                <w:sz w:val="28"/>
                <w:szCs w:val="28"/>
              </w:rPr>
            </w:pPr>
            <w:r w:rsidRPr="0069223B">
              <w:rPr>
                <w:snapToGrid/>
                <w:sz w:val="28"/>
                <w:szCs w:val="28"/>
              </w:rPr>
              <w:t>Халат хлопчатобумажный</w:t>
            </w:r>
          </w:p>
          <w:p w:rsidR="004E16C3" w:rsidRPr="0069223B" w:rsidRDefault="004E16C3" w:rsidP="00950D27">
            <w:pPr>
              <w:widowControl/>
              <w:ind w:left="-108" w:right="-122" w:firstLine="0"/>
              <w:rPr>
                <w:snapToGrid/>
                <w:sz w:val="28"/>
                <w:szCs w:val="28"/>
              </w:rPr>
            </w:pPr>
            <w:r w:rsidRPr="0069223B">
              <w:rPr>
                <w:snapToGrid/>
                <w:sz w:val="28"/>
                <w:szCs w:val="28"/>
              </w:rPr>
              <w:t>Колпак или косынка хлопчатобумажные</w:t>
            </w:r>
          </w:p>
          <w:p w:rsidR="004E16C3" w:rsidRPr="0069223B" w:rsidRDefault="004E16C3" w:rsidP="00950D27">
            <w:pPr>
              <w:widowControl/>
              <w:ind w:left="-108" w:right="-122" w:firstLine="0"/>
              <w:rPr>
                <w:snapToGrid/>
                <w:sz w:val="28"/>
                <w:szCs w:val="28"/>
              </w:rPr>
            </w:pPr>
            <w:r w:rsidRPr="0069223B">
              <w:rPr>
                <w:snapToGrid/>
                <w:sz w:val="28"/>
                <w:szCs w:val="28"/>
              </w:rPr>
              <w:t>Туфли или тапочки кожаные</w:t>
            </w:r>
          </w:p>
        </w:tc>
        <w:tc>
          <w:tcPr>
            <w:tcW w:w="1347" w:type="dxa"/>
          </w:tcPr>
          <w:p w:rsidR="004E16C3" w:rsidRPr="0069223B" w:rsidRDefault="004E16C3" w:rsidP="00950D27">
            <w:pPr>
              <w:widowControl/>
              <w:ind w:left="-251" w:firstLine="251"/>
              <w:jc w:val="center"/>
              <w:rPr>
                <w:snapToGrid/>
                <w:sz w:val="28"/>
                <w:szCs w:val="28"/>
              </w:rPr>
            </w:pPr>
            <w:r w:rsidRPr="0069223B">
              <w:rPr>
                <w:snapToGrid/>
                <w:sz w:val="28"/>
                <w:szCs w:val="28"/>
              </w:rPr>
              <w:t>ЗМи</w:t>
            </w:r>
          </w:p>
          <w:p w:rsidR="004E16C3" w:rsidRPr="0069223B" w:rsidRDefault="004E16C3" w:rsidP="00950D27">
            <w:pPr>
              <w:widowControl/>
              <w:ind w:left="-251" w:firstLine="251"/>
              <w:jc w:val="center"/>
              <w:rPr>
                <w:snapToGrid/>
                <w:sz w:val="28"/>
                <w:szCs w:val="28"/>
              </w:rPr>
            </w:pPr>
            <w:r w:rsidRPr="0069223B">
              <w:rPr>
                <w:snapToGrid/>
                <w:sz w:val="28"/>
                <w:szCs w:val="28"/>
              </w:rPr>
              <w:t>Ми</w:t>
            </w:r>
          </w:p>
          <w:p w:rsidR="004E16C3" w:rsidRPr="0069223B" w:rsidRDefault="004E16C3" w:rsidP="00950D27">
            <w:pPr>
              <w:widowControl/>
              <w:ind w:left="-251" w:firstLine="251"/>
              <w:jc w:val="center"/>
              <w:rPr>
                <w:snapToGrid/>
                <w:sz w:val="28"/>
                <w:szCs w:val="28"/>
              </w:rPr>
            </w:pPr>
            <w:r w:rsidRPr="0069223B">
              <w:rPr>
                <w:snapToGrid/>
                <w:sz w:val="28"/>
                <w:szCs w:val="28"/>
              </w:rPr>
              <w:t>Ми, З</w:t>
            </w:r>
          </w:p>
        </w:tc>
        <w:tc>
          <w:tcPr>
            <w:tcW w:w="1310" w:type="dxa"/>
          </w:tcPr>
          <w:p w:rsidR="004E16C3" w:rsidRPr="0069223B" w:rsidRDefault="004E16C3" w:rsidP="00950D27">
            <w:pPr>
              <w:widowControl/>
              <w:ind w:firstLine="0"/>
              <w:jc w:val="center"/>
              <w:rPr>
                <w:snapToGrid/>
                <w:sz w:val="28"/>
                <w:szCs w:val="28"/>
              </w:rPr>
            </w:pPr>
            <w:r w:rsidRPr="0069223B">
              <w:rPr>
                <w:snapToGrid/>
                <w:sz w:val="28"/>
                <w:szCs w:val="28"/>
              </w:rPr>
              <w:t>12</w:t>
            </w:r>
          </w:p>
          <w:p w:rsidR="004E16C3" w:rsidRPr="0069223B" w:rsidRDefault="004E16C3" w:rsidP="00950D27">
            <w:pPr>
              <w:widowControl/>
              <w:ind w:firstLine="0"/>
              <w:jc w:val="center"/>
              <w:rPr>
                <w:snapToGrid/>
                <w:sz w:val="28"/>
                <w:szCs w:val="28"/>
              </w:rPr>
            </w:pPr>
            <w:r w:rsidRPr="0069223B">
              <w:rPr>
                <w:snapToGrid/>
                <w:sz w:val="28"/>
                <w:szCs w:val="28"/>
              </w:rPr>
              <w:t>6</w:t>
            </w:r>
          </w:p>
          <w:p w:rsidR="004E16C3" w:rsidRPr="0069223B" w:rsidRDefault="004E16C3" w:rsidP="00950D27">
            <w:pPr>
              <w:widowControl/>
              <w:ind w:firstLine="0"/>
              <w:jc w:val="center"/>
              <w:rPr>
                <w:snapToGrid/>
                <w:sz w:val="28"/>
                <w:szCs w:val="28"/>
              </w:rPr>
            </w:pPr>
            <w:r w:rsidRPr="0069223B">
              <w:rPr>
                <w:snapToGrid/>
                <w:sz w:val="28"/>
                <w:szCs w:val="28"/>
              </w:rPr>
              <w:t>12</w:t>
            </w:r>
          </w:p>
        </w:tc>
      </w:tr>
    </w:tbl>
    <w:p w:rsidR="004E16C3" w:rsidRPr="0069223B" w:rsidRDefault="004E16C3" w:rsidP="004E16C3">
      <w:pPr>
        <w:widowControl/>
        <w:spacing w:line="280" w:lineRule="exact"/>
        <w:ind w:firstLine="0"/>
        <w:rPr>
          <w:snapToGrid/>
          <w:sz w:val="28"/>
          <w:szCs w:val="28"/>
        </w:rPr>
      </w:pPr>
    </w:p>
    <w:p w:rsidR="004E16C3" w:rsidRPr="00FA0B30" w:rsidRDefault="004E16C3" w:rsidP="004E16C3">
      <w:pPr>
        <w:ind w:firstLine="0"/>
        <w:rPr>
          <w:sz w:val="28"/>
          <w:szCs w:val="28"/>
        </w:rPr>
      </w:pPr>
    </w:p>
    <w:p w:rsidR="004E16C3" w:rsidRPr="00FA0B30" w:rsidRDefault="004E16C3" w:rsidP="004E16C3">
      <w:pPr>
        <w:rPr>
          <w:sz w:val="28"/>
          <w:szCs w:val="28"/>
        </w:rPr>
      </w:pPr>
      <w:r w:rsidRPr="00FA0B30">
        <w:rPr>
          <w:sz w:val="28"/>
          <w:szCs w:val="28"/>
        </w:rPr>
        <w:t>Основание:</w:t>
      </w:r>
      <w:r w:rsidRPr="00FA0B30">
        <w:rPr>
          <w:sz w:val="28"/>
          <w:szCs w:val="28"/>
        </w:rPr>
        <w:tab/>
      </w:r>
    </w:p>
    <w:p w:rsidR="004E16C3" w:rsidRPr="00FA0B30" w:rsidRDefault="004E16C3" w:rsidP="004E16C3">
      <w:pPr>
        <w:ind w:firstLine="708"/>
        <w:rPr>
          <w:sz w:val="28"/>
          <w:szCs w:val="28"/>
        </w:rPr>
      </w:pPr>
      <w:r w:rsidRPr="00FA0B30">
        <w:rPr>
          <w:sz w:val="28"/>
          <w:szCs w:val="28"/>
        </w:rPr>
        <w:t>1.  Статья 230 Трудового кодекса Республики Беларусь.</w:t>
      </w:r>
    </w:p>
    <w:p w:rsidR="004E16C3" w:rsidRPr="00FA0B30" w:rsidRDefault="004E16C3" w:rsidP="004E16C3">
      <w:pPr>
        <w:ind w:firstLine="708"/>
        <w:rPr>
          <w:sz w:val="28"/>
          <w:szCs w:val="28"/>
        </w:rPr>
      </w:pPr>
      <w:r w:rsidRPr="00FA0B30">
        <w:rPr>
          <w:sz w:val="28"/>
          <w:szCs w:val="28"/>
        </w:rPr>
        <w:t>2.  Статья 28 Закона Республики Беларусь «Об охране труда».</w:t>
      </w:r>
    </w:p>
    <w:p w:rsidR="004E16C3" w:rsidRPr="00FA0B30" w:rsidRDefault="004E16C3" w:rsidP="004E16C3">
      <w:pPr>
        <w:ind w:firstLine="708"/>
        <w:rPr>
          <w:sz w:val="28"/>
          <w:szCs w:val="28"/>
        </w:rPr>
      </w:pPr>
      <w:r w:rsidRPr="00FA0B30">
        <w:rPr>
          <w:sz w:val="28"/>
          <w:szCs w:val="28"/>
        </w:rPr>
        <w:t>3. Типовые нормы бесплатной выдачи средств индивидуальной защиты работникам общих профессий и должностей для всех отраслей экономики, утверждённые постановлением Министерства труда и социальной   защиты Республики № 110 от 22.09.2006 г. с учетом изменений   постановлением Министерства труда и социальной защиты от 28 сентября 2012 г. № 107.</w:t>
      </w:r>
    </w:p>
    <w:p w:rsidR="004E16C3" w:rsidRPr="00FA0B30" w:rsidRDefault="004E16C3" w:rsidP="004E16C3">
      <w:pPr>
        <w:ind w:firstLine="708"/>
        <w:rPr>
          <w:sz w:val="28"/>
          <w:szCs w:val="28"/>
        </w:rPr>
      </w:pPr>
      <w:r w:rsidRPr="00FA0B30">
        <w:rPr>
          <w:sz w:val="28"/>
          <w:szCs w:val="28"/>
        </w:rPr>
        <w:t xml:space="preserve">4.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Министерства образования Республики Беларусь от 24.11.1999 г. </w:t>
      </w:r>
      <w:r w:rsidR="00230E82">
        <w:rPr>
          <w:sz w:val="28"/>
          <w:szCs w:val="28"/>
        </w:rPr>
        <w:t xml:space="preserve">     </w:t>
      </w:r>
      <w:r w:rsidRPr="00FA0B30">
        <w:rPr>
          <w:sz w:val="28"/>
          <w:szCs w:val="28"/>
        </w:rPr>
        <w:t>№ 696, с учетом дополнений и изменений.</w:t>
      </w:r>
    </w:p>
    <w:p w:rsidR="004E16C3" w:rsidRPr="00FA0B30" w:rsidRDefault="004E16C3" w:rsidP="004E16C3">
      <w:pPr>
        <w:ind w:firstLine="708"/>
        <w:rPr>
          <w:sz w:val="28"/>
          <w:szCs w:val="28"/>
        </w:rPr>
      </w:pPr>
      <w:r w:rsidRPr="00FA0B30">
        <w:rPr>
          <w:sz w:val="28"/>
          <w:szCs w:val="28"/>
        </w:rPr>
        <w:t>5.Типовые отраслевые нормы бесплатной выдачи средств  индивидуальной защиты работникам, занятым в организациях образования, утвержденные постановлением Министерства труда и социальной защиты Республики Беларусь № 93 от 28.07.2009 г.</w:t>
      </w:r>
    </w:p>
    <w:p w:rsidR="004E16C3" w:rsidRPr="00FA0B30" w:rsidRDefault="004E16C3" w:rsidP="004E16C3">
      <w:pPr>
        <w:spacing w:line="280" w:lineRule="exact"/>
        <w:rPr>
          <w:sz w:val="28"/>
          <w:szCs w:val="28"/>
        </w:rPr>
      </w:pPr>
    </w:p>
    <w:p w:rsidR="004E16C3" w:rsidRPr="00FA0B30" w:rsidRDefault="004E16C3" w:rsidP="004E16C3">
      <w:pPr>
        <w:rPr>
          <w:sz w:val="28"/>
          <w:szCs w:val="28"/>
        </w:rPr>
      </w:pPr>
      <w:r w:rsidRPr="00FA0B30">
        <w:rPr>
          <w:sz w:val="28"/>
          <w:szCs w:val="28"/>
        </w:rPr>
        <w:t xml:space="preserve">Примечание:   </w:t>
      </w:r>
    </w:p>
    <w:p w:rsidR="004E16C3" w:rsidRPr="00FA0B30" w:rsidRDefault="004E16C3" w:rsidP="004E16C3">
      <w:pPr>
        <w:ind w:firstLine="708"/>
        <w:rPr>
          <w:sz w:val="28"/>
          <w:szCs w:val="28"/>
        </w:rPr>
      </w:pPr>
      <w:r w:rsidRPr="00FA0B30">
        <w:rPr>
          <w:sz w:val="28"/>
          <w:szCs w:val="28"/>
        </w:rPr>
        <w:t xml:space="preserve">1. В отдельных случаях наниматель имеет право, исходя из особенностей производства (выполняемых работ), с разрешения территориальных органов и  учреждений, осуществляющих государственный санитарный надзор, и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w:t>
      </w:r>
      <w:r w:rsidRPr="00FA0B30">
        <w:rPr>
          <w:sz w:val="28"/>
          <w:szCs w:val="28"/>
        </w:rPr>
        <w:lastRenderedPageBreak/>
        <w:t>вид средств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 209 от 30.12.2008)</w:t>
      </w:r>
    </w:p>
    <w:p w:rsidR="004E16C3" w:rsidRPr="00FA0B30" w:rsidRDefault="004E16C3" w:rsidP="004E16C3">
      <w:pPr>
        <w:ind w:firstLine="0"/>
        <w:rPr>
          <w:sz w:val="28"/>
          <w:szCs w:val="28"/>
        </w:rPr>
      </w:pPr>
    </w:p>
    <w:p w:rsidR="004E16C3" w:rsidRPr="00FA0B30" w:rsidRDefault="004E16C3" w:rsidP="004E16C3">
      <w:pPr>
        <w:ind w:left="7230"/>
        <w:rPr>
          <w:sz w:val="28"/>
          <w:szCs w:val="28"/>
        </w:rPr>
      </w:pPr>
    </w:p>
    <w:p w:rsidR="004E16C3" w:rsidRPr="00FA0B30" w:rsidRDefault="004E16C3"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256138" w:rsidRDefault="00256138" w:rsidP="004E16C3">
      <w:pPr>
        <w:ind w:left="7230"/>
        <w:rPr>
          <w:sz w:val="28"/>
          <w:szCs w:val="28"/>
        </w:rPr>
      </w:pPr>
    </w:p>
    <w:p w:rsidR="004E16C3" w:rsidRPr="00FA0B30" w:rsidRDefault="004E16C3" w:rsidP="004E16C3">
      <w:pPr>
        <w:ind w:left="7230"/>
        <w:rPr>
          <w:sz w:val="28"/>
          <w:szCs w:val="28"/>
        </w:rPr>
      </w:pPr>
      <w:r w:rsidRPr="00FA0B30">
        <w:rPr>
          <w:sz w:val="28"/>
          <w:szCs w:val="28"/>
        </w:rPr>
        <w:t xml:space="preserve"> </w:t>
      </w:r>
    </w:p>
    <w:p w:rsidR="004E16C3" w:rsidRPr="00FA0B30" w:rsidRDefault="004E16C3" w:rsidP="004E16C3">
      <w:pPr>
        <w:ind w:left="7230"/>
        <w:rPr>
          <w:sz w:val="28"/>
          <w:szCs w:val="28"/>
        </w:rPr>
      </w:pPr>
    </w:p>
    <w:p w:rsidR="004E16C3" w:rsidRDefault="004E16C3" w:rsidP="004E16C3">
      <w:pPr>
        <w:rPr>
          <w:sz w:val="28"/>
          <w:szCs w:val="28"/>
        </w:rPr>
      </w:pPr>
      <w:r w:rsidRPr="00FA0B30">
        <w:rPr>
          <w:sz w:val="28"/>
          <w:szCs w:val="28"/>
        </w:rPr>
        <w:t xml:space="preserve">                                                                             </w:t>
      </w:r>
      <w:r>
        <w:rPr>
          <w:sz w:val="28"/>
          <w:szCs w:val="28"/>
        </w:rPr>
        <w:t xml:space="preserve">                </w:t>
      </w:r>
    </w:p>
    <w:p w:rsidR="004E16C3" w:rsidRPr="00FA0B30" w:rsidRDefault="004E16C3" w:rsidP="004E16C3">
      <w:pPr>
        <w:rPr>
          <w:sz w:val="28"/>
          <w:szCs w:val="28"/>
        </w:rPr>
      </w:pPr>
      <w:r>
        <w:rPr>
          <w:sz w:val="28"/>
          <w:szCs w:val="28"/>
        </w:rPr>
        <w:lastRenderedPageBreak/>
        <w:t xml:space="preserve">                                                                                                </w:t>
      </w:r>
      <w:r w:rsidRPr="00FA0B30">
        <w:rPr>
          <w:sz w:val="28"/>
          <w:szCs w:val="28"/>
        </w:rPr>
        <w:t xml:space="preserve">Приложение </w:t>
      </w:r>
      <w:r w:rsidR="00256138">
        <w:rPr>
          <w:sz w:val="28"/>
          <w:szCs w:val="28"/>
        </w:rPr>
        <w:t>7</w:t>
      </w:r>
    </w:p>
    <w:p w:rsidR="004E16C3" w:rsidRPr="00FA0B30" w:rsidRDefault="004E16C3" w:rsidP="004E16C3">
      <w:pPr>
        <w:rPr>
          <w:b/>
          <w:color w:val="FF0000"/>
          <w:sz w:val="28"/>
          <w:szCs w:val="28"/>
        </w:rPr>
      </w:pPr>
      <w:r w:rsidRPr="00FA0B30">
        <w:rPr>
          <w:color w:val="FF0000"/>
          <w:sz w:val="28"/>
          <w:szCs w:val="28"/>
        </w:rPr>
        <w:t xml:space="preserve">                                                                                                              </w:t>
      </w:r>
    </w:p>
    <w:p w:rsidR="004E16C3" w:rsidRPr="00FA0B30" w:rsidRDefault="004E16C3" w:rsidP="004E16C3">
      <w:pPr>
        <w:spacing w:line="280" w:lineRule="exact"/>
        <w:rPr>
          <w:b/>
          <w:bCs/>
          <w:sz w:val="28"/>
          <w:szCs w:val="28"/>
        </w:rPr>
      </w:pPr>
    </w:p>
    <w:p w:rsidR="004E16C3" w:rsidRPr="00FA0B30" w:rsidRDefault="004E16C3" w:rsidP="004E16C3">
      <w:pPr>
        <w:spacing w:line="280" w:lineRule="exact"/>
        <w:jc w:val="center"/>
        <w:rPr>
          <w:b/>
          <w:bCs/>
          <w:sz w:val="28"/>
          <w:szCs w:val="28"/>
        </w:rPr>
      </w:pPr>
      <w:r w:rsidRPr="00FA0B30">
        <w:rPr>
          <w:b/>
          <w:bCs/>
          <w:sz w:val="28"/>
          <w:szCs w:val="28"/>
        </w:rPr>
        <w:t>ПЕРЕЧЕНЬ</w:t>
      </w:r>
    </w:p>
    <w:p w:rsidR="004E16C3" w:rsidRPr="00FA0B30" w:rsidRDefault="004E16C3" w:rsidP="004E16C3">
      <w:pPr>
        <w:spacing w:line="280" w:lineRule="exact"/>
        <w:jc w:val="center"/>
        <w:rPr>
          <w:b/>
          <w:bCs/>
          <w:sz w:val="28"/>
          <w:szCs w:val="28"/>
        </w:rPr>
      </w:pPr>
      <w:r w:rsidRPr="00FA0B30">
        <w:rPr>
          <w:b/>
          <w:bCs/>
          <w:sz w:val="28"/>
          <w:szCs w:val="28"/>
        </w:rPr>
        <w:t>профессий и должностей работников,</w:t>
      </w:r>
    </w:p>
    <w:p w:rsidR="004E16C3" w:rsidRPr="00FA0B30" w:rsidRDefault="004E16C3" w:rsidP="004E16C3">
      <w:pPr>
        <w:spacing w:line="280" w:lineRule="exact"/>
        <w:jc w:val="center"/>
        <w:rPr>
          <w:b/>
          <w:bCs/>
          <w:sz w:val="28"/>
          <w:szCs w:val="28"/>
        </w:rPr>
      </w:pPr>
      <w:r w:rsidRPr="00FA0B30">
        <w:rPr>
          <w:b/>
          <w:bCs/>
          <w:sz w:val="28"/>
          <w:szCs w:val="28"/>
        </w:rPr>
        <w:t>занятых на работах с загрязнением кожных покровов,</w:t>
      </w:r>
    </w:p>
    <w:p w:rsidR="004E16C3" w:rsidRPr="00FA0B30" w:rsidRDefault="004E16C3" w:rsidP="004E16C3">
      <w:pPr>
        <w:spacing w:line="280" w:lineRule="exact"/>
        <w:jc w:val="center"/>
        <w:rPr>
          <w:b/>
          <w:bCs/>
          <w:sz w:val="28"/>
          <w:szCs w:val="28"/>
        </w:rPr>
      </w:pPr>
      <w:r w:rsidRPr="00FA0B30">
        <w:rPr>
          <w:b/>
          <w:bCs/>
          <w:sz w:val="28"/>
          <w:szCs w:val="28"/>
        </w:rPr>
        <w:t>имеющих право на бесплатное обеспечение</w:t>
      </w:r>
    </w:p>
    <w:p w:rsidR="004E16C3" w:rsidRPr="00FA0B30" w:rsidRDefault="004E16C3" w:rsidP="004E16C3">
      <w:pPr>
        <w:spacing w:line="280" w:lineRule="exact"/>
        <w:jc w:val="center"/>
        <w:rPr>
          <w:b/>
          <w:bCs/>
          <w:sz w:val="28"/>
          <w:szCs w:val="28"/>
        </w:rPr>
      </w:pPr>
      <w:r w:rsidRPr="00FA0B30">
        <w:rPr>
          <w:b/>
          <w:bCs/>
          <w:sz w:val="28"/>
          <w:szCs w:val="28"/>
        </w:rPr>
        <w:t>смывающими и обезвреживающими средствами</w:t>
      </w:r>
    </w:p>
    <w:p w:rsidR="004E16C3" w:rsidRPr="00FA0B30" w:rsidRDefault="004E16C3" w:rsidP="004E16C3">
      <w:pPr>
        <w:spacing w:line="280" w:lineRule="exact"/>
        <w:rPr>
          <w:b/>
          <w:bCs/>
          <w:sz w:val="28"/>
          <w:szCs w:val="28"/>
        </w:rPr>
      </w:pP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500"/>
        <w:gridCol w:w="4891"/>
        <w:gridCol w:w="2761"/>
      </w:tblGrid>
      <w:tr w:rsidR="004E16C3" w:rsidRPr="00FA0B30" w:rsidTr="002516A8">
        <w:trPr>
          <w:trHeight w:val="753"/>
        </w:trPr>
        <w:tc>
          <w:tcPr>
            <w:tcW w:w="594" w:type="dxa"/>
          </w:tcPr>
          <w:p w:rsidR="004E16C3" w:rsidRPr="00FA0B30" w:rsidRDefault="004E16C3" w:rsidP="00950D27">
            <w:pPr>
              <w:rPr>
                <w:sz w:val="28"/>
                <w:szCs w:val="28"/>
              </w:rPr>
            </w:pPr>
            <w:r w:rsidRPr="00FA0B30">
              <w:rPr>
                <w:sz w:val="28"/>
                <w:szCs w:val="28"/>
              </w:rPr>
              <w:t>№ п/п</w:t>
            </w:r>
          </w:p>
        </w:tc>
        <w:tc>
          <w:tcPr>
            <w:tcW w:w="1500" w:type="dxa"/>
          </w:tcPr>
          <w:p w:rsidR="004E16C3" w:rsidRPr="00FA0B30" w:rsidRDefault="004E16C3" w:rsidP="00950D27">
            <w:pPr>
              <w:rPr>
                <w:sz w:val="28"/>
                <w:szCs w:val="28"/>
              </w:rPr>
            </w:pPr>
            <w:r w:rsidRPr="00FA0B30">
              <w:rPr>
                <w:sz w:val="28"/>
                <w:szCs w:val="28"/>
              </w:rPr>
              <w:t>Код профессии по ОКРБ 006-2009</w:t>
            </w:r>
          </w:p>
        </w:tc>
        <w:tc>
          <w:tcPr>
            <w:tcW w:w="4891" w:type="dxa"/>
          </w:tcPr>
          <w:p w:rsidR="004E16C3" w:rsidRPr="00FA0B30" w:rsidRDefault="004E16C3" w:rsidP="00950D27">
            <w:pPr>
              <w:rPr>
                <w:sz w:val="28"/>
                <w:szCs w:val="28"/>
              </w:rPr>
            </w:pPr>
            <w:r w:rsidRPr="00FA0B30">
              <w:rPr>
                <w:sz w:val="28"/>
                <w:szCs w:val="28"/>
              </w:rPr>
              <w:t>Наименование профессий и должностей работников</w:t>
            </w:r>
          </w:p>
        </w:tc>
        <w:tc>
          <w:tcPr>
            <w:tcW w:w="2761" w:type="dxa"/>
          </w:tcPr>
          <w:p w:rsidR="004E16C3" w:rsidRPr="00FA0B30" w:rsidRDefault="004E16C3" w:rsidP="00950D27">
            <w:pPr>
              <w:rPr>
                <w:sz w:val="28"/>
                <w:szCs w:val="28"/>
              </w:rPr>
            </w:pPr>
            <w:r w:rsidRPr="00FA0B30">
              <w:rPr>
                <w:sz w:val="28"/>
                <w:szCs w:val="28"/>
              </w:rPr>
              <w:t>Выдаваемое средство</w:t>
            </w:r>
          </w:p>
          <w:p w:rsidR="004E16C3" w:rsidRPr="00FA0B30" w:rsidRDefault="004E16C3" w:rsidP="00950D27">
            <w:pPr>
              <w:rPr>
                <w:sz w:val="28"/>
                <w:szCs w:val="28"/>
              </w:rPr>
            </w:pPr>
            <w:r w:rsidRPr="00FA0B30">
              <w:rPr>
                <w:sz w:val="28"/>
                <w:szCs w:val="28"/>
              </w:rPr>
              <w:t>и количество</w:t>
            </w:r>
          </w:p>
        </w:tc>
      </w:tr>
      <w:tr w:rsidR="004E16C3" w:rsidRPr="00FA0B30" w:rsidTr="002516A8">
        <w:trPr>
          <w:trHeight w:val="240"/>
        </w:trPr>
        <w:tc>
          <w:tcPr>
            <w:tcW w:w="594" w:type="dxa"/>
          </w:tcPr>
          <w:p w:rsidR="004E16C3" w:rsidRPr="00FA0B30" w:rsidRDefault="004E16C3" w:rsidP="00950D27">
            <w:pPr>
              <w:rPr>
                <w:sz w:val="28"/>
                <w:szCs w:val="28"/>
              </w:rPr>
            </w:pPr>
            <w:r w:rsidRPr="00FA0B30">
              <w:rPr>
                <w:sz w:val="28"/>
                <w:szCs w:val="28"/>
              </w:rPr>
              <w:t>2</w:t>
            </w:r>
            <w:r w:rsidR="00F03A87">
              <w:rPr>
                <w:sz w:val="28"/>
                <w:szCs w:val="28"/>
              </w:rPr>
              <w:t>1.</w:t>
            </w:r>
          </w:p>
        </w:tc>
        <w:tc>
          <w:tcPr>
            <w:tcW w:w="1500" w:type="dxa"/>
          </w:tcPr>
          <w:p w:rsidR="004E16C3" w:rsidRPr="00FA0B30" w:rsidRDefault="004E16C3" w:rsidP="002516A8">
            <w:pPr>
              <w:ind w:firstLine="0"/>
              <w:rPr>
                <w:sz w:val="28"/>
                <w:szCs w:val="28"/>
              </w:rPr>
            </w:pPr>
            <w:r w:rsidRPr="00FA0B30">
              <w:rPr>
                <w:sz w:val="28"/>
                <w:szCs w:val="28"/>
              </w:rPr>
              <w:t>11786</w:t>
            </w:r>
          </w:p>
        </w:tc>
        <w:tc>
          <w:tcPr>
            <w:tcW w:w="4891" w:type="dxa"/>
          </w:tcPr>
          <w:p w:rsidR="004E16C3" w:rsidRPr="00FA0B30" w:rsidRDefault="004E16C3" w:rsidP="00950D27">
            <w:pPr>
              <w:rPr>
                <w:sz w:val="28"/>
                <w:szCs w:val="28"/>
              </w:rPr>
            </w:pPr>
            <w:r w:rsidRPr="00FA0B30">
              <w:rPr>
                <w:sz w:val="28"/>
                <w:szCs w:val="28"/>
              </w:rPr>
              <w:t>Дворник</w:t>
            </w:r>
          </w:p>
        </w:tc>
        <w:tc>
          <w:tcPr>
            <w:tcW w:w="2761" w:type="dxa"/>
          </w:tcPr>
          <w:p w:rsidR="004E16C3" w:rsidRPr="00FA0B30" w:rsidRDefault="004E16C3" w:rsidP="00950D27">
            <w:pPr>
              <w:rPr>
                <w:sz w:val="28"/>
                <w:szCs w:val="28"/>
              </w:rPr>
            </w:pPr>
            <w:r w:rsidRPr="00FA0B30">
              <w:rPr>
                <w:sz w:val="28"/>
                <w:szCs w:val="28"/>
              </w:rPr>
              <w:t>Мыло, 400 гр.</w:t>
            </w:r>
          </w:p>
        </w:tc>
      </w:tr>
      <w:tr w:rsidR="004E16C3" w:rsidRPr="00FA0B30" w:rsidTr="002516A8">
        <w:trPr>
          <w:trHeight w:val="240"/>
        </w:trPr>
        <w:tc>
          <w:tcPr>
            <w:tcW w:w="594" w:type="dxa"/>
          </w:tcPr>
          <w:p w:rsidR="004E16C3" w:rsidRPr="00FA0B30" w:rsidRDefault="004E16C3" w:rsidP="00950D27">
            <w:pPr>
              <w:rPr>
                <w:sz w:val="28"/>
                <w:szCs w:val="28"/>
              </w:rPr>
            </w:pPr>
            <w:r w:rsidRPr="00FA0B30">
              <w:rPr>
                <w:sz w:val="28"/>
                <w:szCs w:val="28"/>
              </w:rPr>
              <w:t>3</w:t>
            </w:r>
            <w:r w:rsidR="00F03A87">
              <w:rPr>
                <w:sz w:val="28"/>
                <w:szCs w:val="28"/>
              </w:rPr>
              <w:t>2.</w:t>
            </w:r>
          </w:p>
        </w:tc>
        <w:tc>
          <w:tcPr>
            <w:tcW w:w="1500" w:type="dxa"/>
          </w:tcPr>
          <w:p w:rsidR="004E16C3" w:rsidRPr="00FA0B30" w:rsidRDefault="004E16C3" w:rsidP="002516A8">
            <w:pPr>
              <w:ind w:firstLine="0"/>
              <w:rPr>
                <w:sz w:val="28"/>
                <w:szCs w:val="28"/>
              </w:rPr>
            </w:pPr>
            <w:r w:rsidRPr="00FA0B30">
              <w:rPr>
                <w:sz w:val="28"/>
                <w:szCs w:val="28"/>
              </w:rPr>
              <w:t>23157</w:t>
            </w:r>
          </w:p>
        </w:tc>
        <w:tc>
          <w:tcPr>
            <w:tcW w:w="4891" w:type="dxa"/>
          </w:tcPr>
          <w:p w:rsidR="004E16C3" w:rsidRPr="00FA0B30" w:rsidRDefault="004E16C3" w:rsidP="00950D27">
            <w:pPr>
              <w:rPr>
                <w:sz w:val="28"/>
                <w:szCs w:val="28"/>
              </w:rPr>
            </w:pPr>
            <w:r w:rsidRPr="00FA0B30">
              <w:rPr>
                <w:sz w:val="28"/>
                <w:szCs w:val="28"/>
              </w:rPr>
              <w:t>Лаборант</w:t>
            </w:r>
          </w:p>
        </w:tc>
        <w:tc>
          <w:tcPr>
            <w:tcW w:w="2761" w:type="dxa"/>
          </w:tcPr>
          <w:p w:rsidR="004E16C3" w:rsidRPr="00FA0B30" w:rsidRDefault="004E16C3" w:rsidP="00950D27">
            <w:pPr>
              <w:rPr>
                <w:sz w:val="28"/>
                <w:szCs w:val="28"/>
              </w:rPr>
            </w:pPr>
            <w:r w:rsidRPr="00FA0B30">
              <w:rPr>
                <w:sz w:val="28"/>
                <w:szCs w:val="28"/>
              </w:rPr>
              <w:t>Мыло, 400 гр.</w:t>
            </w:r>
          </w:p>
        </w:tc>
      </w:tr>
      <w:tr w:rsidR="004E16C3" w:rsidRPr="00FA0B30" w:rsidTr="002516A8">
        <w:trPr>
          <w:trHeight w:val="240"/>
        </w:trPr>
        <w:tc>
          <w:tcPr>
            <w:tcW w:w="594" w:type="dxa"/>
          </w:tcPr>
          <w:p w:rsidR="004E16C3" w:rsidRPr="00FA0B30" w:rsidRDefault="004E16C3" w:rsidP="00950D27">
            <w:pPr>
              <w:rPr>
                <w:sz w:val="28"/>
                <w:szCs w:val="28"/>
              </w:rPr>
            </w:pPr>
            <w:r w:rsidRPr="00FA0B30">
              <w:rPr>
                <w:sz w:val="28"/>
                <w:szCs w:val="28"/>
              </w:rPr>
              <w:t>5</w:t>
            </w:r>
            <w:r w:rsidR="00F03A87">
              <w:rPr>
                <w:sz w:val="28"/>
                <w:szCs w:val="28"/>
              </w:rPr>
              <w:t>3.</w:t>
            </w:r>
          </w:p>
        </w:tc>
        <w:tc>
          <w:tcPr>
            <w:tcW w:w="1500" w:type="dxa"/>
          </w:tcPr>
          <w:p w:rsidR="004E16C3" w:rsidRPr="00FA0B30" w:rsidRDefault="004E16C3" w:rsidP="00F03A87">
            <w:pPr>
              <w:ind w:firstLine="0"/>
              <w:rPr>
                <w:sz w:val="28"/>
                <w:szCs w:val="28"/>
              </w:rPr>
            </w:pPr>
            <w:r w:rsidRPr="00FA0B30">
              <w:rPr>
                <w:sz w:val="28"/>
                <w:szCs w:val="28"/>
              </w:rPr>
              <w:t>17544</w:t>
            </w:r>
          </w:p>
        </w:tc>
        <w:tc>
          <w:tcPr>
            <w:tcW w:w="4891" w:type="dxa"/>
          </w:tcPr>
          <w:p w:rsidR="004E16C3" w:rsidRPr="00FA0B30" w:rsidRDefault="004E16C3" w:rsidP="00950D27">
            <w:pPr>
              <w:rPr>
                <w:sz w:val="28"/>
                <w:szCs w:val="28"/>
              </w:rPr>
            </w:pPr>
            <w:r w:rsidRPr="00FA0B30">
              <w:rPr>
                <w:sz w:val="28"/>
                <w:szCs w:val="28"/>
              </w:rPr>
              <w:t>Рабочий по комплексному обслуживанию и ремонту зданий и сооружений</w:t>
            </w:r>
          </w:p>
        </w:tc>
        <w:tc>
          <w:tcPr>
            <w:tcW w:w="2761" w:type="dxa"/>
          </w:tcPr>
          <w:p w:rsidR="004E16C3" w:rsidRPr="00FA0B30" w:rsidRDefault="004E16C3" w:rsidP="00950D27">
            <w:pPr>
              <w:rPr>
                <w:sz w:val="28"/>
                <w:szCs w:val="28"/>
              </w:rPr>
            </w:pPr>
          </w:p>
          <w:p w:rsidR="004E16C3" w:rsidRPr="00FA0B30" w:rsidRDefault="004E16C3" w:rsidP="00950D27">
            <w:pPr>
              <w:rPr>
                <w:sz w:val="28"/>
                <w:szCs w:val="28"/>
              </w:rPr>
            </w:pPr>
            <w:r w:rsidRPr="00FA0B30">
              <w:rPr>
                <w:sz w:val="28"/>
                <w:szCs w:val="28"/>
              </w:rPr>
              <w:t>Мыло, 400 гр.</w:t>
            </w:r>
          </w:p>
        </w:tc>
      </w:tr>
      <w:tr w:rsidR="004E16C3" w:rsidRPr="00FA0B30" w:rsidTr="002516A8">
        <w:trPr>
          <w:trHeight w:val="240"/>
        </w:trPr>
        <w:tc>
          <w:tcPr>
            <w:tcW w:w="594" w:type="dxa"/>
          </w:tcPr>
          <w:p w:rsidR="004E16C3" w:rsidRPr="00FA0B30" w:rsidRDefault="004E16C3" w:rsidP="00950D27">
            <w:pPr>
              <w:rPr>
                <w:sz w:val="28"/>
                <w:szCs w:val="28"/>
              </w:rPr>
            </w:pPr>
            <w:r w:rsidRPr="00FA0B30">
              <w:rPr>
                <w:sz w:val="28"/>
                <w:szCs w:val="28"/>
              </w:rPr>
              <w:t>6</w:t>
            </w:r>
            <w:r w:rsidR="00F03A87">
              <w:rPr>
                <w:sz w:val="28"/>
                <w:szCs w:val="28"/>
              </w:rPr>
              <w:t>4.</w:t>
            </w:r>
          </w:p>
        </w:tc>
        <w:tc>
          <w:tcPr>
            <w:tcW w:w="1500" w:type="dxa"/>
          </w:tcPr>
          <w:p w:rsidR="004E16C3" w:rsidRPr="00FA0B30" w:rsidRDefault="004E16C3" w:rsidP="00F03A87">
            <w:pPr>
              <w:ind w:firstLine="0"/>
              <w:rPr>
                <w:sz w:val="28"/>
                <w:szCs w:val="28"/>
              </w:rPr>
            </w:pPr>
            <w:r w:rsidRPr="00FA0B30">
              <w:rPr>
                <w:sz w:val="28"/>
                <w:szCs w:val="28"/>
              </w:rPr>
              <w:t>18874</w:t>
            </w:r>
          </w:p>
        </w:tc>
        <w:tc>
          <w:tcPr>
            <w:tcW w:w="4891" w:type="dxa"/>
          </w:tcPr>
          <w:p w:rsidR="004E16C3" w:rsidRPr="00FA0B30" w:rsidRDefault="004E16C3" w:rsidP="00950D27">
            <w:pPr>
              <w:rPr>
                <w:sz w:val="28"/>
                <w:szCs w:val="28"/>
              </w:rPr>
            </w:pPr>
            <w:r w:rsidRPr="00FA0B30">
              <w:rPr>
                <w:sz w:val="28"/>
                <w:szCs w:val="28"/>
              </w:rPr>
              <w:t>Столяр</w:t>
            </w:r>
          </w:p>
        </w:tc>
        <w:tc>
          <w:tcPr>
            <w:tcW w:w="2761" w:type="dxa"/>
          </w:tcPr>
          <w:p w:rsidR="004E16C3" w:rsidRPr="00FA0B30" w:rsidRDefault="004E16C3" w:rsidP="00950D27">
            <w:pPr>
              <w:rPr>
                <w:sz w:val="28"/>
                <w:szCs w:val="28"/>
              </w:rPr>
            </w:pPr>
            <w:r w:rsidRPr="00FA0B30">
              <w:rPr>
                <w:sz w:val="28"/>
                <w:szCs w:val="28"/>
              </w:rPr>
              <w:t>Мыло, 400 гр.</w:t>
            </w:r>
          </w:p>
        </w:tc>
      </w:tr>
      <w:tr w:rsidR="004E16C3" w:rsidRPr="00FA0B30" w:rsidTr="002516A8">
        <w:trPr>
          <w:trHeight w:val="240"/>
        </w:trPr>
        <w:tc>
          <w:tcPr>
            <w:tcW w:w="594" w:type="dxa"/>
          </w:tcPr>
          <w:p w:rsidR="004E16C3" w:rsidRPr="00FA0B30" w:rsidRDefault="004E16C3" w:rsidP="00950D27">
            <w:pPr>
              <w:rPr>
                <w:sz w:val="28"/>
                <w:szCs w:val="28"/>
              </w:rPr>
            </w:pPr>
            <w:r w:rsidRPr="00FA0B30">
              <w:rPr>
                <w:sz w:val="28"/>
                <w:szCs w:val="28"/>
              </w:rPr>
              <w:t>7</w:t>
            </w:r>
            <w:r w:rsidR="00F03A87">
              <w:rPr>
                <w:sz w:val="28"/>
                <w:szCs w:val="28"/>
              </w:rPr>
              <w:t>5.</w:t>
            </w:r>
          </w:p>
        </w:tc>
        <w:tc>
          <w:tcPr>
            <w:tcW w:w="1500" w:type="dxa"/>
          </w:tcPr>
          <w:p w:rsidR="004E16C3" w:rsidRPr="00FA0B30" w:rsidRDefault="004E16C3" w:rsidP="00F03A87">
            <w:pPr>
              <w:ind w:firstLine="0"/>
              <w:rPr>
                <w:sz w:val="28"/>
                <w:szCs w:val="28"/>
              </w:rPr>
            </w:pPr>
            <w:r w:rsidRPr="00FA0B30">
              <w:rPr>
                <w:sz w:val="28"/>
                <w:szCs w:val="28"/>
              </w:rPr>
              <w:t>19258</w:t>
            </w:r>
          </w:p>
        </w:tc>
        <w:tc>
          <w:tcPr>
            <w:tcW w:w="4891" w:type="dxa"/>
          </w:tcPr>
          <w:p w:rsidR="004E16C3" w:rsidRPr="00FA0B30" w:rsidRDefault="004E16C3" w:rsidP="00950D27">
            <w:pPr>
              <w:rPr>
                <w:sz w:val="28"/>
                <w:szCs w:val="28"/>
              </w:rPr>
            </w:pPr>
            <w:r w:rsidRPr="00FA0B30">
              <w:rPr>
                <w:sz w:val="28"/>
                <w:szCs w:val="28"/>
              </w:rPr>
              <w:t>Уборщик помещений</w:t>
            </w:r>
          </w:p>
        </w:tc>
        <w:tc>
          <w:tcPr>
            <w:tcW w:w="2761" w:type="dxa"/>
          </w:tcPr>
          <w:p w:rsidR="004E16C3" w:rsidRPr="00FA0B30" w:rsidRDefault="004E16C3" w:rsidP="00950D27">
            <w:pPr>
              <w:rPr>
                <w:sz w:val="28"/>
                <w:szCs w:val="28"/>
              </w:rPr>
            </w:pPr>
            <w:r w:rsidRPr="00FA0B30">
              <w:rPr>
                <w:sz w:val="28"/>
                <w:szCs w:val="28"/>
              </w:rPr>
              <w:t>Мыло, 400 гр.</w:t>
            </w:r>
          </w:p>
        </w:tc>
      </w:tr>
    </w:tbl>
    <w:p w:rsidR="004E16C3" w:rsidRPr="00FA0B30" w:rsidRDefault="004E16C3" w:rsidP="004E16C3">
      <w:pPr>
        <w:tabs>
          <w:tab w:val="left" w:pos="-2127"/>
        </w:tabs>
        <w:ind w:left="-284"/>
        <w:rPr>
          <w:sz w:val="28"/>
          <w:szCs w:val="28"/>
        </w:rPr>
      </w:pPr>
      <w:r w:rsidRPr="00FA0B30">
        <w:rPr>
          <w:sz w:val="28"/>
          <w:szCs w:val="28"/>
        </w:rPr>
        <w:t xml:space="preserve">Основание:  </w:t>
      </w:r>
    </w:p>
    <w:p w:rsidR="004E16C3" w:rsidRPr="00FA0B30" w:rsidRDefault="004E16C3" w:rsidP="004E16C3">
      <w:pPr>
        <w:tabs>
          <w:tab w:val="left" w:pos="-2127"/>
        </w:tabs>
        <w:ind w:left="-284" w:firstLine="710"/>
        <w:rPr>
          <w:sz w:val="28"/>
          <w:szCs w:val="28"/>
        </w:rPr>
      </w:pPr>
      <w:r w:rsidRPr="00FA0B30">
        <w:rPr>
          <w:sz w:val="28"/>
          <w:szCs w:val="28"/>
        </w:rPr>
        <w:t>1. Статья 230 Трудового кодекса Республики Беларусь.</w:t>
      </w:r>
    </w:p>
    <w:p w:rsidR="004E16C3" w:rsidRPr="00FA0B30" w:rsidRDefault="004E16C3" w:rsidP="004E16C3">
      <w:pPr>
        <w:tabs>
          <w:tab w:val="left" w:pos="-2127"/>
        </w:tabs>
        <w:ind w:left="-284" w:firstLine="710"/>
        <w:rPr>
          <w:sz w:val="28"/>
          <w:szCs w:val="28"/>
        </w:rPr>
      </w:pPr>
      <w:r w:rsidRPr="00FA0B30">
        <w:rPr>
          <w:sz w:val="28"/>
          <w:szCs w:val="28"/>
        </w:rPr>
        <w:t>2. Статья 28 Закона Республики Беларусь «Об охране труда».</w:t>
      </w:r>
    </w:p>
    <w:p w:rsidR="004E16C3" w:rsidRPr="00FA0B30" w:rsidRDefault="004E16C3" w:rsidP="004E16C3">
      <w:pPr>
        <w:tabs>
          <w:tab w:val="left" w:pos="-2127"/>
        </w:tabs>
        <w:ind w:left="-284" w:firstLine="710"/>
        <w:rPr>
          <w:sz w:val="28"/>
          <w:szCs w:val="28"/>
        </w:rPr>
      </w:pPr>
      <w:r w:rsidRPr="00FA0B30">
        <w:rPr>
          <w:sz w:val="28"/>
          <w:szCs w:val="28"/>
        </w:rPr>
        <w:t>3.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4E16C3" w:rsidRPr="00FA0B30" w:rsidRDefault="004E16C3" w:rsidP="004E16C3">
      <w:pPr>
        <w:pStyle w:val="a3"/>
        <w:tabs>
          <w:tab w:val="left" w:pos="-2127"/>
        </w:tabs>
        <w:ind w:left="-284" w:firstLine="0"/>
        <w:rPr>
          <w:rFonts w:ascii="Times New Roman" w:hAnsi="Times New Roman"/>
        </w:rPr>
      </w:pPr>
    </w:p>
    <w:p w:rsidR="004E16C3" w:rsidRPr="00FA0B30" w:rsidRDefault="004E16C3" w:rsidP="004E16C3">
      <w:pPr>
        <w:pStyle w:val="a3"/>
        <w:tabs>
          <w:tab w:val="left" w:pos="-2127"/>
        </w:tabs>
        <w:ind w:left="-284" w:firstLine="0"/>
        <w:rPr>
          <w:rFonts w:ascii="Times New Roman" w:hAnsi="Times New Roman"/>
        </w:rPr>
      </w:pPr>
      <w:r w:rsidRPr="00FA0B30">
        <w:rPr>
          <w:rFonts w:ascii="Times New Roman" w:hAnsi="Times New Roman"/>
        </w:rPr>
        <w:t xml:space="preserve">Примечание:   </w:t>
      </w:r>
    </w:p>
    <w:p w:rsidR="004E16C3" w:rsidRPr="00FA0B30" w:rsidRDefault="004E16C3" w:rsidP="004E16C3">
      <w:pPr>
        <w:pStyle w:val="a3"/>
        <w:tabs>
          <w:tab w:val="left" w:pos="-2127"/>
        </w:tabs>
        <w:ind w:left="-284" w:firstLine="710"/>
        <w:rPr>
          <w:rFonts w:ascii="Times New Roman" w:hAnsi="Times New Roman"/>
        </w:rPr>
      </w:pPr>
      <w:r w:rsidRPr="00FA0B30">
        <w:rPr>
          <w:rFonts w:ascii="Times New Roman" w:hAnsi="Times New Roman"/>
        </w:rPr>
        <w:t>1.Мыло или аналогичные по действию смывающие средства   выдаются  работникам из расчета не менее  400 г  в месяц; дерматологические средства – не менее 5 грамм для разового нанесения на кожные покровы.</w:t>
      </w:r>
    </w:p>
    <w:p w:rsidR="004E16C3" w:rsidRPr="00FA0B30" w:rsidRDefault="004E16C3" w:rsidP="004E16C3">
      <w:pPr>
        <w:pStyle w:val="a3"/>
        <w:ind w:left="-284" w:firstLine="710"/>
        <w:rPr>
          <w:rFonts w:ascii="Times New Roman" w:hAnsi="Times New Roman"/>
        </w:rPr>
      </w:pPr>
      <w:r w:rsidRPr="00FA0B30">
        <w:rPr>
          <w:rFonts w:ascii="Times New Roman" w:hAnsi="Times New Roman"/>
        </w:rPr>
        <w:t>2.Конкретный перечень профессий и должностей работников, которые обеспечиваются смывающими и обезвреживающими средствами, определяется и утверждается нанимателем исходя из характера и видов работ по согласованию с профсоюзом.</w:t>
      </w:r>
    </w:p>
    <w:p w:rsidR="004E16C3" w:rsidRPr="00FA0B30" w:rsidRDefault="004E16C3" w:rsidP="004E16C3">
      <w:pPr>
        <w:pStyle w:val="a3"/>
        <w:ind w:left="-284" w:firstLine="710"/>
        <w:rPr>
          <w:rFonts w:ascii="Times New Roman" w:hAnsi="Times New Roman"/>
        </w:rPr>
      </w:pPr>
      <w:r w:rsidRPr="00FA0B30">
        <w:rPr>
          <w:rFonts w:ascii="Times New Roman" w:hAnsi="Times New Roman"/>
        </w:rPr>
        <w:t>3. 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 Наниматель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 счёт.</w:t>
      </w:r>
    </w:p>
    <w:p w:rsidR="004E16C3" w:rsidRPr="00FA0B30" w:rsidRDefault="004E16C3" w:rsidP="004E16C3">
      <w:pPr>
        <w:rPr>
          <w:bCs/>
          <w:color w:val="FF0000"/>
          <w:sz w:val="28"/>
          <w:szCs w:val="28"/>
        </w:rPr>
      </w:pPr>
      <w:r w:rsidRPr="00FA0B30">
        <w:rPr>
          <w:bCs/>
          <w:color w:val="FF0000"/>
          <w:sz w:val="28"/>
          <w:szCs w:val="28"/>
        </w:rPr>
        <w:t xml:space="preserve">                                                                                    </w:t>
      </w:r>
    </w:p>
    <w:p w:rsidR="004E16C3" w:rsidRPr="00FA0B30" w:rsidRDefault="004E16C3" w:rsidP="004E16C3">
      <w:pPr>
        <w:ind w:left="7230"/>
        <w:rPr>
          <w:sz w:val="28"/>
          <w:szCs w:val="28"/>
        </w:rPr>
      </w:pPr>
    </w:p>
    <w:p w:rsidR="004E16C3" w:rsidRPr="00FA0B30" w:rsidRDefault="004E16C3" w:rsidP="004E16C3">
      <w:pPr>
        <w:ind w:left="7230"/>
        <w:rPr>
          <w:sz w:val="28"/>
          <w:szCs w:val="28"/>
        </w:rPr>
      </w:pPr>
    </w:p>
    <w:p w:rsidR="004E16C3" w:rsidRPr="00FA0B30" w:rsidRDefault="004E16C3" w:rsidP="004E16C3">
      <w:pPr>
        <w:ind w:left="7230"/>
        <w:rPr>
          <w:sz w:val="28"/>
          <w:szCs w:val="28"/>
        </w:rPr>
      </w:pPr>
    </w:p>
    <w:p w:rsidR="00256138" w:rsidRPr="00FA0B30" w:rsidRDefault="00256138" w:rsidP="004E16C3">
      <w:pPr>
        <w:ind w:left="7230"/>
        <w:rPr>
          <w:sz w:val="28"/>
          <w:szCs w:val="28"/>
        </w:rPr>
      </w:pPr>
    </w:p>
    <w:p w:rsidR="004E16C3" w:rsidRPr="00FA0B30" w:rsidRDefault="004E16C3" w:rsidP="004E16C3">
      <w:pPr>
        <w:ind w:left="7230"/>
        <w:rPr>
          <w:sz w:val="28"/>
          <w:szCs w:val="28"/>
        </w:rPr>
      </w:pPr>
    </w:p>
    <w:p w:rsidR="004E16C3" w:rsidRPr="00FA0B30" w:rsidRDefault="004E16C3" w:rsidP="004E16C3">
      <w:pPr>
        <w:ind w:left="7230"/>
        <w:rPr>
          <w:sz w:val="28"/>
          <w:szCs w:val="28"/>
        </w:rPr>
      </w:pPr>
    </w:p>
    <w:p w:rsidR="004E16C3" w:rsidRPr="00FA0B30" w:rsidRDefault="004E16C3" w:rsidP="004E16C3">
      <w:pPr>
        <w:rPr>
          <w:sz w:val="28"/>
          <w:szCs w:val="28"/>
        </w:rPr>
      </w:pPr>
      <w:r w:rsidRPr="00FA0B30">
        <w:rPr>
          <w:sz w:val="28"/>
          <w:szCs w:val="28"/>
        </w:rPr>
        <w:lastRenderedPageBreak/>
        <w:t xml:space="preserve">                                                                                                 Приложение </w:t>
      </w:r>
      <w:r w:rsidR="00256138">
        <w:rPr>
          <w:sz w:val="28"/>
          <w:szCs w:val="28"/>
        </w:rPr>
        <w:t>8</w:t>
      </w:r>
    </w:p>
    <w:p w:rsidR="004E16C3" w:rsidRPr="00FA0B30" w:rsidRDefault="004E16C3" w:rsidP="004E16C3">
      <w:pPr>
        <w:autoSpaceDE w:val="0"/>
        <w:autoSpaceDN w:val="0"/>
        <w:adjustRightInd w:val="0"/>
        <w:spacing w:line="280" w:lineRule="exact"/>
        <w:ind w:left="7230"/>
        <w:rPr>
          <w:bCs/>
          <w:sz w:val="28"/>
          <w:szCs w:val="28"/>
        </w:rPr>
      </w:pPr>
    </w:p>
    <w:p w:rsidR="004E16C3" w:rsidRPr="00F64943" w:rsidRDefault="004E16C3" w:rsidP="004E16C3">
      <w:pPr>
        <w:autoSpaceDE w:val="0"/>
        <w:autoSpaceDN w:val="0"/>
        <w:adjustRightInd w:val="0"/>
        <w:spacing w:before="240"/>
        <w:jc w:val="center"/>
        <w:rPr>
          <w:b/>
          <w:bCs/>
          <w:iCs/>
          <w:snapToGrid/>
          <w:sz w:val="28"/>
          <w:szCs w:val="28"/>
        </w:rPr>
      </w:pPr>
      <w:r w:rsidRPr="00F64943">
        <w:rPr>
          <w:b/>
          <w:bCs/>
          <w:iCs/>
          <w:snapToGrid/>
          <w:sz w:val="28"/>
          <w:szCs w:val="28"/>
        </w:rPr>
        <w:t>ПРИМЕРНЫЙ СПИСОК профессий (должностей) работающих, подлежащих периодическим медосмотрам</w:t>
      </w:r>
    </w:p>
    <w:p w:rsidR="004E16C3" w:rsidRPr="00F64943" w:rsidRDefault="004E16C3" w:rsidP="004E16C3">
      <w:pPr>
        <w:widowControl/>
        <w:autoSpaceDE w:val="0"/>
        <w:autoSpaceDN w:val="0"/>
        <w:adjustRightInd w:val="0"/>
        <w:spacing w:before="240"/>
        <w:ind w:firstLine="0"/>
        <w:jc w:val="center"/>
        <w:rPr>
          <w:b/>
          <w:bCs/>
          <w:iCs/>
          <w:snapToGrid/>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678"/>
        <w:gridCol w:w="1134"/>
        <w:gridCol w:w="1701"/>
      </w:tblGrid>
      <w:tr w:rsidR="004E16C3" w:rsidRPr="00F64943" w:rsidTr="00950D27">
        <w:trPr>
          <w:cantSplit/>
          <w:trHeight w:val="1817"/>
        </w:trPr>
        <w:tc>
          <w:tcPr>
            <w:tcW w:w="3544" w:type="dxa"/>
            <w:vAlign w:val="center"/>
          </w:tcPr>
          <w:p w:rsidR="004E16C3" w:rsidRPr="00F64943" w:rsidRDefault="004E16C3" w:rsidP="00950D27">
            <w:pPr>
              <w:widowControl/>
              <w:ind w:firstLine="0"/>
              <w:rPr>
                <w:snapToGrid/>
                <w:sz w:val="24"/>
                <w:szCs w:val="24"/>
              </w:rPr>
            </w:pPr>
            <w:r w:rsidRPr="00F64943">
              <w:rPr>
                <w:snapToGrid/>
                <w:sz w:val="24"/>
                <w:szCs w:val="24"/>
              </w:rPr>
              <w:t>Профессия (должность)</w:t>
            </w:r>
          </w:p>
        </w:tc>
        <w:tc>
          <w:tcPr>
            <w:tcW w:w="4678" w:type="dxa"/>
            <w:vAlign w:val="center"/>
          </w:tcPr>
          <w:p w:rsidR="004E16C3" w:rsidRPr="00F64943" w:rsidRDefault="004E16C3" w:rsidP="00950D27">
            <w:pPr>
              <w:widowControl/>
              <w:ind w:firstLine="0"/>
              <w:rPr>
                <w:snapToGrid/>
                <w:sz w:val="24"/>
                <w:szCs w:val="24"/>
              </w:rPr>
            </w:pPr>
            <w:r w:rsidRPr="00F64943">
              <w:rPr>
                <w:snapToGrid/>
                <w:sz w:val="24"/>
                <w:szCs w:val="24"/>
              </w:rPr>
              <w:t>Вредные и (или) опасные факторы производственной среды, показатели тяжести и напряженности трудового процесса, работы.</w:t>
            </w:r>
          </w:p>
          <w:p w:rsidR="004E16C3" w:rsidRPr="00F64943" w:rsidRDefault="004E16C3" w:rsidP="00950D27">
            <w:pPr>
              <w:widowControl/>
              <w:ind w:firstLine="0"/>
              <w:rPr>
                <w:snapToGrid/>
                <w:sz w:val="24"/>
                <w:szCs w:val="24"/>
              </w:rPr>
            </w:pPr>
            <w:r w:rsidRPr="00F64943">
              <w:rPr>
                <w:snapToGrid/>
                <w:sz w:val="24"/>
                <w:szCs w:val="24"/>
              </w:rPr>
              <w:t>Характер проводимых работ</w:t>
            </w:r>
          </w:p>
        </w:tc>
        <w:tc>
          <w:tcPr>
            <w:tcW w:w="1134" w:type="dxa"/>
            <w:textDirection w:val="btLr"/>
            <w:vAlign w:val="center"/>
          </w:tcPr>
          <w:p w:rsidR="004E16C3" w:rsidRPr="00F64943" w:rsidRDefault="004E16C3" w:rsidP="00950D27">
            <w:pPr>
              <w:widowControl/>
              <w:ind w:left="113" w:right="113" w:firstLine="0"/>
              <w:rPr>
                <w:snapToGrid/>
                <w:sz w:val="24"/>
                <w:szCs w:val="24"/>
              </w:rPr>
            </w:pPr>
            <w:r w:rsidRPr="00F64943">
              <w:rPr>
                <w:snapToGrid/>
                <w:sz w:val="24"/>
                <w:szCs w:val="24"/>
              </w:rPr>
              <w:t>Класс условий труда</w:t>
            </w:r>
          </w:p>
        </w:tc>
        <w:tc>
          <w:tcPr>
            <w:tcW w:w="1701" w:type="dxa"/>
            <w:textDirection w:val="btLr"/>
            <w:vAlign w:val="center"/>
          </w:tcPr>
          <w:p w:rsidR="004E16C3" w:rsidRPr="00F64943" w:rsidRDefault="004E16C3" w:rsidP="00950D27">
            <w:pPr>
              <w:widowControl/>
              <w:ind w:left="113" w:right="113" w:firstLine="0"/>
              <w:rPr>
                <w:snapToGrid/>
                <w:sz w:val="24"/>
                <w:szCs w:val="24"/>
              </w:rPr>
            </w:pPr>
            <w:r w:rsidRPr="00F64943">
              <w:rPr>
                <w:snapToGrid/>
                <w:sz w:val="24"/>
                <w:szCs w:val="24"/>
              </w:rPr>
              <w:t>Периодичность медосмотра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Дворник</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1</w:t>
            </w:r>
          </w:p>
          <w:p w:rsidR="004E16C3" w:rsidRPr="00F64943" w:rsidRDefault="004E16C3" w:rsidP="00950D27">
            <w:pPr>
              <w:widowControl/>
              <w:ind w:firstLine="0"/>
              <w:rPr>
                <w:snapToGrid/>
                <w:sz w:val="24"/>
                <w:szCs w:val="24"/>
              </w:rPr>
            </w:pPr>
            <w:r w:rsidRPr="00F64943">
              <w:rPr>
                <w:snapToGrid/>
                <w:sz w:val="24"/>
                <w:szCs w:val="24"/>
              </w:rPr>
              <w:t>п.4.7. Пониженная температура воздуха: при температуре воздуха в помещении ниже ПДУ на 8 С и более;</w:t>
            </w:r>
          </w:p>
          <w:p w:rsidR="004E16C3" w:rsidRPr="00F64943" w:rsidRDefault="004E16C3" w:rsidP="00950D27">
            <w:pPr>
              <w:widowControl/>
              <w:ind w:firstLine="0"/>
              <w:rPr>
                <w:snapToGrid/>
                <w:sz w:val="24"/>
                <w:szCs w:val="24"/>
              </w:rPr>
            </w:pPr>
            <w:r w:rsidRPr="00F64943">
              <w:rPr>
                <w:snapToGrid/>
                <w:sz w:val="24"/>
                <w:szCs w:val="24"/>
              </w:rPr>
              <w:t>На открытой территории при средней температуре в зимнее время от -10 С и ниже</w:t>
            </w: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год</w:t>
            </w:r>
          </w:p>
        </w:tc>
      </w:tr>
    </w:tbl>
    <w:p w:rsidR="004E16C3" w:rsidRPr="00F64943" w:rsidRDefault="004E16C3" w:rsidP="004E16C3">
      <w:pPr>
        <w:widowControl/>
        <w:spacing w:line="280" w:lineRule="exact"/>
        <w:ind w:firstLine="0"/>
        <w:rPr>
          <w:snapToGrid/>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678"/>
        <w:gridCol w:w="1134"/>
        <w:gridCol w:w="1701"/>
      </w:tblGrid>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Секретарь</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1</w:t>
            </w:r>
          </w:p>
          <w:p w:rsidR="004E16C3" w:rsidRPr="00F64943" w:rsidRDefault="004E16C3" w:rsidP="00950D27">
            <w:pPr>
              <w:widowControl/>
              <w:ind w:firstLine="0"/>
              <w:rPr>
                <w:snapToGrid/>
                <w:sz w:val="24"/>
                <w:szCs w:val="24"/>
              </w:rPr>
            </w:pPr>
            <w:r w:rsidRPr="00F64943">
              <w:rPr>
                <w:snapToGrid/>
                <w:sz w:val="24"/>
                <w:szCs w:val="24"/>
              </w:rPr>
              <w:t>п.5.3. Работы, связанные со стереотипными рабочими движениями: с локальными и региональными мышечными напряжениями</w:t>
            </w:r>
          </w:p>
          <w:p w:rsidR="004E16C3" w:rsidRPr="00F64943" w:rsidRDefault="004E16C3" w:rsidP="00950D27">
            <w:pPr>
              <w:widowControl/>
              <w:ind w:firstLine="0"/>
              <w:rPr>
                <w:snapToGrid/>
                <w:sz w:val="24"/>
                <w:szCs w:val="24"/>
              </w:rPr>
            </w:pPr>
            <w:r w:rsidRPr="00F64943">
              <w:rPr>
                <w:snapToGrid/>
                <w:sz w:val="24"/>
                <w:szCs w:val="24"/>
              </w:rPr>
              <w:t>п.5.6.3. Наблюдение за экранами видеодисплейных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1134"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3.1., 3.2.</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2</w:t>
            </w:r>
          </w:p>
        </w:tc>
        <w:tc>
          <w:tcPr>
            <w:tcW w:w="1701" w:type="dxa"/>
          </w:tcPr>
          <w:p w:rsidR="004E16C3" w:rsidRPr="00F64943" w:rsidRDefault="004E16C3" w:rsidP="00950D27">
            <w:pPr>
              <w:widowControl/>
              <w:ind w:firstLine="0"/>
              <w:rPr>
                <w:snapToGrid/>
                <w:sz w:val="20"/>
              </w:rPr>
            </w:pPr>
            <w:r w:rsidRPr="00F64943">
              <w:rPr>
                <w:snapToGrid/>
                <w:sz w:val="20"/>
              </w:rPr>
              <w:t>п.12 Инструкции</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два года</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три года</w:t>
            </w:r>
          </w:p>
        </w:tc>
      </w:tr>
      <w:tr w:rsidR="004E16C3" w:rsidRPr="00F64943" w:rsidTr="00950D27">
        <w:trPr>
          <w:trHeight w:val="2877"/>
        </w:trPr>
        <w:tc>
          <w:tcPr>
            <w:tcW w:w="3544" w:type="dxa"/>
          </w:tcPr>
          <w:p w:rsidR="004E16C3" w:rsidRPr="00F64943" w:rsidRDefault="004E16C3" w:rsidP="00950D27">
            <w:pPr>
              <w:widowControl/>
              <w:ind w:firstLine="0"/>
              <w:rPr>
                <w:snapToGrid/>
                <w:sz w:val="24"/>
                <w:szCs w:val="24"/>
              </w:rPr>
            </w:pPr>
            <w:r w:rsidRPr="00F64943">
              <w:rPr>
                <w:snapToGrid/>
                <w:sz w:val="24"/>
                <w:szCs w:val="24"/>
              </w:rPr>
              <w:t>Уборщик помещений</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Рабочий по комплексному обслуживанию и ремонту зданий и сооружений</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2</w:t>
            </w:r>
          </w:p>
          <w:p w:rsidR="004E16C3" w:rsidRPr="00F64943" w:rsidRDefault="004E16C3" w:rsidP="00950D27">
            <w:pPr>
              <w:widowControl/>
              <w:ind w:firstLine="0"/>
              <w:rPr>
                <w:snapToGrid/>
                <w:sz w:val="24"/>
                <w:szCs w:val="24"/>
              </w:rPr>
            </w:pPr>
            <w:r w:rsidRPr="00F64943">
              <w:rPr>
                <w:snapToGrid/>
                <w:sz w:val="24"/>
                <w:szCs w:val="24"/>
              </w:rPr>
              <w:t>п.1. Работы на высоте (работы, при выполнении которых работник находится на расстоянии менее 2м от не огражденного перепада по высоте 1,3м и более)</w:t>
            </w:r>
          </w:p>
          <w:p w:rsidR="004E16C3" w:rsidRPr="00F64943" w:rsidRDefault="004E16C3" w:rsidP="00950D27">
            <w:pPr>
              <w:widowControl/>
              <w:ind w:firstLine="0"/>
              <w:rPr>
                <w:snapToGrid/>
                <w:sz w:val="24"/>
                <w:szCs w:val="24"/>
              </w:rPr>
            </w:pPr>
            <w:r w:rsidRPr="00F64943">
              <w:rPr>
                <w:snapToGrid/>
                <w:sz w:val="24"/>
                <w:szCs w:val="24"/>
              </w:rPr>
              <w:t>Приложение 1</w:t>
            </w:r>
          </w:p>
          <w:p w:rsidR="004E16C3" w:rsidRPr="00F64943" w:rsidRDefault="004E16C3" w:rsidP="00950D27">
            <w:pPr>
              <w:widowControl/>
              <w:ind w:firstLine="0"/>
              <w:rPr>
                <w:snapToGrid/>
                <w:sz w:val="24"/>
                <w:szCs w:val="24"/>
              </w:rPr>
            </w:pPr>
            <w:r w:rsidRPr="00F64943">
              <w:rPr>
                <w:snapToGrid/>
                <w:sz w:val="24"/>
                <w:szCs w:val="24"/>
              </w:rPr>
              <w:t>п.5.4. Работы, связанные с наклонами корпуса (более 30 от вертикали)</w:t>
            </w:r>
          </w:p>
        </w:tc>
        <w:tc>
          <w:tcPr>
            <w:tcW w:w="1134"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3.1., 3.2.</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2</w:t>
            </w: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год</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0"/>
              </w:rPr>
            </w:pPr>
            <w:r w:rsidRPr="00F64943">
              <w:rPr>
                <w:snapToGrid/>
                <w:sz w:val="20"/>
              </w:rPr>
              <w:t>п.12 Инструкции</w:t>
            </w:r>
          </w:p>
          <w:p w:rsidR="004E16C3" w:rsidRPr="00F64943" w:rsidRDefault="004E16C3" w:rsidP="00950D27">
            <w:pPr>
              <w:widowControl/>
              <w:ind w:firstLine="0"/>
              <w:rPr>
                <w:snapToGrid/>
                <w:sz w:val="24"/>
                <w:szCs w:val="24"/>
              </w:rPr>
            </w:pPr>
            <w:r w:rsidRPr="00F64943">
              <w:rPr>
                <w:snapToGrid/>
                <w:sz w:val="24"/>
                <w:szCs w:val="24"/>
              </w:rPr>
              <w:t>1 раз в два года</w:t>
            </w:r>
          </w:p>
          <w:p w:rsidR="004E16C3" w:rsidRPr="00F64943" w:rsidRDefault="004E16C3" w:rsidP="00950D27">
            <w:pPr>
              <w:widowControl/>
              <w:ind w:firstLine="0"/>
              <w:rPr>
                <w:snapToGrid/>
                <w:sz w:val="24"/>
                <w:szCs w:val="24"/>
              </w:rPr>
            </w:pPr>
            <w:r w:rsidRPr="00F64943">
              <w:rPr>
                <w:snapToGrid/>
                <w:sz w:val="24"/>
                <w:szCs w:val="24"/>
              </w:rPr>
              <w:t>1 раз в три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Столяр</w:t>
            </w:r>
          </w:p>
          <w:p w:rsidR="004E16C3" w:rsidRPr="00F64943" w:rsidRDefault="004E16C3" w:rsidP="00950D27">
            <w:pPr>
              <w:widowControl/>
              <w:ind w:firstLine="0"/>
              <w:rPr>
                <w:snapToGrid/>
                <w:sz w:val="24"/>
                <w:szCs w:val="24"/>
              </w:rPr>
            </w:pPr>
            <w:r w:rsidRPr="00F64943">
              <w:rPr>
                <w:snapToGrid/>
                <w:sz w:val="24"/>
                <w:szCs w:val="24"/>
              </w:rPr>
              <w:t>Рабочий по комплексному обслуживанию и ремонту зданий и сооружений (при выполнении сантехнических работ)</w:t>
            </w:r>
          </w:p>
          <w:p w:rsidR="004E16C3" w:rsidRPr="00F64943" w:rsidRDefault="004E16C3" w:rsidP="00950D27">
            <w:pPr>
              <w:widowControl/>
              <w:ind w:firstLine="0"/>
              <w:rPr>
                <w:snapToGrid/>
                <w:sz w:val="24"/>
                <w:szCs w:val="24"/>
              </w:rPr>
            </w:pPr>
            <w:r w:rsidRPr="00F64943">
              <w:rPr>
                <w:snapToGrid/>
                <w:sz w:val="24"/>
                <w:szCs w:val="24"/>
              </w:rPr>
              <w:t>Уборщик служебных помещений</w:t>
            </w:r>
          </w:p>
          <w:p w:rsidR="004E16C3" w:rsidRPr="00F64943" w:rsidRDefault="004E16C3" w:rsidP="00950D27">
            <w:pPr>
              <w:widowControl/>
              <w:ind w:firstLine="0"/>
              <w:rPr>
                <w:snapToGrid/>
                <w:sz w:val="24"/>
                <w:szCs w:val="24"/>
              </w:rPr>
            </w:pPr>
            <w:r w:rsidRPr="00F64943">
              <w:rPr>
                <w:snapToGrid/>
                <w:sz w:val="24"/>
                <w:szCs w:val="24"/>
              </w:rPr>
              <w:lastRenderedPageBreak/>
              <w:t>Помощник воспитателя</w:t>
            </w:r>
          </w:p>
        </w:tc>
        <w:tc>
          <w:tcPr>
            <w:tcW w:w="4678" w:type="dxa"/>
          </w:tcPr>
          <w:p w:rsidR="004E16C3" w:rsidRPr="00F64943" w:rsidRDefault="004E16C3" w:rsidP="00950D27">
            <w:pPr>
              <w:widowControl/>
              <w:ind w:firstLine="0"/>
              <w:rPr>
                <w:snapToGrid/>
                <w:sz w:val="24"/>
                <w:szCs w:val="24"/>
              </w:rPr>
            </w:pPr>
            <w:r w:rsidRPr="00F64943">
              <w:rPr>
                <w:snapToGrid/>
                <w:sz w:val="24"/>
                <w:szCs w:val="24"/>
              </w:rPr>
              <w:lastRenderedPageBreak/>
              <w:t>Приложение 1</w:t>
            </w:r>
          </w:p>
          <w:p w:rsidR="004E16C3" w:rsidRPr="00F64943" w:rsidRDefault="004E16C3" w:rsidP="00950D27">
            <w:pPr>
              <w:widowControl/>
              <w:ind w:firstLine="0"/>
              <w:rPr>
                <w:snapToGrid/>
                <w:sz w:val="24"/>
                <w:szCs w:val="24"/>
              </w:rPr>
            </w:pPr>
            <w:r w:rsidRPr="00F64943">
              <w:rPr>
                <w:snapToGrid/>
                <w:sz w:val="24"/>
                <w:szCs w:val="24"/>
              </w:rPr>
              <w:t>п.5.5. Нахождение в неудобной и (или) фиксированной позе более 25% времени рабочей смены, нахождение в позе стоя более 60% времени рабочей смены</w:t>
            </w:r>
          </w:p>
        </w:tc>
        <w:tc>
          <w:tcPr>
            <w:tcW w:w="1134"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3.1., 3.2.</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2</w:t>
            </w:r>
          </w:p>
        </w:tc>
        <w:tc>
          <w:tcPr>
            <w:tcW w:w="1701" w:type="dxa"/>
          </w:tcPr>
          <w:p w:rsidR="004E16C3" w:rsidRPr="00F64943" w:rsidRDefault="004E16C3" w:rsidP="00950D27">
            <w:pPr>
              <w:widowControl/>
              <w:ind w:firstLine="0"/>
              <w:rPr>
                <w:snapToGrid/>
                <w:sz w:val="20"/>
              </w:rPr>
            </w:pPr>
            <w:r w:rsidRPr="00F64943">
              <w:rPr>
                <w:snapToGrid/>
                <w:sz w:val="20"/>
              </w:rPr>
              <w:t>п.12 Инструкции</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два года</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три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Оператор ЭВМ</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Инженер-программист</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Иные работники, работающие на ЭВМ</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1</w:t>
            </w:r>
          </w:p>
          <w:p w:rsidR="004E16C3" w:rsidRPr="00F64943" w:rsidRDefault="004E16C3" w:rsidP="00950D27">
            <w:pPr>
              <w:widowControl/>
              <w:ind w:firstLine="0"/>
              <w:rPr>
                <w:snapToGrid/>
                <w:sz w:val="24"/>
                <w:szCs w:val="24"/>
              </w:rPr>
            </w:pPr>
            <w:r w:rsidRPr="00F64943">
              <w:rPr>
                <w:snapToGrid/>
                <w:sz w:val="24"/>
                <w:szCs w:val="24"/>
              </w:rPr>
              <w:t>п.5.6.3. Наблюдение за экранами видеодисплейных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1134"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3.1., 3.2.</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2</w:t>
            </w: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0"/>
              </w:rPr>
            </w:pPr>
            <w:r w:rsidRPr="00F64943">
              <w:rPr>
                <w:snapToGrid/>
                <w:sz w:val="20"/>
              </w:rPr>
              <w:t>п.12 Инструкции</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два года</w:t>
            </w:r>
          </w:p>
          <w:p w:rsidR="004E16C3" w:rsidRPr="00F64943" w:rsidRDefault="004E16C3" w:rsidP="00950D27">
            <w:pPr>
              <w:widowControl/>
              <w:ind w:firstLine="0"/>
              <w:rPr>
                <w:snapToGrid/>
                <w:sz w:val="24"/>
                <w:szCs w:val="24"/>
              </w:rPr>
            </w:pPr>
            <w:r w:rsidRPr="00F64943">
              <w:rPr>
                <w:snapToGrid/>
                <w:sz w:val="24"/>
                <w:szCs w:val="24"/>
              </w:rPr>
              <w:t>1 раз в три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Учитель</w:t>
            </w:r>
          </w:p>
          <w:p w:rsidR="004E16C3" w:rsidRPr="00F64943" w:rsidRDefault="004E16C3" w:rsidP="00950D27">
            <w:pPr>
              <w:widowControl/>
              <w:ind w:firstLine="0"/>
              <w:rPr>
                <w:snapToGrid/>
                <w:sz w:val="24"/>
                <w:szCs w:val="24"/>
              </w:rPr>
            </w:pP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1</w:t>
            </w:r>
          </w:p>
          <w:p w:rsidR="004E16C3" w:rsidRPr="00F64943" w:rsidRDefault="004E16C3" w:rsidP="00950D27">
            <w:pPr>
              <w:widowControl/>
              <w:ind w:firstLine="0"/>
              <w:rPr>
                <w:snapToGrid/>
                <w:sz w:val="24"/>
                <w:szCs w:val="24"/>
              </w:rPr>
            </w:pPr>
            <w:r w:rsidRPr="00F64943">
              <w:rPr>
                <w:snapToGrid/>
                <w:sz w:val="24"/>
                <w:szCs w:val="24"/>
              </w:rPr>
              <w:t>п.5.6.4. Нагрузка на голосовой аппарат более 20 часов в неделю</w:t>
            </w:r>
          </w:p>
        </w:tc>
        <w:tc>
          <w:tcPr>
            <w:tcW w:w="1134" w:type="dxa"/>
          </w:tcPr>
          <w:p w:rsidR="004E16C3" w:rsidRPr="00F64943" w:rsidRDefault="004E16C3" w:rsidP="00950D27">
            <w:pPr>
              <w:widowControl/>
              <w:ind w:firstLine="0"/>
              <w:rPr>
                <w:snapToGrid/>
                <w:sz w:val="24"/>
                <w:szCs w:val="24"/>
              </w:rPr>
            </w:pPr>
            <w:r w:rsidRPr="00F64943">
              <w:rPr>
                <w:snapToGrid/>
                <w:sz w:val="24"/>
                <w:szCs w:val="24"/>
              </w:rPr>
              <w:t>3.1., 3.2.</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2</w:t>
            </w:r>
          </w:p>
        </w:tc>
        <w:tc>
          <w:tcPr>
            <w:tcW w:w="1701" w:type="dxa"/>
          </w:tcPr>
          <w:p w:rsidR="004E16C3" w:rsidRPr="00F64943" w:rsidRDefault="004E16C3" w:rsidP="00950D27">
            <w:pPr>
              <w:widowControl/>
              <w:ind w:firstLine="0"/>
              <w:rPr>
                <w:snapToGrid/>
                <w:sz w:val="20"/>
              </w:rPr>
            </w:pPr>
            <w:r w:rsidRPr="00F64943">
              <w:rPr>
                <w:snapToGrid/>
                <w:sz w:val="20"/>
              </w:rPr>
              <w:t>п.12 Инструкции</w:t>
            </w:r>
          </w:p>
          <w:p w:rsidR="004E16C3" w:rsidRPr="00F64943" w:rsidRDefault="004E16C3" w:rsidP="00950D27">
            <w:pPr>
              <w:widowControl/>
              <w:ind w:firstLine="0"/>
              <w:rPr>
                <w:snapToGrid/>
                <w:sz w:val="24"/>
                <w:szCs w:val="24"/>
              </w:rPr>
            </w:pPr>
            <w:r w:rsidRPr="00F64943">
              <w:rPr>
                <w:snapToGrid/>
                <w:sz w:val="24"/>
                <w:szCs w:val="24"/>
              </w:rPr>
              <w:t>1 раз в два года</w:t>
            </w:r>
          </w:p>
          <w:p w:rsidR="004E16C3" w:rsidRPr="00F64943" w:rsidRDefault="004E16C3" w:rsidP="00950D27">
            <w:pPr>
              <w:widowControl/>
              <w:ind w:firstLine="0"/>
              <w:rPr>
                <w:snapToGrid/>
                <w:sz w:val="24"/>
                <w:szCs w:val="24"/>
              </w:rPr>
            </w:pPr>
            <w:r w:rsidRPr="00F64943">
              <w:rPr>
                <w:snapToGrid/>
                <w:sz w:val="24"/>
                <w:szCs w:val="24"/>
              </w:rPr>
              <w:t>1 раз в три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Сторож</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2</w:t>
            </w:r>
          </w:p>
          <w:p w:rsidR="004E16C3" w:rsidRPr="00F64943" w:rsidRDefault="004E16C3" w:rsidP="00950D27">
            <w:pPr>
              <w:widowControl/>
              <w:ind w:firstLine="0"/>
              <w:rPr>
                <w:snapToGrid/>
                <w:sz w:val="24"/>
                <w:szCs w:val="24"/>
              </w:rPr>
            </w:pPr>
            <w:r w:rsidRPr="00F64943">
              <w:rPr>
                <w:snapToGrid/>
                <w:sz w:val="24"/>
                <w:szCs w:val="24"/>
              </w:rPr>
              <w:t>п.10. Работа в охране организаций без права на ношение и применение огнестрельного оружия</w:t>
            </w: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два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Учитель технического труда</w:t>
            </w:r>
          </w:p>
          <w:p w:rsidR="004E16C3" w:rsidRPr="00F64943" w:rsidRDefault="004E16C3" w:rsidP="00950D27">
            <w:pPr>
              <w:widowControl/>
              <w:ind w:firstLine="0"/>
              <w:rPr>
                <w:snapToGrid/>
                <w:sz w:val="24"/>
                <w:szCs w:val="24"/>
              </w:rPr>
            </w:pPr>
            <w:r w:rsidRPr="00F64943">
              <w:rPr>
                <w:snapToGrid/>
                <w:sz w:val="24"/>
                <w:szCs w:val="24"/>
              </w:rPr>
              <w:t>Рабочий по комплексному обслуживанию и ремонту зданий и сооружений</w:t>
            </w:r>
          </w:p>
          <w:p w:rsidR="004E16C3" w:rsidRPr="00F64943" w:rsidRDefault="004E16C3" w:rsidP="00950D27">
            <w:pPr>
              <w:widowControl/>
              <w:ind w:firstLine="0"/>
              <w:rPr>
                <w:snapToGrid/>
                <w:sz w:val="24"/>
                <w:szCs w:val="24"/>
              </w:rPr>
            </w:pP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2</w:t>
            </w:r>
          </w:p>
          <w:p w:rsidR="004E16C3" w:rsidRPr="00F64943" w:rsidRDefault="004E16C3" w:rsidP="00950D27">
            <w:pPr>
              <w:widowControl/>
              <w:ind w:firstLine="0"/>
              <w:rPr>
                <w:snapToGrid/>
                <w:sz w:val="24"/>
                <w:szCs w:val="24"/>
              </w:rPr>
            </w:pPr>
            <w:r w:rsidRPr="00F64943">
              <w:rPr>
                <w:snapToGrid/>
                <w:sz w:val="24"/>
                <w:szCs w:val="24"/>
              </w:rPr>
              <w:t>п.12. Работы на механическом оборудовании (токарных, фрезерных и других станках)</w:t>
            </w: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два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Дежурный по общежитию</w:t>
            </w:r>
          </w:p>
          <w:p w:rsidR="004E16C3" w:rsidRPr="00F64943" w:rsidRDefault="004E16C3" w:rsidP="00950D27">
            <w:pPr>
              <w:widowControl/>
              <w:ind w:firstLine="0"/>
              <w:rPr>
                <w:snapToGrid/>
                <w:sz w:val="24"/>
                <w:szCs w:val="24"/>
              </w:rPr>
            </w:pPr>
            <w:r w:rsidRPr="00F64943">
              <w:rPr>
                <w:snapToGrid/>
                <w:sz w:val="24"/>
                <w:szCs w:val="24"/>
              </w:rPr>
              <w:t>Помощник воспитателя</w:t>
            </w:r>
          </w:p>
          <w:p w:rsidR="004E16C3" w:rsidRPr="00F64943" w:rsidRDefault="004E16C3" w:rsidP="00950D27">
            <w:pPr>
              <w:widowControl/>
              <w:ind w:firstLine="0"/>
              <w:rPr>
                <w:snapToGrid/>
                <w:sz w:val="24"/>
                <w:szCs w:val="24"/>
              </w:rPr>
            </w:pPr>
            <w:r w:rsidRPr="00F64943">
              <w:rPr>
                <w:snapToGrid/>
                <w:sz w:val="24"/>
                <w:szCs w:val="24"/>
              </w:rPr>
              <w:t>(при работе в ночные смены)</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2</w:t>
            </w:r>
          </w:p>
          <w:p w:rsidR="004E16C3" w:rsidRPr="00F64943" w:rsidRDefault="004E16C3" w:rsidP="00950D27">
            <w:pPr>
              <w:widowControl/>
              <w:ind w:firstLine="0"/>
              <w:rPr>
                <w:snapToGrid/>
                <w:sz w:val="24"/>
                <w:szCs w:val="24"/>
              </w:rPr>
            </w:pPr>
            <w:r w:rsidRPr="00F64943">
              <w:rPr>
                <w:snapToGrid/>
                <w:sz w:val="24"/>
                <w:szCs w:val="24"/>
              </w:rPr>
              <w:t>п.17. Работа в ночную смену (более 4 раз в месяц)</w:t>
            </w: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два года</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Работники пищеблоков, буфетов, торговли</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3</w:t>
            </w:r>
          </w:p>
          <w:p w:rsidR="004E16C3" w:rsidRPr="00F64943" w:rsidRDefault="004E16C3" w:rsidP="00950D27">
            <w:pPr>
              <w:widowControl/>
              <w:ind w:firstLine="0"/>
              <w:rPr>
                <w:snapToGrid/>
                <w:sz w:val="24"/>
                <w:szCs w:val="24"/>
              </w:rPr>
            </w:pPr>
            <w:r w:rsidRPr="00F64943">
              <w:rPr>
                <w:snapToGrid/>
                <w:sz w:val="24"/>
                <w:szCs w:val="24"/>
              </w:rPr>
              <w:t>п.2. Работы в организациях общественного питания, торговли, в буфетах, пищеблоках, где имеется контакт с пищевыми продуктами в процессе их производства, хранения, реализации</w:t>
            </w: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год</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Работники учреждений образования (ВУЗы, ССУЗы, школы), учреждений спорта и туризма, сезонных оздоровительных организаций с дневным пребыванием детей</w:t>
            </w: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3</w:t>
            </w:r>
          </w:p>
          <w:p w:rsidR="004E16C3" w:rsidRPr="00F64943" w:rsidRDefault="004E16C3" w:rsidP="00950D27">
            <w:pPr>
              <w:widowControl/>
              <w:ind w:firstLine="0"/>
              <w:rPr>
                <w:snapToGrid/>
                <w:sz w:val="24"/>
                <w:szCs w:val="24"/>
              </w:rPr>
            </w:pPr>
            <w:r w:rsidRPr="00F64943">
              <w:rPr>
                <w:snapToGrid/>
                <w:sz w:val="24"/>
                <w:szCs w:val="24"/>
              </w:rPr>
              <w:t>п.4. Работы в учреждениях образования,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и молодежи</w:t>
            </w: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год</w:t>
            </w:r>
          </w:p>
        </w:tc>
      </w:tr>
      <w:tr w:rsidR="004E16C3" w:rsidRPr="00F64943" w:rsidTr="00950D27">
        <w:tc>
          <w:tcPr>
            <w:tcW w:w="3544" w:type="dxa"/>
          </w:tcPr>
          <w:p w:rsidR="004E16C3" w:rsidRPr="00F64943" w:rsidRDefault="004E16C3" w:rsidP="00950D27">
            <w:pPr>
              <w:widowControl/>
              <w:ind w:firstLine="0"/>
              <w:rPr>
                <w:snapToGrid/>
                <w:sz w:val="24"/>
                <w:szCs w:val="24"/>
              </w:rPr>
            </w:pPr>
            <w:r w:rsidRPr="00F64943">
              <w:rPr>
                <w:snapToGrid/>
                <w:sz w:val="24"/>
                <w:szCs w:val="24"/>
              </w:rPr>
              <w:t>Слесарь-сантехник</w:t>
            </w: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Рабочий по комплексному обслуживанию и ремонту зданий и сооружений (при выполнении сантехнических работ)</w:t>
            </w:r>
          </w:p>
          <w:p w:rsidR="004E16C3" w:rsidRPr="00F64943" w:rsidRDefault="004E16C3" w:rsidP="00950D27">
            <w:pPr>
              <w:widowControl/>
              <w:ind w:firstLine="0"/>
              <w:rPr>
                <w:snapToGrid/>
                <w:sz w:val="24"/>
                <w:szCs w:val="24"/>
              </w:rPr>
            </w:pPr>
          </w:p>
        </w:tc>
        <w:tc>
          <w:tcPr>
            <w:tcW w:w="4678" w:type="dxa"/>
          </w:tcPr>
          <w:p w:rsidR="004E16C3" w:rsidRPr="00F64943" w:rsidRDefault="004E16C3" w:rsidP="00950D27">
            <w:pPr>
              <w:widowControl/>
              <w:ind w:firstLine="0"/>
              <w:rPr>
                <w:snapToGrid/>
                <w:sz w:val="24"/>
                <w:szCs w:val="24"/>
              </w:rPr>
            </w:pPr>
            <w:r w:rsidRPr="00F64943">
              <w:rPr>
                <w:snapToGrid/>
                <w:sz w:val="24"/>
                <w:szCs w:val="24"/>
              </w:rPr>
              <w:t>Приложение 3</w:t>
            </w:r>
          </w:p>
          <w:p w:rsidR="004E16C3" w:rsidRPr="00F64943" w:rsidRDefault="004E16C3" w:rsidP="00950D27">
            <w:pPr>
              <w:widowControl/>
              <w:autoSpaceDE w:val="0"/>
              <w:autoSpaceDN w:val="0"/>
              <w:adjustRightInd w:val="0"/>
              <w:ind w:firstLine="0"/>
              <w:rPr>
                <w:snapToGrid/>
                <w:sz w:val="24"/>
                <w:szCs w:val="24"/>
              </w:rPr>
            </w:pPr>
            <w:r w:rsidRPr="00F64943">
              <w:rPr>
                <w:snapToGrid/>
                <w:sz w:val="24"/>
                <w:szCs w:val="24"/>
              </w:rPr>
              <w:t>п.11. Работы на водопроводных сооружениях, связанные с подготовкой воды и обслуживанием водопроводных сетей</w:t>
            </w:r>
          </w:p>
          <w:p w:rsidR="004E16C3" w:rsidRPr="00F64943" w:rsidRDefault="004E16C3" w:rsidP="00950D27">
            <w:pPr>
              <w:widowControl/>
              <w:ind w:firstLine="0"/>
              <w:rPr>
                <w:snapToGrid/>
                <w:sz w:val="24"/>
                <w:szCs w:val="24"/>
              </w:rPr>
            </w:pPr>
          </w:p>
        </w:tc>
        <w:tc>
          <w:tcPr>
            <w:tcW w:w="1134" w:type="dxa"/>
          </w:tcPr>
          <w:p w:rsidR="004E16C3" w:rsidRPr="00F64943" w:rsidRDefault="004E16C3" w:rsidP="00950D27">
            <w:pPr>
              <w:widowControl/>
              <w:ind w:firstLine="0"/>
              <w:rPr>
                <w:snapToGrid/>
                <w:sz w:val="24"/>
                <w:szCs w:val="24"/>
              </w:rPr>
            </w:pPr>
          </w:p>
        </w:tc>
        <w:tc>
          <w:tcPr>
            <w:tcW w:w="1701" w:type="dxa"/>
          </w:tcPr>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p>
          <w:p w:rsidR="004E16C3" w:rsidRPr="00F64943" w:rsidRDefault="004E16C3" w:rsidP="00950D27">
            <w:pPr>
              <w:widowControl/>
              <w:ind w:firstLine="0"/>
              <w:rPr>
                <w:snapToGrid/>
                <w:sz w:val="24"/>
                <w:szCs w:val="24"/>
              </w:rPr>
            </w:pPr>
            <w:r w:rsidRPr="00F64943">
              <w:rPr>
                <w:snapToGrid/>
                <w:sz w:val="24"/>
                <w:szCs w:val="24"/>
              </w:rPr>
              <w:t>1 раз в год</w:t>
            </w:r>
          </w:p>
        </w:tc>
      </w:tr>
    </w:tbl>
    <w:p w:rsidR="004E16C3" w:rsidRPr="00F64943" w:rsidRDefault="004E16C3" w:rsidP="004E16C3">
      <w:pPr>
        <w:widowControl/>
        <w:spacing w:line="280" w:lineRule="exact"/>
        <w:ind w:firstLine="0"/>
        <w:rPr>
          <w:snapToGrid/>
          <w:sz w:val="28"/>
          <w:szCs w:val="28"/>
        </w:rPr>
      </w:pPr>
    </w:p>
    <w:p w:rsidR="004E16C3" w:rsidRPr="00F64943" w:rsidRDefault="004E16C3" w:rsidP="004E16C3">
      <w:pPr>
        <w:widowControl/>
        <w:spacing w:line="280" w:lineRule="exact"/>
        <w:ind w:firstLine="0"/>
        <w:rPr>
          <w:snapToGrid/>
          <w:sz w:val="28"/>
          <w:szCs w:val="28"/>
        </w:rPr>
      </w:pPr>
      <w:r w:rsidRPr="00F64943">
        <w:rPr>
          <w:snapToGrid/>
          <w:sz w:val="28"/>
          <w:szCs w:val="28"/>
        </w:rPr>
        <w:t xml:space="preserve">Основание  1. </w:t>
      </w:r>
      <w:r w:rsidRPr="00F64943">
        <w:rPr>
          <w:sz w:val="28"/>
          <w:szCs w:val="28"/>
        </w:rPr>
        <w:t>Статья 228 Трудового Кодекса Республики Беларусь</w:t>
      </w:r>
      <w:r w:rsidRPr="00F64943">
        <w:rPr>
          <w:snapToGrid/>
          <w:sz w:val="28"/>
          <w:szCs w:val="28"/>
        </w:rPr>
        <w:t>.</w:t>
      </w:r>
    </w:p>
    <w:p w:rsidR="004E16C3" w:rsidRPr="00F64943" w:rsidRDefault="00230E82" w:rsidP="00230E82">
      <w:pPr>
        <w:widowControl/>
        <w:spacing w:line="280" w:lineRule="exact"/>
        <w:ind w:left="1418" w:hanging="1418"/>
        <w:rPr>
          <w:snapToGrid/>
          <w:sz w:val="28"/>
          <w:szCs w:val="28"/>
        </w:rPr>
      </w:pPr>
      <w:r>
        <w:rPr>
          <w:snapToGrid/>
          <w:sz w:val="28"/>
          <w:szCs w:val="28"/>
        </w:rPr>
        <w:t xml:space="preserve">                   </w:t>
      </w:r>
      <w:r w:rsidR="004E16C3" w:rsidRPr="00F64943">
        <w:rPr>
          <w:snapToGrid/>
          <w:sz w:val="28"/>
          <w:szCs w:val="28"/>
        </w:rPr>
        <w:t xml:space="preserve">2.Статья 27 Закона </w:t>
      </w:r>
      <w:r w:rsidR="004E16C3" w:rsidRPr="00F64943">
        <w:rPr>
          <w:sz w:val="28"/>
          <w:szCs w:val="28"/>
        </w:rPr>
        <w:t>Республики Беларусь «Об охране труда».</w:t>
      </w:r>
    </w:p>
    <w:p w:rsidR="004E16C3" w:rsidRPr="00F64943" w:rsidRDefault="00230E82" w:rsidP="00230E82">
      <w:pPr>
        <w:widowControl/>
        <w:shd w:val="clear" w:color="auto" w:fill="FFFFFF"/>
        <w:spacing w:line="280" w:lineRule="exact"/>
        <w:ind w:left="1418" w:hanging="1418"/>
        <w:rPr>
          <w:sz w:val="28"/>
          <w:szCs w:val="28"/>
        </w:rPr>
      </w:pPr>
      <w:r>
        <w:rPr>
          <w:sz w:val="28"/>
          <w:szCs w:val="28"/>
        </w:rPr>
        <w:t xml:space="preserve">                   </w:t>
      </w:r>
      <w:r w:rsidR="004E16C3" w:rsidRPr="00F64943">
        <w:rPr>
          <w:sz w:val="28"/>
          <w:szCs w:val="28"/>
        </w:rPr>
        <w:t>3.Постановление Министерства здравоохранения Республики Беларусь от 28.04.2010 г. № 47 «Инструкция о порядке проведения обязательных медицинских осмотров работников».</w:t>
      </w:r>
    </w:p>
    <w:p w:rsidR="004E16C3" w:rsidRPr="00F64943" w:rsidRDefault="00230E82" w:rsidP="004E16C3">
      <w:pPr>
        <w:widowControl/>
        <w:shd w:val="clear" w:color="auto" w:fill="FFFFFF"/>
        <w:spacing w:line="280" w:lineRule="exact"/>
        <w:ind w:left="1418" w:hanging="1276"/>
        <w:rPr>
          <w:sz w:val="28"/>
          <w:szCs w:val="28"/>
        </w:rPr>
      </w:pPr>
      <w:r>
        <w:rPr>
          <w:sz w:val="28"/>
          <w:szCs w:val="28"/>
        </w:rPr>
        <w:lastRenderedPageBreak/>
        <w:t xml:space="preserve">                 </w:t>
      </w:r>
      <w:r w:rsidR="004E16C3" w:rsidRPr="00F64943">
        <w:rPr>
          <w:sz w:val="28"/>
          <w:szCs w:val="28"/>
        </w:rPr>
        <w:t>4. Перечень платных медицинских услуг, оказываемых гражданам Республики Беларусь государственными учреждениями здравоохранения (п.12), утвержденный постановлением Совета Министров Республики Беларусь 10.02.2009 № 182</w:t>
      </w:r>
    </w:p>
    <w:p w:rsidR="004E16C3" w:rsidRPr="00F64943" w:rsidRDefault="004E16C3" w:rsidP="004E16C3">
      <w:pPr>
        <w:spacing w:line="280" w:lineRule="exact"/>
        <w:ind w:hanging="1418"/>
        <w:rPr>
          <w:sz w:val="28"/>
          <w:szCs w:val="28"/>
        </w:rPr>
      </w:pPr>
      <w:r w:rsidRPr="00F64943">
        <w:rPr>
          <w:sz w:val="28"/>
          <w:szCs w:val="28"/>
        </w:rPr>
        <w:t xml:space="preserve">                  Примечание:   1. Исходя  из существующего штатного расписания работодатель с участием профсоюза ежегодно составляет конкретный список профессий (должностей) работающих, подлежащих периодическим медицинским осмотрам  с учётом результатов комплексной гигиенической оценки условий труда, вредных и (или) опасных  факторов производственной среды, показателей тяжести и напряжённости трудового процесса.</w:t>
      </w:r>
    </w:p>
    <w:p w:rsidR="004E16C3" w:rsidRPr="00FA0B30" w:rsidRDefault="004E16C3" w:rsidP="004E16C3">
      <w:pPr>
        <w:spacing w:line="280" w:lineRule="exact"/>
        <w:ind w:firstLine="0"/>
        <w:rPr>
          <w:b/>
          <w:color w:val="FF0000"/>
          <w:sz w:val="28"/>
          <w:szCs w:val="28"/>
        </w:rPr>
      </w:pPr>
      <w:r w:rsidRPr="00FA0B30">
        <w:rPr>
          <w:b/>
          <w:color w:val="FF0000"/>
          <w:sz w:val="28"/>
          <w:szCs w:val="28"/>
        </w:rPr>
        <w:t xml:space="preserve">                                                                                             </w:t>
      </w:r>
    </w:p>
    <w:p w:rsidR="004E16C3" w:rsidRDefault="004E16C3" w:rsidP="004E16C3">
      <w:pPr>
        <w:autoSpaceDE w:val="0"/>
        <w:autoSpaceDN w:val="0"/>
        <w:adjustRightInd w:val="0"/>
        <w:spacing w:line="280" w:lineRule="exact"/>
        <w:jc w:val="center"/>
        <w:rPr>
          <w:b/>
          <w:bCs/>
          <w:sz w:val="28"/>
          <w:szCs w:val="28"/>
        </w:rPr>
      </w:pPr>
    </w:p>
    <w:p w:rsidR="004E16C3" w:rsidRPr="00FA0B30" w:rsidRDefault="004E16C3" w:rsidP="004E16C3">
      <w:pPr>
        <w:autoSpaceDE w:val="0"/>
        <w:autoSpaceDN w:val="0"/>
        <w:adjustRightInd w:val="0"/>
        <w:spacing w:line="280" w:lineRule="exact"/>
        <w:jc w:val="center"/>
        <w:rPr>
          <w:b/>
          <w:bCs/>
          <w:sz w:val="28"/>
          <w:szCs w:val="28"/>
        </w:rPr>
      </w:pPr>
      <w:r w:rsidRPr="00FA0B30">
        <w:rPr>
          <w:b/>
          <w:bCs/>
          <w:sz w:val="28"/>
          <w:szCs w:val="28"/>
        </w:rPr>
        <w:t>Перечень</w:t>
      </w:r>
    </w:p>
    <w:p w:rsidR="004E16C3" w:rsidRPr="00FA0B30" w:rsidRDefault="004E16C3" w:rsidP="004E16C3">
      <w:pPr>
        <w:autoSpaceDE w:val="0"/>
        <w:autoSpaceDN w:val="0"/>
        <w:adjustRightInd w:val="0"/>
        <w:spacing w:line="280" w:lineRule="exact"/>
        <w:jc w:val="center"/>
        <w:rPr>
          <w:b/>
          <w:bCs/>
          <w:sz w:val="28"/>
          <w:szCs w:val="28"/>
        </w:rPr>
      </w:pPr>
      <w:r w:rsidRPr="00FA0B30">
        <w:rPr>
          <w:b/>
          <w:bCs/>
          <w:sz w:val="28"/>
          <w:szCs w:val="28"/>
        </w:rPr>
        <w:t>категорий (профессий и должностей) работников,</w:t>
      </w:r>
    </w:p>
    <w:p w:rsidR="004E16C3" w:rsidRPr="00FA0B30" w:rsidRDefault="004E16C3" w:rsidP="004E16C3">
      <w:pPr>
        <w:autoSpaceDE w:val="0"/>
        <w:autoSpaceDN w:val="0"/>
        <w:adjustRightInd w:val="0"/>
        <w:spacing w:line="280" w:lineRule="exact"/>
        <w:jc w:val="center"/>
        <w:rPr>
          <w:b/>
          <w:bCs/>
          <w:sz w:val="28"/>
          <w:szCs w:val="28"/>
        </w:rPr>
      </w:pPr>
      <w:r w:rsidRPr="00FA0B30">
        <w:rPr>
          <w:b/>
          <w:bCs/>
          <w:sz w:val="28"/>
          <w:szCs w:val="28"/>
        </w:rPr>
        <w:t>допуск к работе которых осуществляется   после проведения</w:t>
      </w:r>
    </w:p>
    <w:p w:rsidR="004E16C3" w:rsidRPr="00FA0B30" w:rsidRDefault="004E16C3" w:rsidP="004E16C3">
      <w:pPr>
        <w:autoSpaceDE w:val="0"/>
        <w:autoSpaceDN w:val="0"/>
        <w:adjustRightInd w:val="0"/>
        <w:spacing w:line="280" w:lineRule="exact"/>
        <w:jc w:val="center"/>
        <w:rPr>
          <w:b/>
          <w:bCs/>
          <w:sz w:val="28"/>
          <w:szCs w:val="28"/>
        </w:rPr>
      </w:pPr>
      <w:r w:rsidRPr="00FA0B30">
        <w:rPr>
          <w:b/>
          <w:bCs/>
          <w:sz w:val="28"/>
          <w:szCs w:val="28"/>
        </w:rPr>
        <w:t>предварительного профилактического наркологического осмотра</w:t>
      </w:r>
    </w:p>
    <w:p w:rsidR="004E16C3" w:rsidRPr="00FA0B30" w:rsidRDefault="004E16C3" w:rsidP="004E16C3">
      <w:pPr>
        <w:autoSpaceDE w:val="0"/>
        <w:autoSpaceDN w:val="0"/>
        <w:adjustRightInd w:val="0"/>
        <w:spacing w:line="280" w:lineRule="exact"/>
        <w:jc w:val="center"/>
        <w:rPr>
          <w:b/>
          <w:bCs/>
          <w:sz w:val="28"/>
          <w:szCs w:val="28"/>
        </w:rPr>
      </w:pPr>
      <w:r w:rsidRPr="00FA0B30">
        <w:rPr>
          <w:b/>
          <w:bCs/>
          <w:sz w:val="28"/>
          <w:szCs w:val="28"/>
        </w:rPr>
        <w:t>при поступлении на работу</w:t>
      </w:r>
    </w:p>
    <w:p w:rsidR="004E16C3" w:rsidRPr="00FA0B30" w:rsidRDefault="004E16C3" w:rsidP="004E16C3">
      <w:pPr>
        <w:autoSpaceDE w:val="0"/>
        <w:autoSpaceDN w:val="0"/>
        <w:adjustRightInd w:val="0"/>
        <w:spacing w:line="280" w:lineRule="exact"/>
        <w:jc w:val="center"/>
        <w:rPr>
          <w:b/>
          <w:bCs/>
          <w:sz w:val="28"/>
          <w:szCs w:val="28"/>
        </w:rPr>
      </w:pPr>
    </w:p>
    <w:p w:rsidR="004E16C3" w:rsidRPr="00FA0B30" w:rsidRDefault="004E16C3" w:rsidP="00950D27">
      <w:pPr>
        <w:numPr>
          <w:ilvl w:val="0"/>
          <w:numId w:val="1"/>
        </w:numPr>
        <w:tabs>
          <w:tab w:val="clear" w:pos="720"/>
          <w:tab w:val="num" w:pos="540"/>
        </w:tabs>
        <w:autoSpaceDE w:val="0"/>
        <w:autoSpaceDN w:val="0"/>
        <w:adjustRightInd w:val="0"/>
        <w:ind w:left="540"/>
        <w:rPr>
          <w:sz w:val="28"/>
          <w:szCs w:val="28"/>
        </w:rPr>
      </w:pPr>
      <w:r w:rsidRPr="00FA0B30">
        <w:rPr>
          <w:sz w:val="28"/>
          <w:szCs w:val="28"/>
        </w:rPr>
        <w:t>Бухгалтер.</w:t>
      </w:r>
    </w:p>
    <w:p w:rsidR="004E16C3" w:rsidRPr="00FA0B30" w:rsidRDefault="004E16C3" w:rsidP="00950D27">
      <w:pPr>
        <w:numPr>
          <w:ilvl w:val="0"/>
          <w:numId w:val="1"/>
        </w:numPr>
        <w:tabs>
          <w:tab w:val="clear" w:pos="720"/>
          <w:tab w:val="num" w:pos="540"/>
        </w:tabs>
        <w:autoSpaceDE w:val="0"/>
        <w:autoSpaceDN w:val="0"/>
        <w:adjustRightInd w:val="0"/>
        <w:ind w:left="540"/>
        <w:rPr>
          <w:sz w:val="28"/>
          <w:szCs w:val="28"/>
        </w:rPr>
      </w:pPr>
      <w:r w:rsidRPr="00FA0B30">
        <w:rPr>
          <w:sz w:val="28"/>
          <w:szCs w:val="28"/>
        </w:rPr>
        <w:t>Водитель автомобиля (при прохождении медицинского освидетельствования).</w:t>
      </w:r>
    </w:p>
    <w:p w:rsidR="004E16C3" w:rsidRPr="00FA0B30" w:rsidRDefault="004E16C3" w:rsidP="00950D27">
      <w:pPr>
        <w:numPr>
          <w:ilvl w:val="0"/>
          <w:numId w:val="1"/>
        </w:numPr>
        <w:tabs>
          <w:tab w:val="clear" w:pos="720"/>
          <w:tab w:val="num" w:pos="540"/>
        </w:tabs>
        <w:autoSpaceDE w:val="0"/>
        <w:autoSpaceDN w:val="0"/>
        <w:adjustRightInd w:val="0"/>
        <w:ind w:left="540"/>
        <w:rPr>
          <w:sz w:val="28"/>
          <w:szCs w:val="28"/>
        </w:rPr>
      </w:pPr>
      <w:r w:rsidRPr="00FA0B30">
        <w:rPr>
          <w:sz w:val="28"/>
          <w:szCs w:val="28"/>
        </w:rPr>
        <w:t>Воспитатель дошкольного учреждения, помощник воспитателя.</w:t>
      </w:r>
    </w:p>
    <w:p w:rsidR="004E16C3" w:rsidRPr="00FA0B30" w:rsidRDefault="004E16C3" w:rsidP="00950D27">
      <w:pPr>
        <w:numPr>
          <w:ilvl w:val="0"/>
          <w:numId w:val="1"/>
        </w:numPr>
        <w:tabs>
          <w:tab w:val="clear" w:pos="720"/>
          <w:tab w:val="num" w:pos="540"/>
        </w:tabs>
        <w:autoSpaceDE w:val="0"/>
        <w:autoSpaceDN w:val="0"/>
        <w:adjustRightInd w:val="0"/>
        <w:ind w:left="540"/>
        <w:rPr>
          <w:sz w:val="28"/>
          <w:szCs w:val="28"/>
        </w:rPr>
      </w:pPr>
      <w:r w:rsidRPr="00FA0B30">
        <w:rPr>
          <w:sz w:val="28"/>
          <w:szCs w:val="28"/>
        </w:rPr>
        <w:t>Педагог-организатор, педагог-психолог учреждений образования, педагог социальных учреждений образования, мастер производственного обучения.</w:t>
      </w:r>
    </w:p>
    <w:p w:rsidR="004E16C3" w:rsidRPr="00FA0B30" w:rsidRDefault="004E16C3" w:rsidP="00950D27">
      <w:pPr>
        <w:numPr>
          <w:ilvl w:val="0"/>
          <w:numId w:val="1"/>
        </w:numPr>
        <w:tabs>
          <w:tab w:val="clear" w:pos="720"/>
          <w:tab w:val="num" w:pos="540"/>
        </w:tabs>
        <w:autoSpaceDE w:val="0"/>
        <w:autoSpaceDN w:val="0"/>
        <w:adjustRightInd w:val="0"/>
        <w:ind w:left="540"/>
        <w:rPr>
          <w:sz w:val="28"/>
          <w:szCs w:val="28"/>
        </w:rPr>
      </w:pPr>
      <w:r w:rsidRPr="00FA0B30">
        <w:rPr>
          <w:sz w:val="28"/>
          <w:szCs w:val="28"/>
        </w:rPr>
        <w:t>Столяр.</w:t>
      </w:r>
    </w:p>
    <w:p w:rsidR="004E16C3" w:rsidRPr="00FA0B30" w:rsidRDefault="004E16C3" w:rsidP="004E16C3">
      <w:pPr>
        <w:rPr>
          <w:sz w:val="28"/>
          <w:szCs w:val="28"/>
        </w:rPr>
      </w:pPr>
    </w:p>
    <w:p w:rsidR="004E16C3" w:rsidRPr="00FA0B30" w:rsidRDefault="004E16C3" w:rsidP="004E16C3">
      <w:pPr>
        <w:tabs>
          <w:tab w:val="left" w:pos="-2127"/>
          <w:tab w:val="left" w:pos="142"/>
        </w:tabs>
        <w:rPr>
          <w:sz w:val="28"/>
          <w:szCs w:val="28"/>
        </w:rPr>
      </w:pPr>
      <w:r w:rsidRPr="00FA0B30">
        <w:rPr>
          <w:sz w:val="28"/>
          <w:szCs w:val="28"/>
        </w:rPr>
        <w:t xml:space="preserve">Основание:  </w:t>
      </w:r>
    </w:p>
    <w:p w:rsidR="004E16C3" w:rsidRPr="00FA0B30" w:rsidRDefault="004E16C3" w:rsidP="004E16C3">
      <w:pPr>
        <w:tabs>
          <w:tab w:val="left" w:pos="-2127"/>
          <w:tab w:val="left" w:pos="142"/>
        </w:tabs>
        <w:rPr>
          <w:sz w:val="28"/>
          <w:szCs w:val="28"/>
        </w:rPr>
      </w:pPr>
      <w:r w:rsidRPr="00FA0B30">
        <w:rPr>
          <w:sz w:val="28"/>
          <w:szCs w:val="28"/>
        </w:rPr>
        <w:t>1.  Постановление Министерства здравоохранения Республики Беларусь, Министерства внутренних дел Республики Беларусь и Министерства труда и социальной защиты Республики Беларусь от 8.08.2005 г. № 23/243/104 «Об утверждении перечня категорий (профессий и должностей) работников, допуск к работе которых осуществляется после проведения предварительного профилактического наркологического осмотра при поступлении на работу».</w:t>
      </w:r>
    </w:p>
    <w:p w:rsidR="004E16C3" w:rsidRPr="00FA0B30" w:rsidRDefault="004E16C3" w:rsidP="004E16C3">
      <w:pPr>
        <w:tabs>
          <w:tab w:val="left" w:pos="142"/>
        </w:tabs>
        <w:rPr>
          <w:sz w:val="28"/>
          <w:szCs w:val="28"/>
        </w:rPr>
      </w:pPr>
    </w:p>
    <w:p w:rsidR="004E16C3" w:rsidRPr="00FA0B30" w:rsidRDefault="004E16C3" w:rsidP="004E16C3">
      <w:pPr>
        <w:tabs>
          <w:tab w:val="left" w:pos="142"/>
        </w:tabs>
        <w:rPr>
          <w:sz w:val="28"/>
          <w:szCs w:val="28"/>
        </w:rPr>
      </w:pPr>
      <w:r w:rsidRPr="00FA0B30">
        <w:rPr>
          <w:sz w:val="28"/>
          <w:szCs w:val="28"/>
        </w:rPr>
        <w:t xml:space="preserve">Примечание: </w:t>
      </w:r>
    </w:p>
    <w:p w:rsidR="004E16C3" w:rsidRPr="00D222FD" w:rsidRDefault="004E16C3" w:rsidP="004E16C3">
      <w:pPr>
        <w:tabs>
          <w:tab w:val="left" w:pos="142"/>
        </w:tabs>
        <w:rPr>
          <w:sz w:val="28"/>
          <w:szCs w:val="28"/>
        </w:rPr>
      </w:pPr>
      <w:r w:rsidRPr="00FA0B30">
        <w:rPr>
          <w:sz w:val="28"/>
          <w:szCs w:val="28"/>
        </w:rPr>
        <w:t>1. Конкретный перечень определяется нанимателем исходя из  действующего штатного расписания, согласовывается с      профсоюзным  комитетом и утверждается руководителем   организаци</w:t>
      </w:r>
      <w:r>
        <w:rPr>
          <w:sz w:val="28"/>
          <w:szCs w:val="28"/>
        </w:rPr>
        <w:t>и.</w:t>
      </w:r>
    </w:p>
    <w:p w:rsidR="004E16C3" w:rsidRDefault="004E16C3"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Pr="00FA0B30" w:rsidRDefault="00256138" w:rsidP="004E16C3">
      <w:pPr>
        <w:rPr>
          <w:b/>
          <w:color w:val="FF0000"/>
          <w:sz w:val="28"/>
          <w:szCs w:val="28"/>
        </w:rPr>
      </w:pPr>
    </w:p>
    <w:p w:rsidR="004E16C3" w:rsidRPr="000A3FFB" w:rsidRDefault="004E16C3" w:rsidP="004E16C3">
      <w:pPr>
        <w:widowControl/>
        <w:spacing w:line="280" w:lineRule="exact"/>
        <w:ind w:firstLine="0"/>
        <w:jc w:val="center"/>
        <w:rPr>
          <w:snapToGrid/>
          <w:sz w:val="28"/>
          <w:szCs w:val="28"/>
        </w:rPr>
      </w:pPr>
      <w:r>
        <w:rPr>
          <w:b/>
          <w:bCs/>
          <w:snapToGrid/>
          <w:sz w:val="28"/>
          <w:szCs w:val="28"/>
        </w:rPr>
        <w:lastRenderedPageBreak/>
        <w:t xml:space="preserve">                                                                                             </w:t>
      </w:r>
      <w:r w:rsidRPr="000A3FFB">
        <w:rPr>
          <w:snapToGrid/>
          <w:sz w:val="28"/>
          <w:szCs w:val="28"/>
        </w:rPr>
        <w:t xml:space="preserve">Приложение </w:t>
      </w:r>
      <w:r w:rsidR="00256138">
        <w:rPr>
          <w:snapToGrid/>
          <w:sz w:val="28"/>
          <w:szCs w:val="28"/>
        </w:rPr>
        <w:t>9</w:t>
      </w:r>
    </w:p>
    <w:p w:rsidR="004E16C3" w:rsidRPr="000A3FFB" w:rsidRDefault="004E16C3" w:rsidP="004E16C3">
      <w:pPr>
        <w:widowControl/>
        <w:ind w:firstLine="0"/>
        <w:rPr>
          <w:snapToGrid/>
          <w:sz w:val="28"/>
          <w:szCs w:val="28"/>
        </w:rPr>
      </w:pPr>
    </w:p>
    <w:p w:rsidR="004E16C3" w:rsidRPr="000A3FFB" w:rsidRDefault="004E16C3" w:rsidP="004E16C3">
      <w:pPr>
        <w:widowControl/>
        <w:ind w:firstLine="0"/>
        <w:jc w:val="center"/>
        <w:rPr>
          <w:b/>
          <w:snapToGrid/>
          <w:sz w:val="28"/>
          <w:szCs w:val="28"/>
        </w:rPr>
      </w:pPr>
      <w:r w:rsidRPr="000A3FFB">
        <w:rPr>
          <w:b/>
          <w:snapToGrid/>
          <w:sz w:val="28"/>
          <w:szCs w:val="28"/>
        </w:rPr>
        <w:t xml:space="preserve">Размеры доплат по результатам аттестации рабочих мест </w:t>
      </w:r>
    </w:p>
    <w:p w:rsidR="004E16C3" w:rsidRPr="000A3FFB" w:rsidRDefault="004E16C3" w:rsidP="004E16C3">
      <w:pPr>
        <w:widowControl/>
        <w:ind w:firstLine="0"/>
        <w:jc w:val="center"/>
        <w:rPr>
          <w:b/>
          <w:snapToGrid/>
          <w:sz w:val="28"/>
          <w:szCs w:val="28"/>
        </w:rPr>
      </w:pPr>
      <w:r w:rsidRPr="000A3FFB">
        <w:rPr>
          <w:b/>
          <w:snapToGrid/>
          <w:sz w:val="28"/>
          <w:szCs w:val="28"/>
        </w:rPr>
        <w:t>по условиям труда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351"/>
      </w:tblGrid>
      <w:tr w:rsidR="004E16C3" w:rsidRPr="000A3FFB" w:rsidTr="00950D27">
        <w:trPr>
          <w:trHeight w:val="769"/>
        </w:trPr>
        <w:tc>
          <w:tcPr>
            <w:tcW w:w="4503" w:type="dxa"/>
          </w:tcPr>
          <w:p w:rsidR="004E16C3" w:rsidRPr="000A3FFB" w:rsidRDefault="004E16C3" w:rsidP="00950D27">
            <w:pPr>
              <w:widowControl/>
              <w:ind w:firstLine="0"/>
              <w:rPr>
                <w:snapToGrid/>
                <w:sz w:val="24"/>
                <w:szCs w:val="24"/>
              </w:rPr>
            </w:pPr>
            <w:r w:rsidRPr="000A3FFB">
              <w:rPr>
                <w:snapToGrid/>
                <w:sz w:val="24"/>
                <w:szCs w:val="24"/>
              </w:rPr>
              <w:t>Классы условий труда</w:t>
            </w:r>
          </w:p>
        </w:tc>
        <w:tc>
          <w:tcPr>
            <w:tcW w:w="5351" w:type="dxa"/>
          </w:tcPr>
          <w:p w:rsidR="004E16C3" w:rsidRPr="000A3FFB" w:rsidRDefault="004E16C3" w:rsidP="00950D27">
            <w:pPr>
              <w:widowControl/>
              <w:ind w:firstLine="0"/>
              <w:rPr>
                <w:snapToGrid/>
                <w:sz w:val="24"/>
                <w:szCs w:val="24"/>
              </w:rPr>
            </w:pPr>
            <w:r w:rsidRPr="000A3FFB">
              <w:rPr>
                <w:snapToGrid/>
                <w:sz w:val="24"/>
                <w:szCs w:val="24"/>
              </w:rPr>
              <w:t>Процент от тарифной ставки первого разряда за 1 час работы в условиях труда, соответствующих классу</w:t>
            </w:r>
          </w:p>
        </w:tc>
      </w:tr>
      <w:tr w:rsidR="004E16C3" w:rsidRPr="000A3FFB" w:rsidTr="00950D27">
        <w:trPr>
          <w:trHeight w:val="358"/>
        </w:trPr>
        <w:tc>
          <w:tcPr>
            <w:tcW w:w="4503" w:type="dxa"/>
          </w:tcPr>
          <w:p w:rsidR="004E16C3" w:rsidRPr="000A3FFB" w:rsidRDefault="004E16C3" w:rsidP="00950D27">
            <w:pPr>
              <w:widowControl/>
              <w:ind w:firstLine="0"/>
              <w:rPr>
                <w:snapToGrid/>
                <w:sz w:val="24"/>
                <w:szCs w:val="24"/>
              </w:rPr>
            </w:pPr>
            <w:r w:rsidRPr="000A3FFB">
              <w:rPr>
                <w:snapToGrid/>
                <w:sz w:val="24"/>
                <w:szCs w:val="24"/>
              </w:rPr>
              <w:t>1 класс (оптимальные условия труда)</w:t>
            </w:r>
          </w:p>
        </w:tc>
        <w:tc>
          <w:tcPr>
            <w:tcW w:w="5351" w:type="dxa"/>
          </w:tcPr>
          <w:p w:rsidR="004E16C3" w:rsidRPr="000A3FFB" w:rsidRDefault="004E16C3" w:rsidP="00950D27">
            <w:pPr>
              <w:widowControl/>
              <w:ind w:firstLine="0"/>
              <w:rPr>
                <w:snapToGrid/>
                <w:sz w:val="24"/>
                <w:szCs w:val="24"/>
              </w:rPr>
            </w:pPr>
            <w:r w:rsidRPr="000A3FFB">
              <w:rPr>
                <w:snapToGrid/>
                <w:sz w:val="24"/>
                <w:szCs w:val="24"/>
              </w:rPr>
              <w:t>0</w:t>
            </w:r>
          </w:p>
        </w:tc>
      </w:tr>
      <w:tr w:rsidR="004E16C3" w:rsidRPr="000A3FFB" w:rsidTr="00950D27">
        <w:trPr>
          <w:trHeight w:val="238"/>
        </w:trPr>
        <w:tc>
          <w:tcPr>
            <w:tcW w:w="4503" w:type="dxa"/>
          </w:tcPr>
          <w:p w:rsidR="004E16C3" w:rsidRPr="000A3FFB" w:rsidRDefault="004E16C3" w:rsidP="00950D27">
            <w:pPr>
              <w:widowControl/>
              <w:ind w:firstLine="0"/>
              <w:rPr>
                <w:snapToGrid/>
                <w:sz w:val="24"/>
                <w:szCs w:val="24"/>
              </w:rPr>
            </w:pPr>
            <w:r w:rsidRPr="000A3FFB">
              <w:rPr>
                <w:snapToGrid/>
                <w:sz w:val="24"/>
                <w:szCs w:val="24"/>
              </w:rPr>
              <w:t>2 класс (допустимые условия труда)</w:t>
            </w:r>
          </w:p>
        </w:tc>
        <w:tc>
          <w:tcPr>
            <w:tcW w:w="5351" w:type="dxa"/>
          </w:tcPr>
          <w:p w:rsidR="004E16C3" w:rsidRPr="000A3FFB" w:rsidRDefault="004E16C3" w:rsidP="00950D27">
            <w:pPr>
              <w:widowControl/>
              <w:ind w:firstLine="0"/>
              <w:rPr>
                <w:snapToGrid/>
                <w:sz w:val="24"/>
                <w:szCs w:val="24"/>
              </w:rPr>
            </w:pPr>
            <w:r w:rsidRPr="000A3FFB">
              <w:rPr>
                <w:snapToGrid/>
                <w:sz w:val="24"/>
                <w:szCs w:val="24"/>
              </w:rPr>
              <w:t>0</w:t>
            </w:r>
          </w:p>
        </w:tc>
      </w:tr>
      <w:tr w:rsidR="004E16C3" w:rsidRPr="000A3FFB" w:rsidTr="00950D27">
        <w:trPr>
          <w:trHeight w:val="347"/>
        </w:trPr>
        <w:tc>
          <w:tcPr>
            <w:tcW w:w="4503" w:type="dxa"/>
          </w:tcPr>
          <w:p w:rsidR="004E16C3" w:rsidRPr="000A3FFB" w:rsidRDefault="004E16C3" w:rsidP="00950D27">
            <w:pPr>
              <w:widowControl/>
              <w:ind w:firstLine="0"/>
              <w:rPr>
                <w:snapToGrid/>
                <w:sz w:val="24"/>
                <w:szCs w:val="24"/>
              </w:rPr>
            </w:pPr>
            <w:r w:rsidRPr="000A3FFB">
              <w:rPr>
                <w:snapToGrid/>
                <w:sz w:val="24"/>
                <w:szCs w:val="24"/>
              </w:rPr>
              <w:t>3 класс (вредные условия труда):</w:t>
            </w:r>
          </w:p>
          <w:p w:rsidR="004E16C3" w:rsidRPr="000A3FFB" w:rsidRDefault="004E16C3" w:rsidP="00950D27">
            <w:pPr>
              <w:widowControl/>
              <w:ind w:firstLine="0"/>
              <w:rPr>
                <w:snapToGrid/>
                <w:sz w:val="24"/>
                <w:szCs w:val="24"/>
              </w:rPr>
            </w:pPr>
            <w:r w:rsidRPr="000A3FFB">
              <w:rPr>
                <w:snapToGrid/>
                <w:sz w:val="24"/>
                <w:szCs w:val="24"/>
              </w:rPr>
              <w:t>3.1 (1 степени)</w:t>
            </w:r>
          </w:p>
          <w:p w:rsidR="004E16C3" w:rsidRPr="000A3FFB" w:rsidRDefault="004E16C3" w:rsidP="00950D27">
            <w:pPr>
              <w:widowControl/>
              <w:ind w:firstLine="0"/>
              <w:rPr>
                <w:snapToGrid/>
                <w:sz w:val="24"/>
                <w:szCs w:val="24"/>
              </w:rPr>
            </w:pPr>
            <w:r w:rsidRPr="000A3FFB">
              <w:rPr>
                <w:snapToGrid/>
                <w:sz w:val="24"/>
                <w:szCs w:val="24"/>
              </w:rPr>
              <w:t>3.2 (2степени)</w:t>
            </w:r>
          </w:p>
          <w:p w:rsidR="004E16C3" w:rsidRPr="000A3FFB" w:rsidRDefault="004E16C3" w:rsidP="00950D27">
            <w:pPr>
              <w:widowControl/>
              <w:ind w:firstLine="0"/>
              <w:rPr>
                <w:snapToGrid/>
                <w:sz w:val="24"/>
                <w:szCs w:val="24"/>
              </w:rPr>
            </w:pPr>
            <w:r w:rsidRPr="000A3FFB">
              <w:rPr>
                <w:snapToGrid/>
                <w:sz w:val="24"/>
                <w:szCs w:val="24"/>
              </w:rPr>
              <w:t>3.3 (3степени)</w:t>
            </w:r>
          </w:p>
          <w:p w:rsidR="004E16C3" w:rsidRPr="000A3FFB" w:rsidRDefault="004E16C3" w:rsidP="00950D27">
            <w:pPr>
              <w:widowControl/>
              <w:ind w:firstLine="0"/>
              <w:rPr>
                <w:snapToGrid/>
                <w:sz w:val="24"/>
                <w:szCs w:val="24"/>
              </w:rPr>
            </w:pPr>
            <w:r w:rsidRPr="000A3FFB">
              <w:rPr>
                <w:snapToGrid/>
                <w:sz w:val="24"/>
                <w:szCs w:val="24"/>
              </w:rPr>
              <w:t>3.4 (4 степени)</w:t>
            </w:r>
          </w:p>
        </w:tc>
        <w:tc>
          <w:tcPr>
            <w:tcW w:w="5351" w:type="dxa"/>
          </w:tcPr>
          <w:p w:rsidR="004E16C3" w:rsidRPr="000A3FFB" w:rsidRDefault="004E16C3" w:rsidP="00950D27">
            <w:pPr>
              <w:widowControl/>
              <w:ind w:firstLine="0"/>
              <w:rPr>
                <w:snapToGrid/>
                <w:sz w:val="24"/>
                <w:szCs w:val="24"/>
              </w:rPr>
            </w:pPr>
          </w:p>
          <w:p w:rsidR="004E16C3" w:rsidRPr="000A3FFB" w:rsidRDefault="004E16C3" w:rsidP="00950D27">
            <w:pPr>
              <w:widowControl/>
              <w:ind w:firstLine="0"/>
              <w:rPr>
                <w:snapToGrid/>
                <w:sz w:val="24"/>
                <w:szCs w:val="24"/>
              </w:rPr>
            </w:pPr>
            <w:r w:rsidRPr="000A3FFB">
              <w:rPr>
                <w:snapToGrid/>
                <w:sz w:val="24"/>
                <w:szCs w:val="24"/>
              </w:rPr>
              <w:t>0,10</w:t>
            </w:r>
          </w:p>
          <w:p w:rsidR="004E16C3" w:rsidRPr="000A3FFB" w:rsidRDefault="004E16C3" w:rsidP="00950D27">
            <w:pPr>
              <w:widowControl/>
              <w:ind w:firstLine="0"/>
              <w:rPr>
                <w:snapToGrid/>
                <w:sz w:val="24"/>
                <w:szCs w:val="24"/>
              </w:rPr>
            </w:pPr>
            <w:r w:rsidRPr="000A3FFB">
              <w:rPr>
                <w:snapToGrid/>
                <w:sz w:val="24"/>
                <w:szCs w:val="24"/>
              </w:rPr>
              <w:t>0,14</w:t>
            </w:r>
          </w:p>
          <w:p w:rsidR="004E16C3" w:rsidRPr="000A3FFB" w:rsidRDefault="004E16C3" w:rsidP="00950D27">
            <w:pPr>
              <w:widowControl/>
              <w:ind w:firstLine="0"/>
              <w:rPr>
                <w:snapToGrid/>
                <w:sz w:val="24"/>
                <w:szCs w:val="24"/>
              </w:rPr>
            </w:pPr>
            <w:r w:rsidRPr="000A3FFB">
              <w:rPr>
                <w:snapToGrid/>
                <w:sz w:val="24"/>
                <w:szCs w:val="24"/>
              </w:rPr>
              <w:t>0,20</w:t>
            </w:r>
          </w:p>
          <w:p w:rsidR="004E16C3" w:rsidRPr="000A3FFB" w:rsidRDefault="004E16C3" w:rsidP="00950D27">
            <w:pPr>
              <w:widowControl/>
              <w:ind w:firstLine="0"/>
              <w:rPr>
                <w:snapToGrid/>
                <w:sz w:val="24"/>
                <w:szCs w:val="24"/>
              </w:rPr>
            </w:pPr>
            <w:r w:rsidRPr="000A3FFB">
              <w:rPr>
                <w:snapToGrid/>
                <w:sz w:val="24"/>
                <w:szCs w:val="24"/>
              </w:rPr>
              <w:t>0,25</w:t>
            </w:r>
          </w:p>
        </w:tc>
      </w:tr>
      <w:tr w:rsidR="004E16C3" w:rsidRPr="000A3FFB" w:rsidTr="00950D27">
        <w:trPr>
          <w:trHeight w:val="347"/>
        </w:trPr>
        <w:tc>
          <w:tcPr>
            <w:tcW w:w="4503" w:type="dxa"/>
          </w:tcPr>
          <w:p w:rsidR="004E16C3" w:rsidRPr="000A3FFB" w:rsidRDefault="004E16C3" w:rsidP="00950D27">
            <w:pPr>
              <w:widowControl/>
              <w:ind w:firstLine="0"/>
              <w:rPr>
                <w:snapToGrid/>
                <w:sz w:val="24"/>
                <w:szCs w:val="24"/>
              </w:rPr>
            </w:pPr>
            <w:r w:rsidRPr="000A3FFB">
              <w:rPr>
                <w:snapToGrid/>
                <w:sz w:val="24"/>
                <w:szCs w:val="24"/>
              </w:rPr>
              <w:t>4 класс (опасные условия труда)</w:t>
            </w:r>
          </w:p>
        </w:tc>
        <w:tc>
          <w:tcPr>
            <w:tcW w:w="5351" w:type="dxa"/>
          </w:tcPr>
          <w:p w:rsidR="004E16C3" w:rsidRPr="000A3FFB" w:rsidRDefault="004E16C3" w:rsidP="00950D27">
            <w:pPr>
              <w:widowControl/>
              <w:ind w:firstLine="0"/>
              <w:rPr>
                <w:snapToGrid/>
                <w:sz w:val="24"/>
                <w:szCs w:val="24"/>
              </w:rPr>
            </w:pPr>
            <w:r w:rsidRPr="000A3FFB">
              <w:rPr>
                <w:snapToGrid/>
                <w:sz w:val="24"/>
                <w:szCs w:val="24"/>
              </w:rPr>
              <w:t>0,31</w:t>
            </w:r>
          </w:p>
        </w:tc>
      </w:tr>
    </w:tbl>
    <w:p w:rsidR="004E16C3" w:rsidRPr="000A3FFB" w:rsidRDefault="004E16C3" w:rsidP="004E16C3">
      <w:pPr>
        <w:widowControl/>
        <w:ind w:firstLine="0"/>
        <w:rPr>
          <w:snapToGrid/>
          <w:sz w:val="28"/>
          <w:szCs w:val="28"/>
        </w:rPr>
      </w:pPr>
      <w:r w:rsidRPr="000A3FFB">
        <w:rPr>
          <w:snapToGrid/>
          <w:sz w:val="28"/>
          <w:szCs w:val="28"/>
        </w:rPr>
        <w:t>Основание:    1 . Статья № 225 Трудового Кодекса Республики Беларусь.</w:t>
      </w:r>
    </w:p>
    <w:p w:rsidR="004E16C3" w:rsidRPr="000A3FFB" w:rsidRDefault="004E16C3" w:rsidP="004E16C3">
      <w:pPr>
        <w:widowControl/>
        <w:ind w:firstLine="0"/>
        <w:rPr>
          <w:snapToGrid/>
          <w:sz w:val="28"/>
          <w:szCs w:val="28"/>
        </w:rPr>
      </w:pPr>
      <w:r w:rsidRPr="000A3FFB">
        <w:rPr>
          <w:snapToGrid/>
          <w:sz w:val="28"/>
          <w:szCs w:val="28"/>
        </w:rPr>
        <w:t xml:space="preserve">                        2.  Статья 13 Закона Республики Беларусь «Об охране труда».</w:t>
      </w:r>
    </w:p>
    <w:p w:rsidR="004E16C3" w:rsidRPr="000A3FFB" w:rsidRDefault="004E16C3" w:rsidP="004E16C3">
      <w:pPr>
        <w:widowControl/>
        <w:ind w:left="1418" w:hanging="1418"/>
        <w:rPr>
          <w:snapToGrid/>
          <w:sz w:val="28"/>
          <w:szCs w:val="28"/>
        </w:rPr>
      </w:pPr>
      <w:r w:rsidRPr="000A3FFB">
        <w:rPr>
          <w:snapToGrid/>
          <w:sz w:val="28"/>
          <w:szCs w:val="28"/>
        </w:rPr>
        <w:t xml:space="preserve">                        3. Постановление Совета Министров Республики Беларусь от 22   </w:t>
      </w:r>
    </w:p>
    <w:p w:rsidR="004E16C3" w:rsidRPr="000A3FFB" w:rsidRDefault="004E16C3" w:rsidP="004E16C3">
      <w:pPr>
        <w:widowControl/>
        <w:ind w:left="1418" w:hanging="1418"/>
        <w:rPr>
          <w:snapToGrid/>
          <w:sz w:val="28"/>
          <w:szCs w:val="28"/>
        </w:rPr>
      </w:pPr>
      <w:r w:rsidRPr="000A3FFB">
        <w:rPr>
          <w:snapToGrid/>
          <w:sz w:val="28"/>
          <w:szCs w:val="28"/>
        </w:rPr>
        <w:t xml:space="preserve">                        февраля 2008г. № 253 «Об аттестации рабочих мест по условиям     </w:t>
      </w:r>
    </w:p>
    <w:p w:rsidR="004E16C3" w:rsidRPr="000A3FFB" w:rsidRDefault="004E16C3" w:rsidP="004E16C3">
      <w:pPr>
        <w:widowControl/>
        <w:ind w:left="1418" w:hanging="1418"/>
        <w:rPr>
          <w:snapToGrid/>
          <w:sz w:val="28"/>
          <w:szCs w:val="28"/>
        </w:rPr>
      </w:pPr>
      <w:r w:rsidRPr="000A3FFB">
        <w:rPr>
          <w:snapToGrid/>
          <w:sz w:val="28"/>
          <w:szCs w:val="28"/>
        </w:rPr>
        <w:t xml:space="preserve">                        труда» с изменениями и дополнениями</w:t>
      </w:r>
    </w:p>
    <w:p w:rsidR="004E16C3" w:rsidRPr="000A3FFB" w:rsidRDefault="004E16C3" w:rsidP="004E16C3">
      <w:pPr>
        <w:widowControl/>
        <w:ind w:left="1418" w:hanging="1418"/>
        <w:rPr>
          <w:snapToGrid/>
          <w:sz w:val="28"/>
          <w:szCs w:val="28"/>
        </w:rPr>
      </w:pPr>
      <w:r w:rsidRPr="000A3FFB">
        <w:rPr>
          <w:snapToGrid/>
          <w:sz w:val="28"/>
          <w:szCs w:val="28"/>
        </w:rPr>
        <w:t xml:space="preserve">                        4. Постановление Министерства труда и социальной защиты    </w:t>
      </w:r>
    </w:p>
    <w:p w:rsidR="004E16C3" w:rsidRPr="000A3FFB" w:rsidRDefault="004E16C3" w:rsidP="004E16C3">
      <w:pPr>
        <w:widowControl/>
        <w:ind w:left="1418" w:hanging="1418"/>
        <w:rPr>
          <w:snapToGrid/>
          <w:sz w:val="28"/>
          <w:szCs w:val="28"/>
        </w:rPr>
      </w:pPr>
      <w:r w:rsidRPr="000A3FFB">
        <w:rPr>
          <w:snapToGrid/>
          <w:sz w:val="28"/>
          <w:szCs w:val="28"/>
        </w:rPr>
        <w:t xml:space="preserve">                        Республики Беларусь от 22 февраля 2008г. № 35 «Об   </w:t>
      </w:r>
    </w:p>
    <w:p w:rsidR="004E16C3" w:rsidRPr="000A3FFB" w:rsidRDefault="004E16C3" w:rsidP="004E16C3">
      <w:pPr>
        <w:widowControl/>
        <w:ind w:left="1418" w:hanging="1418"/>
        <w:rPr>
          <w:snapToGrid/>
          <w:sz w:val="28"/>
          <w:szCs w:val="28"/>
        </w:rPr>
      </w:pPr>
      <w:r w:rsidRPr="000A3FFB">
        <w:rPr>
          <w:snapToGrid/>
          <w:sz w:val="28"/>
          <w:szCs w:val="28"/>
        </w:rPr>
        <w:t xml:space="preserve">                        утверждении инструкции по оценке условий труда при </w:t>
      </w:r>
    </w:p>
    <w:p w:rsidR="004E16C3" w:rsidRPr="000A3FFB" w:rsidRDefault="004E16C3" w:rsidP="004E16C3">
      <w:pPr>
        <w:widowControl/>
        <w:ind w:left="1418" w:hanging="1418"/>
        <w:rPr>
          <w:snapToGrid/>
          <w:sz w:val="28"/>
          <w:szCs w:val="28"/>
        </w:rPr>
      </w:pPr>
      <w:r w:rsidRPr="000A3FFB">
        <w:rPr>
          <w:snapToGrid/>
          <w:sz w:val="28"/>
          <w:szCs w:val="28"/>
        </w:rPr>
        <w:t xml:space="preserve">                        аттестации рабочих мест по условиям труда и предоставлению </w:t>
      </w:r>
    </w:p>
    <w:p w:rsidR="004E16C3" w:rsidRPr="000A3FFB" w:rsidRDefault="004E16C3" w:rsidP="004E16C3">
      <w:pPr>
        <w:widowControl/>
        <w:ind w:left="1418" w:hanging="1418"/>
        <w:rPr>
          <w:snapToGrid/>
          <w:sz w:val="28"/>
          <w:szCs w:val="28"/>
        </w:rPr>
      </w:pPr>
      <w:r w:rsidRPr="000A3FFB">
        <w:rPr>
          <w:snapToGrid/>
          <w:sz w:val="28"/>
          <w:szCs w:val="28"/>
        </w:rPr>
        <w:t xml:space="preserve">                        компенсаций по ее результатам» с изменениями и дополнениями.</w:t>
      </w:r>
    </w:p>
    <w:p w:rsidR="004E16C3" w:rsidRPr="000A3FFB" w:rsidRDefault="004E16C3" w:rsidP="004E16C3">
      <w:pPr>
        <w:widowControl/>
        <w:ind w:left="1418" w:hanging="1277"/>
        <w:rPr>
          <w:snapToGrid/>
          <w:sz w:val="28"/>
          <w:szCs w:val="28"/>
        </w:rPr>
      </w:pPr>
      <w:r w:rsidRPr="000A3FFB">
        <w:rPr>
          <w:snapToGrid/>
          <w:sz w:val="28"/>
          <w:szCs w:val="28"/>
        </w:rPr>
        <w:t>Примечание: 1.Перечень определяется аттестационной комиссией учреждения образования и приказом руководителя по итогам аттестации рабочих мест по условиям труда.</w:t>
      </w:r>
    </w:p>
    <w:p w:rsidR="004E16C3" w:rsidRDefault="004E16C3" w:rsidP="00256138">
      <w:pPr>
        <w:widowControl/>
        <w:spacing w:line="280" w:lineRule="exact"/>
        <w:ind w:firstLine="0"/>
        <w:jc w:val="center"/>
        <w:rPr>
          <w:snapToGrid/>
          <w:sz w:val="28"/>
          <w:szCs w:val="28"/>
        </w:rPr>
      </w:pPr>
    </w:p>
    <w:p w:rsidR="004E16C3" w:rsidRDefault="004E16C3" w:rsidP="004E16C3">
      <w:pPr>
        <w:widowControl/>
        <w:spacing w:line="280" w:lineRule="exact"/>
        <w:ind w:firstLine="0"/>
        <w:jc w:val="right"/>
        <w:rPr>
          <w:snapToGrid/>
          <w:sz w:val="28"/>
          <w:szCs w:val="28"/>
        </w:rPr>
      </w:pPr>
    </w:p>
    <w:p w:rsidR="004E16C3" w:rsidRDefault="004E16C3" w:rsidP="004E16C3">
      <w:pPr>
        <w:widowControl/>
        <w:spacing w:line="280" w:lineRule="exact"/>
        <w:ind w:firstLine="0"/>
        <w:jc w:val="right"/>
        <w:rPr>
          <w:snapToGrid/>
          <w:sz w:val="28"/>
          <w:szCs w:val="28"/>
        </w:rPr>
      </w:pPr>
    </w:p>
    <w:p w:rsidR="004E16C3" w:rsidRDefault="004E16C3"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A2BA2" w:rsidRDefault="004A2BA2" w:rsidP="004E16C3">
      <w:pPr>
        <w:widowControl/>
        <w:spacing w:line="280" w:lineRule="exact"/>
        <w:ind w:firstLine="0"/>
        <w:jc w:val="right"/>
        <w:rPr>
          <w:snapToGrid/>
          <w:sz w:val="28"/>
          <w:szCs w:val="28"/>
        </w:rPr>
      </w:pPr>
    </w:p>
    <w:p w:rsidR="004E16C3" w:rsidRPr="000A3FFB" w:rsidRDefault="004E16C3" w:rsidP="004E16C3">
      <w:pPr>
        <w:widowControl/>
        <w:spacing w:line="280" w:lineRule="exact"/>
        <w:ind w:firstLine="0"/>
        <w:jc w:val="right"/>
        <w:rPr>
          <w:snapToGrid/>
          <w:sz w:val="28"/>
          <w:szCs w:val="28"/>
        </w:rPr>
      </w:pPr>
      <w:r w:rsidRPr="000A3FFB">
        <w:rPr>
          <w:snapToGrid/>
          <w:sz w:val="28"/>
          <w:szCs w:val="28"/>
        </w:rPr>
        <w:t xml:space="preserve">Приложение </w:t>
      </w:r>
      <w:r>
        <w:rPr>
          <w:snapToGrid/>
          <w:sz w:val="28"/>
          <w:szCs w:val="28"/>
        </w:rPr>
        <w:t>1</w:t>
      </w:r>
      <w:r w:rsidR="00256138">
        <w:rPr>
          <w:snapToGrid/>
          <w:sz w:val="28"/>
          <w:szCs w:val="28"/>
        </w:rPr>
        <w:t>0</w:t>
      </w:r>
    </w:p>
    <w:p w:rsidR="004E16C3" w:rsidRPr="000A3FFB" w:rsidRDefault="004E16C3" w:rsidP="004E16C3">
      <w:pPr>
        <w:widowControl/>
        <w:spacing w:line="280" w:lineRule="exact"/>
        <w:ind w:firstLine="0"/>
        <w:rPr>
          <w:snapToGrid/>
          <w:sz w:val="28"/>
          <w:szCs w:val="28"/>
        </w:rPr>
      </w:pPr>
    </w:p>
    <w:p w:rsidR="004E16C3" w:rsidRPr="000A3FFB" w:rsidRDefault="004E16C3" w:rsidP="004E16C3">
      <w:pPr>
        <w:widowControl/>
        <w:spacing w:line="280" w:lineRule="exact"/>
        <w:ind w:firstLine="0"/>
        <w:rPr>
          <w:snapToGrid/>
          <w:sz w:val="28"/>
          <w:szCs w:val="28"/>
        </w:rPr>
      </w:pPr>
    </w:p>
    <w:p w:rsidR="004E16C3" w:rsidRPr="000A3FFB" w:rsidRDefault="004E16C3" w:rsidP="004E16C3">
      <w:pPr>
        <w:widowControl/>
        <w:spacing w:line="280" w:lineRule="exact"/>
        <w:ind w:firstLine="0"/>
        <w:rPr>
          <w:snapToGrid/>
          <w:sz w:val="28"/>
          <w:szCs w:val="28"/>
        </w:rPr>
      </w:pPr>
    </w:p>
    <w:p w:rsidR="004E16C3" w:rsidRPr="000A3FFB" w:rsidRDefault="004E16C3" w:rsidP="004E16C3">
      <w:pPr>
        <w:widowControl/>
        <w:spacing w:line="280" w:lineRule="exact"/>
        <w:ind w:firstLine="0"/>
        <w:jc w:val="center"/>
        <w:rPr>
          <w:b/>
          <w:bCs/>
          <w:snapToGrid/>
          <w:sz w:val="28"/>
          <w:szCs w:val="28"/>
        </w:rPr>
      </w:pPr>
      <w:r w:rsidRPr="000A3FFB">
        <w:rPr>
          <w:b/>
          <w:bCs/>
          <w:snapToGrid/>
          <w:sz w:val="28"/>
          <w:szCs w:val="28"/>
        </w:rPr>
        <w:t>ПРИМЕРНЫЙ ПЕРЕЧЕНЬ</w:t>
      </w:r>
    </w:p>
    <w:p w:rsidR="004E16C3" w:rsidRPr="000A3FFB" w:rsidRDefault="004E16C3" w:rsidP="004E16C3">
      <w:pPr>
        <w:widowControl/>
        <w:spacing w:line="280" w:lineRule="exact"/>
        <w:ind w:firstLine="0"/>
        <w:jc w:val="center"/>
        <w:rPr>
          <w:b/>
          <w:bCs/>
          <w:snapToGrid/>
          <w:sz w:val="28"/>
          <w:szCs w:val="28"/>
        </w:rPr>
      </w:pPr>
      <w:r w:rsidRPr="000A3FFB">
        <w:rPr>
          <w:b/>
          <w:bCs/>
          <w:snapToGrid/>
          <w:sz w:val="28"/>
          <w:szCs w:val="28"/>
        </w:rPr>
        <w:t>рабочих мест по профессиям и должностям, на  которых работающим по результатам аттестации рабочих мест подтверждено право на дополнительный отпуск за работу с вредными и (или) опасными условиями труда</w:t>
      </w:r>
    </w:p>
    <w:p w:rsidR="004E16C3" w:rsidRPr="000A3FFB" w:rsidRDefault="004E16C3" w:rsidP="004E16C3">
      <w:pPr>
        <w:widowControl/>
        <w:ind w:firstLine="0"/>
        <w:rPr>
          <w:snapToGrid/>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2976"/>
        <w:gridCol w:w="1701"/>
        <w:gridCol w:w="1276"/>
        <w:gridCol w:w="1701"/>
      </w:tblGrid>
      <w:tr w:rsidR="004E16C3" w:rsidRPr="000A3FFB" w:rsidTr="00950D27">
        <w:tc>
          <w:tcPr>
            <w:tcW w:w="567" w:type="dxa"/>
          </w:tcPr>
          <w:p w:rsidR="004E16C3" w:rsidRPr="000A3FFB" w:rsidRDefault="004E16C3" w:rsidP="00950D27">
            <w:pPr>
              <w:widowControl/>
              <w:ind w:firstLine="0"/>
              <w:rPr>
                <w:snapToGrid/>
                <w:sz w:val="24"/>
                <w:szCs w:val="24"/>
              </w:rPr>
            </w:pPr>
            <w:r w:rsidRPr="000A3FFB">
              <w:rPr>
                <w:snapToGrid/>
                <w:sz w:val="24"/>
                <w:szCs w:val="24"/>
              </w:rPr>
              <w:t>№ п/п</w:t>
            </w:r>
          </w:p>
        </w:tc>
        <w:tc>
          <w:tcPr>
            <w:tcW w:w="1560" w:type="dxa"/>
          </w:tcPr>
          <w:p w:rsidR="004E16C3" w:rsidRPr="000A3FFB" w:rsidRDefault="004E16C3" w:rsidP="00950D27">
            <w:pPr>
              <w:widowControl/>
              <w:ind w:firstLine="0"/>
              <w:rPr>
                <w:snapToGrid/>
                <w:sz w:val="24"/>
                <w:szCs w:val="24"/>
              </w:rPr>
            </w:pPr>
            <w:r w:rsidRPr="000A3FFB">
              <w:rPr>
                <w:snapToGrid/>
                <w:sz w:val="24"/>
                <w:szCs w:val="24"/>
              </w:rPr>
              <w:t>Код профессии рабочего, должности служащего согласно ОКПД</w:t>
            </w:r>
          </w:p>
        </w:tc>
        <w:tc>
          <w:tcPr>
            <w:tcW w:w="2976" w:type="dxa"/>
          </w:tcPr>
          <w:p w:rsidR="004E16C3" w:rsidRPr="000A3FFB" w:rsidRDefault="004E16C3" w:rsidP="00950D27">
            <w:pPr>
              <w:widowControl/>
              <w:ind w:firstLine="0"/>
              <w:rPr>
                <w:snapToGrid/>
                <w:sz w:val="24"/>
                <w:szCs w:val="24"/>
              </w:rPr>
            </w:pPr>
            <w:r w:rsidRPr="000A3FFB">
              <w:rPr>
                <w:snapToGrid/>
                <w:sz w:val="24"/>
                <w:szCs w:val="24"/>
              </w:rPr>
              <w:t>Наименование профессии рабочего, должности служащего</w:t>
            </w:r>
          </w:p>
        </w:tc>
        <w:tc>
          <w:tcPr>
            <w:tcW w:w="1701" w:type="dxa"/>
          </w:tcPr>
          <w:p w:rsidR="004E16C3" w:rsidRPr="000A3FFB" w:rsidRDefault="004E16C3" w:rsidP="00950D27">
            <w:pPr>
              <w:widowControl/>
              <w:ind w:firstLine="0"/>
              <w:rPr>
                <w:snapToGrid/>
                <w:sz w:val="24"/>
                <w:szCs w:val="24"/>
              </w:rPr>
            </w:pPr>
            <w:r w:rsidRPr="000A3FFB">
              <w:rPr>
                <w:snapToGrid/>
                <w:sz w:val="24"/>
                <w:szCs w:val="24"/>
              </w:rPr>
              <w:t>Наименование структурного подразделения</w:t>
            </w:r>
          </w:p>
        </w:tc>
        <w:tc>
          <w:tcPr>
            <w:tcW w:w="1276" w:type="dxa"/>
          </w:tcPr>
          <w:p w:rsidR="004E16C3" w:rsidRPr="000A3FFB" w:rsidRDefault="004E16C3" w:rsidP="00950D27">
            <w:pPr>
              <w:widowControl/>
              <w:ind w:firstLine="0"/>
              <w:rPr>
                <w:snapToGrid/>
                <w:sz w:val="24"/>
                <w:szCs w:val="24"/>
              </w:rPr>
            </w:pPr>
            <w:r w:rsidRPr="000A3FFB">
              <w:rPr>
                <w:snapToGrid/>
                <w:sz w:val="24"/>
                <w:szCs w:val="24"/>
              </w:rPr>
              <w:t>Класс</w:t>
            </w:r>
          </w:p>
          <w:p w:rsidR="004E16C3" w:rsidRPr="000A3FFB" w:rsidRDefault="004E16C3" w:rsidP="00950D27">
            <w:pPr>
              <w:widowControl/>
              <w:spacing w:line="280" w:lineRule="exact"/>
              <w:ind w:firstLine="0"/>
              <w:rPr>
                <w:snapToGrid/>
                <w:sz w:val="24"/>
                <w:szCs w:val="24"/>
              </w:rPr>
            </w:pPr>
            <w:r w:rsidRPr="000A3FFB">
              <w:rPr>
                <w:snapToGrid/>
                <w:sz w:val="24"/>
                <w:szCs w:val="24"/>
              </w:rPr>
              <w:t>условий труда</w:t>
            </w:r>
          </w:p>
        </w:tc>
        <w:tc>
          <w:tcPr>
            <w:tcW w:w="1701" w:type="dxa"/>
          </w:tcPr>
          <w:p w:rsidR="004E16C3" w:rsidRPr="000A3FFB" w:rsidRDefault="004E16C3" w:rsidP="00950D27">
            <w:pPr>
              <w:widowControl/>
              <w:ind w:firstLine="0"/>
              <w:rPr>
                <w:snapToGrid/>
                <w:sz w:val="24"/>
                <w:szCs w:val="24"/>
              </w:rPr>
            </w:pPr>
            <w:r w:rsidRPr="000A3FFB">
              <w:rPr>
                <w:snapToGrid/>
                <w:sz w:val="24"/>
                <w:szCs w:val="24"/>
              </w:rPr>
              <w:t>Продолжительность дополнительного отпуска в календарных днях</w:t>
            </w:r>
          </w:p>
        </w:tc>
      </w:tr>
      <w:tr w:rsidR="004E16C3" w:rsidRPr="000A3FFB" w:rsidTr="00950D27">
        <w:tc>
          <w:tcPr>
            <w:tcW w:w="567" w:type="dxa"/>
          </w:tcPr>
          <w:p w:rsidR="004E16C3" w:rsidRPr="000A3FFB" w:rsidRDefault="004E16C3" w:rsidP="00950D27">
            <w:pPr>
              <w:widowControl/>
              <w:ind w:firstLine="0"/>
              <w:rPr>
                <w:snapToGrid/>
                <w:sz w:val="24"/>
                <w:szCs w:val="24"/>
              </w:rPr>
            </w:pPr>
            <w:r w:rsidRPr="000A3FFB">
              <w:rPr>
                <w:snapToGrid/>
                <w:sz w:val="24"/>
                <w:szCs w:val="24"/>
              </w:rPr>
              <w:t>1.</w:t>
            </w:r>
          </w:p>
        </w:tc>
        <w:tc>
          <w:tcPr>
            <w:tcW w:w="1560" w:type="dxa"/>
          </w:tcPr>
          <w:p w:rsidR="004E16C3" w:rsidRPr="000A3FFB" w:rsidRDefault="004E16C3" w:rsidP="00950D27">
            <w:pPr>
              <w:widowControl/>
              <w:ind w:firstLine="0"/>
              <w:rPr>
                <w:snapToGrid/>
                <w:sz w:val="24"/>
                <w:szCs w:val="24"/>
              </w:rPr>
            </w:pPr>
            <w:r w:rsidRPr="000A3FFB">
              <w:rPr>
                <w:snapToGrid/>
                <w:sz w:val="24"/>
                <w:szCs w:val="24"/>
              </w:rPr>
              <w:t>11442</w:t>
            </w:r>
          </w:p>
        </w:tc>
        <w:tc>
          <w:tcPr>
            <w:tcW w:w="2976" w:type="dxa"/>
          </w:tcPr>
          <w:p w:rsidR="004E16C3" w:rsidRPr="000A3FFB" w:rsidRDefault="004E16C3" w:rsidP="00950D27">
            <w:pPr>
              <w:widowControl/>
              <w:ind w:firstLine="0"/>
              <w:rPr>
                <w:snapToGrid/>
                <w:sz w:val="24"/>
                <w:szCs w:val="24"/>
              </w:rPr>
            </w:pPr>
            <w:r w:rsidRPr="000A3FFB">
              <w:rPr>
                <w:snapToGrid/>
                <w:sz w:val="24"/>
                <w:szCs w:val="24"/>
              </w:rPr>
              <w:t>Водитель автомобиля</w:t>
            </w:r>
          </w:p>
        </w:tc>
        <w:tc>
          <w:tcPr>
            <w:tcW w:w="1701" w:type="dxa"/>
          </w:tcPr>
          <w:p w:rsidR="004E16C3" w:rsidRPr="000A3FFB" w:rsidRDefault="004E16C3" w:rsidP="00950D27">
            <w:pPr>
              <w:widowControl/>
              <w:ind w:firstLine="0"/>
              <w:rPr>
                <w:snapToGrid/>
                <w:sz w:val="24"/>
                <w:szCs w:val="24"/>
              </w:rPr>
            </w:pPr>
          </w:p>
        </w:tc>
        <w:tc>
          <w:tcPr>
            <w:tcW w:w="1276" w:type="dxa"/>
          </w:tcPr>
          <w:p w:rsidR="004E16C3" w:rsidRPr="000A3FFB" w:rsidRDefault="004E16C3" w:rsidP="00950D27">
            <w:pPr>
              <w:widowControl/>
              <w:ind w:firstLine="0"/>
              <w:rPr>
                <w:snapToGrid/>
                <w:sz w:val="24"/>
                <w:szCs w:val="24"/>
              </w:rPr>
            </w:pPr>
          </w:p>
        </w:tc>
        <w:tc>
          <w:tcPr>
            <w:tcW w:w="1701" w:type="dxa"/>
          </w:tcPr>
          <w:p w:rsidR="004E16C3" w:rsidRPr="000A3FFB" w:rsidRDefault="004E16C3" w:rsidP="00950D27">
            <w:pPr>
              <w:widowControl/>
              <w:ind w:firstLine="0"/>
              <w:rPr>
                <w:snapToGrid/>
                <w:sz w:val="24"/>
                <w:szCs w:val="24"/>
              </w:rPr>
            </w:pPr>
          </w:p>
        </w:tc>
      </w:tr>
      <w:tr w:rsidR="004E16C3" w:rsidRPr="000A3FFB" w:rsidTr="00950D27">
        <w:tc>
          <w:tcPr>
            <w:tcW w:w="567" w:type="dxa"/>
          </w:tcPr>
          <w:p w:rsidR="004E16C3" w:rsidRPr="000A3FFB" w:rsidRDefault="004E16C3" w:rsidP="00950D27">
            <w:pPr>
              <w:widowControl/>
              <w:ind w:firstLine="0"/>
              <w:rPr>
                <w:snapToGrid/>
                <w:sz w:val="24"/>
                <w:szCs w:val="24"/>
              </w:rPr>
            </w:pPr>
            <w:r w:rsidRPr="000A3FFB">
              <w:rPr>
                <w:snapToGrid/>
                <w:sz w:val="24"/>
                <w:szCs w:val="24"/>
              </w:rPr>
              <w:t>2.</w:t>
            </w:r>
          </w:p>
        </w:tc>
        <w:tc>
          <w:tcPr>
            <w:tcW w:w="1560" w:type="dxa"/>
          </w:tcPr>
          <w:p w:rsidR="004E16C3" w:rsidRPr="000A3FFB" w:rsidRDefault="004E16C3" w:rsidP="00950D27">
            <w:pPr>
              <w:widowControl/>
              <w:ind w:firstLine="0"/>
              <w:rPr>
                <w:snapToGrid/>
                <w:sz w:val="24"/>
                <w:szCs w:val="24"/>
              </w:rPr>
            </w:pPr>
            <w:r w:rsidRPr="000A3FFB">
              <w:rPr>
                <w:snapToGrid/>
                <w:sz w:val="24"/>
                <w:szCs w:val="24"/>
              </w:rPr>
              <w:t>13249</w:t>
            </w:r>
          </w:p>
        </w:tc>
        <w:tc>
          <w:tcPr>
            <w:tcW w:w="2976" w:type="dxa"/>
          </w:tcPr>
          <w:p w:rsidR="004E16C3" w:rsidRPr="000A3FFB" w:rsidRDefault="004E16C3" w:rsidP="00950D27">
            <w:pPr>
              <w:widowControl/>
              <w:ind w:firstLine="0"/>
              <w:rPr>
                <w:snapToGrid/>
                <w:sz w:val="24"/>
                <w:szCs w:val="24"/>
              </w:rPr>
            </w:pPr>
            <w:r w:rsidRPr="000A3FFB">
              <w:rPr>
                <w:snapToGrid/>
                <w:sz w:val="24"/>
                <w:szCs w:val="24"/>
              </w:rPr>
              <w:t>Кухонный рабочий</w:t>
            </w:r>
          </w:p>
        </w:tc>
        <w:tc>
          <w:tcPr>
            <w:tcW w:w="1701" w:type="dxa"/>
          </w:tcPr>
          <w:p w:rsidR="004E16C3" w:rsidRPr="000A3FFB" w:rsidRDefault="004E16C3" w:rsidP="00950D27">
            <w:pPr>
              <w:widowControl/>
              <w:ind w:firstLine="0"/>
              <w:rPr>
                <w:snapToGrid/>
                <w:sz w:val="24"/>
                <w:szCs w:val="24"/>
              </w:rPr>
            </w:pPr>
          </w:p>
        </w:tc>
        <w:tc>
          <w:tcPr>
            <w:tcW w:w="1276" w:type="dxa"/>
          </w:tcPr>
          <w:p w:rsidR="004E16C3" w:rsidRPr="000A3FFB" w:rsidRDefault="004E16C3" w:rsidP="00950D27">
            <w:pPr>
              <w:widowControl/>
              <w:ind w:firstLine="0"/>
              <w:rPr>
                <w:snapToGrid/>
                <w:sz w:val="24"/>
                <w:szCs w:val="24"/>
              </w:rPr>
            </w:pPr>
          </w:p>
        </w:tc>
        <w:tc>
          <w:tcPr>
            <w:tcW w:w="1701" w:type="dxa"/>
          </w:tcPr>
          <w:p w:rsidR="004E16C3" w:rsidRPr="000A3FFB" w:rsidRDefault="004E16C3" w:rsidP="00950D27">
            <w:pPr>
              <w:widowControl/>
              <w:ind w:firstLine="0"/>
              <w:rPr>
                <w:snapToGrid/>
                <w:sz w:val="24"/>
                <w:szCs w:val="24"/>
              </w:rPr>
            </w:pPr>
          </w:p>
        </w:tc>
      </w:tr>
      <w:tr w:rsidR="004E16C3" w:rsidRPr="000A3FFB" w:rsidTr="00950D27">
        <w:tc>
          <w:tcPr>
            <w:tcW w:w="567" w:type="dxa"/>
          </w:tcPr>
          <w:p w:rsidR="004E16C3" w:rsidRPr="000A3FFB" w:rsidRDefault="004E16C3" w:rsidP="00950D27">
            <w:pPr>
              <w:widowControl/>
              <w:ind w:firstLine="0"/>
              <w:rPr>
                <w:snapToGrid/>
                <w:sz w:val="24"/>
                <w:szCs w:val="24"/>
              </w:rPr>
            </w:pPr>
            <w:r w:rsidRPr="000A3FFB">
              <w:rPr>
                <w:snapToGrid/>
                <w:sz w:val="24"/>
                <w:szCs w:val="24"/>
              </w:rPr>
              <w:t>3.</w:t>
            </w:r>
          </w:p>
        </w:tc>
        <w:tc>
          <w:tcPr>
            <w:tcW w:w="1560" w:type="dxa"/>
          </w:tcPr>
          <w:p w:rsidR="004E16C3" w:rsidRPr="000A3FFB" w:rsidRDefault="004E16C3" w:rsidP="00950D27">
            <w:pPr>
              <w:widowControl/>
              <w:ind w:firstLine="0"/>
              <w:rPr>
                <w:snapToGrid/>
                <w:sz w:val="24"/>
                <w:szCs w:val="24"/>
              </w:rPr>
            </w:pPr>
            <w:r w:rsidRPr="000A3FFB">
              <w:rPr>
                <w:snapToGrid/>
                <w:sz w:val="24"/>
                <w:szCs w:val="24"/>
              </w:rPr>
              <w:t>16675</w:t>
            </w:r>
          </w:p>
        </w:tc>
        <w:tc>
          <w:tcPr>
            <w:tcW w:w="2976" w:type="dxa"/>
          </w:tcPr>
          <w:p w:rsidR="004E16C3" w:rsidRPr="000A3FFB" w:rsidRDefault="004E16C3" w:rsidP="00950D27">
            <w:pPr>
              <w:widowControl/>
              <w:ind w:firstLine="0"/>
              <w:rPr>
                <w:snapToGrid/>
                <w:sz w:val="24"/>
                <w:szCs w:val="24"/>
              </w:rPr>
            </w:pPr>
            <w:r w:rsidRPr="000A3FFB">
              <w:rPr>
                <w:snapToGrid/>
                <w:sz w:val="24"/>
                <w:szCs w:val="24"/>
              </w:rPr>
              <w:t>Повар</w:t>
            </w:r>
          </w:p>
        </w:tc>
        <w:tc>
          <w:tcPr>
            <w:tcW w:w="1701" w:type="dxa"/>
          </w:tcPr>
          <w:p w:rsidR="004E16C3" w:rsidRPr="000A3FFB" w:rsidRDefault="004E16C3" w:rsidP="00950D27">
            <w:pPr>
              <w:widowControl/>
              <w:ind w:firstLine="0"/>
              <w:rPr>
                <w:snapToGrid/>
                <w:sz w:val="24"/>
                <w:szCs w:val="24"/>
              </w:rPr>
            </w:pPr>
          </w:p>
        </w:tc>
        <w:tc>
          <w:tcPr>
            <w:tcW w:w="1276" w:type="dxa"/>
          </w:tcPr>
          <w:p w:rsidR="004E16C3" w:rsidRPr="000A3FFB" w:rsidRDefault="004E16C3" w:rsidP="00950D27">
            <w:pPr>
              <w:widowControl/>
              <w:ind w:firstLine="0"/>
              <w:rPr>
                <w:snapToGrid/>
                <w:sz w:val="24"/>
                <w:szCs w:val="24"/>
              </w:rPr>
            </w:pPr>
          </w:p>
        </w:tc>
        <w:tc>
          <w:tcPr>
            <w:tcW w:w="1701" w:type="dxa"/>
          </w:tcPr>
          <w:p w:rsidR="004E16C3" w:rsidRPr="000A3FFB" w:rsidRDefault="004E16C3" w:rsidP="00950D27">
            <w:pPr>
              <w:widowControl/>
              <w:ind w:firstLine="0"/>
              <w:rPr>
                <w:snapToGrid/>
                <w:sz w:val="24"/>
                <w:szCs w:val="24"/>
              </w:rPr>
            </w:pPr>
          </w:p>
        </w:tc>
      </w:tr>
      <w:tr w:rsidR="004E16C3" w:rsidRPr="000A3FFB" w:rsidTr="00950D27">
        <w:tc>
          <w:tcPr>
            <w:tcW w:w="567" w:type="dxa"/>
          </w:tcPr>
          <w:p w:rsidR="004E16C3" w:rsidRPr="000A3FFB" w:rsidRDefault="004E16C3" w:rsidP="00950D27">
            <w:pPr>
              <w:widowControl/>
              <w:ind w:firstLine="0"/>
              <w:rPr>
                <w:snapToGrid/>
                <w:sz w:val="24"/>
                <w:szCs w:val="24"/>
              </w:rPr>
            </w:pPr>
            <w:r w:rsidRPr="000A3FFB">
              <w:rPr>
                <w:snapToGrid/>
                <w:sz w:val="24"/>
                <w:szCs w:val="24"/>
              </w:rPr>
              <w:t>4.</w:t>
            </w:r>
          </w:p>
        </w:tc>
        <w:tc>
          <w:tcPr>
            <w:tcW w:w="1560" w:type="dxa"/>
          </w:tcPr>
          <w:p w:rsidR="004E16C3" w:rsidRPr="000A3FFB" w:rsidRDefault="004E16C3" w:rsidP="00950D27">
            <w:pPr>
              <w:widowControl/>
              <w:ind w:firstLine="0"/>
              <w:rPr>
                <w:snapToGrid/>
                <w:sz w:val="24"/>
                <w:szCs w:val="24"/>
              </w:rPr>
            </w:pPr>
          </w:p>
        </w:tc>
        <w:tc>
          <w:tcPr>
            <w:tcW w:w="2976" w:type="dxa"/>
          </w:tcPr>
          <w:p w:rsidR="004E16C3" w:rsidRPr="000A3FFB" w:rsidRDefault="004E16C3" w:rsidP="00950D27">
            <w:pPr>
              <w:widowControl/>
              <w:ind w:firstLine="0"/>
              <w:rPr>
                <w:snapToGrid/>
                <w:sz w:val="24"/>
                <w:szCs w:val="24"/>
              </w:rPr>
            </w:pPr>
            <w:r w:rsidRPr="000A3FFB">
              <w:rPr>
                <w:snapToGrid/>
                <w:sz w:val="24"/>
                <w:szCs w:val="24"/>
              </w:rPr>
              <w:t>Врач, средний и младший медицинский персонал специального учреждения образования</w:t>
            </w:r>
          </w:p>
        </w:tc>
        <w:tc>
          <w:tcPr>
            <w:tcW w:w="1701" w:type="dxa"/>
          </w:tcPr>
          <w:p w:rsidR="004E16C3" w:rsidRPr="000A3FFB" w:rsidRDefault="004E16C3" w:rsidP="00950D27">
            <w:pPr>
              <w:widowControl/>
              <w:ind w:firstLine="0"/>
              <w:rPr>
                <w:snapToGrid/>
                <w:sz w:val="24"/>
                <w:szCs w:val="24"/>
              </w:rPr>
            </w:pPr>
          </w:p>
        </w:tc>
        <w:tc>
          <w:tcPr>
            <w:tcW w:w="1276" w:type="dxa"/>
          </w:tcPr>
          <w:p w:rsidR="004E16C3" w:rsidRPr="000A3FFB" w:rsidRDefault="004E16C3" w:rsidP="00950D27">
            <w:pPr>
              <w:widowControl/>
              <w:ind w:firstLine="0"/>
              <w:rPr>
                <w:snapToGrid/>
                <w:sz w:val="24"/>
                <w:szCs w:val="24"/>
              </w:rPr>
            </w:pPr>
          </w:p>
        </w:tc>
        <w:tc>
          <w:tcPr>
            <w:tcW w:w="1701" w:type="dxa"/>
          </w:tcPr>
          <w:p w:rsidR="004E16C3" w:rsidRPr="000A3FFB" w:rsidRDefault="004E16C3" w:rsidP="00950D27">
            <w:pPr>
              <w:widowControl/>
              <w:ind w:firstLine="0"/>
              <w:rPr>
                <w:snapToGrid/>
                <w:sz w:val="24"/>
                <w:szCs w:val="24"/>
              </w:rPr>
            </w:pPr>
          </w:p>
        </w:tc>
      </w:tr>
      <w:tr w:rsidR="004E16C3" w:rsidRPr="000A3FFB" w:rsidTr="00950D27">
        <w:tc>
          <w:tcPr>
            <w:tcW w:w="567" w:type="dxa"/>
          </w:tcPr>
          <w:p w:rsidR="004E16C3" w:rsidRPr="000A3FFB" w:rsidRDefault="004E16C3" w:rsidP="00950D27">
            <w:pPr>
              <w:widowControl/>
              <w:ind w:firstLine="0"/>
              <w:rPr>
                <w:snapToGrid/>
                <w:sz w:val="24"/>
                <w:szCs w:val="24"/>
              </w:rPr>
            </w:pPr>
            <w:r w:rsidRPr="000A3FFB">
              <w:rPr>
                <w:snapToGrid/>
                <w:sz w:val="24"/>
                <w:szCs w:val="24"/>
              </w:rPr>
              <w:t>5.</w:t>
            </w:r>
          </w:p>
        </w:tc>
        <w:tc>
          <w:tcPr>
            <w:tcW w:w="1560" w:type="dxa"/>
          </w:tcPr>
          <w:p w:rsidR="004E16C3" w:rsidRPr="000A3FFB" w:rsidRDefault="004E16C3" w:rsidP="00950D27">
            <w:pPr>
              <w:widowControl/>
              <w:ind w:firstLine="0"/>
              <w:rPr>
                <w:snapToGrid/>
                <w:sz w:val="24"/>
                <w:szCs w:val="24"/>
              </w:rPr>
            </w:pPr>
          </w:p>
        </w:tc>
        <w:tc>
          <w:tcPr>
            <w:tcW w:w="2976" w:type="dxa"/>
          </w:tcPr>
          <w:p w:rsidR="004E16C3" w:rsidRPr="000A3FFB" w:rsidRDefault="004E16C3" w:rsidP="00950D27">
            <w:pPr>
              <w:widowControl/>
              <w:ind w:firstLine="0"/>
              <w:rPr>
                <w:snapToGrid/>
                <w:sz w:val="24"/>
                <w:szCs w:val="24"/>
              </w:rPr>
            </w:pPr>
            <w:r w:rsidRPr="000A3FFB">
              <w:rPr>
                <w:snapToGrid/>
                <w:sz w:val="24"/>
                <w:szCs w:val="24"/>
              </w:rPr>
              <w:t>Помощник воспитателя специального учреждения образования</w:t>
            </w:r>
          </w:p>
        </w:tc>
        <w:tc>
          <w:tcPr>
            <w:tcW w:w="1701" w:type="dxa"/>
          </w:tcPr>
          <w:p w:rsidR="004E16C3" w:rsidRPr="000A3FFB" w:rsidRDefault="004E16C3" w:rsidP="00950D27">
            <w:pPr>
              <w:widowControl/>
              <w:ind w:firstLine="0"/>
              <w:rPr>
                <w:snapToGrid/>
                <w:sz w:val="24"/>
                <w:szCs w:val="24"/>
              </w:rPr>
            </w:pPr>
          </w:p>
        </w:tc>
        <w:tc>
          <w:tcPr>
            <w:tcW w:w="1276" w:type="dxa"/>
          </w:tcPr>
          <w:p w:rsidR="004E16C3" w:rsidRPr="000A3FFB" w:rsidRDefault="004E16C3" w:rsidP="00950D27">
            <w:pPr>
              <w:widowControl/>
              <w:ind w:firstLine="0"/>
              <w:rPr>
                <w:snapToGrid/>
                <w:sz w:val="24"/>
                <w:szCs w:val="24"/>
              </w:rPr>
            </w:pPr>
          </w:p>
        </w:tc>
        <w:tc>
          <w:tcPr>
            <w:tcW w:w="1701" w:type="dxa"/>
          </w:tcPr>
          <w:p w:rsidR="004E16C3" w:rsidRPr="000A3FFB" w:rsidRDefault="004E16C3" w:rsidP="00950D27">
            <w:pPr>
              <w:widowControl/>
              <w:ind w:firstLine="0"/>
              <w:rPr>
                <w:snapToGrid/>
                <w:sz w:val="24"/>
                <w:szCs w:val="24"/>
              </w:rPr>
            </w:pPr>
          </w:p>
        </w:tc>
      </w:tr>
    </w:tbl>
    <w:p w:rsidR="004E16C3" w:rsidRPr="000A3FFB" w:rsidRDefault="004E16C3" w:rsidP="004E16C3">
      <w:pPr>
        <w:widowControl/>
        <w:ind w:firstLine="0"/>
        <w:rPr>
          <w:snapToGrid/>
          <w:sz w:val="28"/>
          <w:szCs w:val="28"/>
        </w:rPr>
      </w:pPr>
    </w:p>
    <w:p w:rsidR="004E16C3" w:rsidRPr="000A3FFB" w:rsidRDefault="004E16C3" w:rsidP="004E16C3">
      <w:pPr>
        <w:widowControl/>
        <w:ind w:firstLine="0"/>
        <w:rPr>
          <w:snapToGrid/>
          <w:sz w:val="28"/>
          <w:szCs w:val="28"/>
        </w:rPr>
      </w:pPr>
    </w:p>
    <w:p w:rsidR="004E16C3" w:rsidRPr="000A3FFB" w:rsidRDefault="004E16C3" w:rsidP="004E16C3">
      <w:pPr>
        <w:widowControl/>
        <w:ind w:firstLine="0"/>
        <w:jc w:val="center"/>
        <w:rPr>
          <w:b/>
          <w:snapToGrid/>
          <w:sz w:val="28"/>
          <w:szCs w:val="28"/>
        </w:rPr>
      </w:pPr>
      <w:r w:rsidRPr="000A3FFB">
        <w:rPr>
          <w:b/>
          <w:snapToGrid/>
          <w:sz w:val="28"/>
          <w:szCs w:val="28"/>
        </w:rPr>
        <w:t xml:space="preserve">Продолжительность дополнительного отпуска за работу </w:t>
      </w:r>
    </w:p>
    <w:p w:rsidR="004E16C3" w:rsidRPr="000A3FFB" w:rsidRDefault="004E16C3" w:rsidP="004E16C3">
      <w:pPr>
        <w:widowControl/>
        <w:ind w:firstLine="0"/>
        <w:jc w:val="center"/>
        <w:rPr>
          <w:b/>
          <w:snapToGrid/>
          <w:sz w:val="28"/>
          <w:szCs w:val="28"/>
        </w:rPr>
      </w:pPr>
      <w:r w:rsidRPr="000A3FFB">
        <w:rPr>
          <w:b/>
          <w:snapToGrid/>
          <w:sz w:val="28"/>
          <w:szCs w:val="28"/>
        </w:rPr>
        <w:t xml:space="preserve">с вредными и (или) опасными условиями труда в зависимости </w:t>
      </w:r>
    </w:p>
    <w:p w:rsidR="004E16C3" w:rsidRPr="000A3FFB" w:rsidRDefault="004E16C3" w:rsidP="004E16C3">
      <w:pPr>
        <w:widowControl/>
        <w:ind w:firstLine="0"/>
        <w:jc w:val="center"/>
        <w:rPr>
          <w:b/>
          <w:snapToGrid/>
          <w:sz w:val="28"/>
          <w:szCs w:val="28"/>
        </w:rPr>
      </w:pPr>
      <w:r w:rsidRPr="000A3FFB">
        <w:rPr>
          <w:b/>
          <w:snapToGrid/>
          <w:sz w:val="28"/>
          <w:szCs w:val="28"/>
        </w:rPr>
        <w:t xml:space="preserve">от установленного по результатам аттестации класса (степени) </w:t>
      </w:r>
    </w:p>
    <w:p w:rsidR="004E16C3" w:rsidRPr="000A3FFB" w:rsidRDefault="004E16C3" w:rsidP="004E16C3">
      <w:pPr>
        <w:widowControl/>
        <w:ind w:firstLine="0"/>
        <w:jc w:val="center"/>
        <w:rPr>
          <w:b/>
          <w:snapToGrid/>
          <w:sz w:val="28"/>
          <w:szCs w:val="28"/>
        </w:rPr>
      </w:pPr>
      <w:r w:rsidRPr="000A3FFB">
        <w:rPr>
          <w:b/>
          <w:snapToGrid/>
          <w:sz w:val="28"/>
          <w:szCs w:val="28"/>
        </w:rPr>
        <w:t>вредности или опасности условии труда</w:t>
      </w:r>
    </w:p>
    <w:p w:rsidR="004E16C3" w:rsidRPr="000A3FFB" w:rsidRDefault="004E16C3" w:rsidP="004E16C3">
      <w:pPr>
        <w:widowControl/>
        <w:ind w:firstLine="0"/>
        <w:rPr>
          <w:snapToGrid/>
          <w:sz w:val="28"/>
          <w:szCs w:val="28"/>
        </w:rPr>
      </w:pPr>
    </w:p>
    <w:tbl>
      <w:tblPr>
        <w:tblW w:w="9781" w:type="dxa"/>
        <w:tblInd w:w="-68" w:type="dxa"/>
        <w:tblLayout w:type="fixed"/>
        <w:tblCellMar>
          <w:left w:w="70" w:type="dxa"/>
          <w:right w:w="70" w:type="dxa"/>
        </w:tblCellMar>
        <w:tblLook w:val="0000" w:firstRow="0" w:lastRow="0" w:firstColumn="0" w:lastColumn="0" w:noHBand="0" w:noVBand="0"/>
      </w:tblPr>
      <w:tblGrid>
        <w:gridCol w:w="2430"/>
        <w:gridCol w:w="1080"/>
        <w:gridCol w:w="1080"/>
        <w:gridCol w:w="939"/>
        <w:gridCol w:w="992"/>
        <w:gridCol w:w="992"/>
        <w:gridCol w:w="992"/>
        <w:gridCol w:w="1276"/>
      </w:tblGrid>
      <w:tr w:rsidR="004E16C3" w:rsidRPr="000A3FFB" w:rsidTr="00950D27">
        <w:trPr>
          <w:trHeight w:val="240"/>
        </w:trPr>
        <w:tc>
          <w:tcPr>
            <w:tcW w:w="2430" w:type="dxa"/>
            <w:vMerge w:val="restart"/>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Гигиеническая    </w:t>
            </w:r>
            <w:r w:rsidRPr="000A3FFB">
              <w:rPr>
                <w:snapToGrid/>
                <w:sz w:val="24"/>
                <w:szCs w:val="24"/>
              </w:rPr>
              <w:br/>
              <w:t xml:space="preserve">классификация    </w:t>
            </w:r>
            <w:r w:rsidRPr="000A3FFB">
              <w:rPr>
                <w:snapToGrid/>
                <w:sz w:val="24"/>
                <w:szCs w:val="24"/>
              </w:rPr>
              <w:br/>
              <w:t>условий труда</w:t>
            </w:r>
          </w:p>
        </w:tc>
        <w:tc>
          <w:tcPr>
            <w:tcW w:w="7351" w:type="dxa"/>
            <w:gridSpan w:val="7"/>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Классы условий труда</w:t>
            </w:r>
          </w:p>
        </w:tc>
      </w:tr>
      <w:tr w:rsidR="004E16C3" w:rsidRPr="000A3FFB" w:rsidTr="00950D27">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4E16C3" w:rsidRPr="000A3FFB" w:rsidRDefault="004E16C3" w:rsidP="00950D27">
            <w:pPr>
              <w:widowControl/>
              <w:ind w:firstLine="0"/>
              <w:rPr>
                <w:snapToGrid/>
                <w:sz w:val="24"/>
                <w:szCs w:val="24"/>
              </w:rPr>
            </w:pPr>
          </w:p>
        </w:tc>
        <w:tc>
          <w:tcPr>
            <w:tcW w:w="1080" w:type="dxa"/>
            <w:vMerge w:val="restart"/>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1-й    </w:t>
            </w:r>
            <w:r w:rsidRPr="000A3FFB">
              <w:rPr>
                <w:snapToGrid/>
                <w:sz w:val="24"/>
                <w:szCs w:val="24"/>
              </w:rPr>
              <w:br/>
              <w:t>класс -</w:t>
            </w:r>
            <w:r w:rsidRPr="000A3FFB">
              <w:rPr>
                <w:snapToGrid/>
                <w:sz w:val="24"/>
                <w:szCs w:val="24"/>
              </w:rPr>
              <w:br/>
              <w:t>оптима</w:t>
            </w:r>
            <w:r w:rsidRPr="000A3FFB">
              <w:rPr>
                <w:snapToGrid/>
                <w:sz w:val="24"/>
                <w:szCs w:val="24"/>
              </w:rPr>
              <w:br/>
              <w:t>льные</w:t>
            </w:r>
            <w:r w:rsidRPr="000A3FFB">
              <w:rPr>
                <w:snapToGrid/>
                <w:sz w:val="24"/>
                <w:szCs w:val="24"/>
              </w:rPr>
              <w:br/>
              <w:t>условия</w:t>
            </w:r>
            <w:r w:rsidRPr="000A3FFB">
              <w:rPr>
                <w:snapToGrid/>
                <w:sz w:val="24"/>
                <w:szCs w:val="24"/>
              </w:rPr>
              <w:br/>
              <w:t>труда</w:t>
            </w:r>
          </w:p>
        </w:tc>
        <w:tc>
          <w:tcPr>
            <w:tcW w:w="1080" w:type="dxa"/>
            <w:vMerge w:val="restart"/>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2-й    </w:t>
            </w:r>
            <w:r w:rsidRPr="000A3FFB">
              <w:rPr>
                <w:snapToGrid/>
                <w:sz w:val="24"/>
                <w:szCs w:val="24"/>
              </w:rPr>
              <w:br/>
              <w:t>класс -</w:t>
            </w:r>
            <w:r w:rsidRPr="000A3FFB">
              <w:rPr>
                <w:snapToGrid/>
                <w:sz w:val="24"/>
                <w:szCs w:val="24"/>
              </w:rPr>
              <w:br/>
              <w:t xml:space="preserve">допус- </w:t>
            </w:r>
            <w:r w:rsidRPr="000A3FFB">
              <w:rPr>
                <w:snapToGrid/>
                <w:sz w:val="24"/>
                <w:szCs w:val="24"/>
              </w:rPr>
              <w:br/>
              <w:t>тимые</w:t>
            </w:r>
            <w:r w:rsidRPr="000A3FFB">
              <w:rPr>
                <w:snapToGrid/>
                <w:sz w:val="24"/>
                <w:szCs w:val="24"/>
              </w:rPr>
              <w:br/>
              <w:t>условия</w:t>
            </w:r>
            <w:r w:rsidRPr="000A3FFB">
              <w:rPr>
                <w:snapToGrid/>
                <w:sz w:val="24"/>
                <w:szCs w:val="24"/>
              </w:rPr>
              <w:br/>
              <w:t>труда</w:t>
            </w:r>
          </w:p>
        </w:tc>
        <w:tc>
          <w:tcPr>
            <w:tcW w:w="3915" w:type="dxa"/>
            <w:gridSpan w:val="4"/>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3-й класс - вредные     </w:t>
            </w:r>
            <w:r w:rsidRPr="000A3FFB">
              <w:rPr>
                <w:snapToGrid/>
                <w:sz w:val="24"/>
                <w:szCs w:val="24"/>
              </w:rPr>
              <w:br/>
              <w:t>условия труда</w:t>
            </w:r>
          </w:p>
        </w:tc>
        <w:tc>
          <w:tcPr>
            <w:tcW w:w="1276" w:type="dxa"/>
            <w:vMerge w:val="restart"/>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4-й    </w:t>
            </w:r>
            <w:r w:rsidRPr="000A3FFB">
              <w:rPr>
                <w:snapToGrid/>
                <w:sz w:val="24"/>
                <w:szCs w:val="24"/>
              </w:rPr>
              <w:br/>
              <w:t>класс -</w:t>
            </w:r>
            <w:r w:rsidRPr="000A3FFB">
              <w:rPr>
                <w:snapToGrid/>
                <w:sz w:val="24"/>
                <w:szCs w:val="24"/>
              </w:rPr>
              <w:br/>
              <w:t>опасные</w:t>
            </w:r>
            <w:r w:rsidRPr="000A3FFB">
              <w:rPr>
                <w:snapToGrid/>
                <w:sz w:val="24"/>
                <w:szCs w:val="24"/>
              </w:rPr>
              <w:br/>
              <w:t>условия</w:t>
            </w:r>
            <w:r w:rsidRPr="000A3FFB">
              <w:rPr>
                <w:snapToGrid/>
                <w:sz w:val="24"/>
                <w:szCs w:val="24"/>
              </w:rPr>
              <w:br/>
              <w:t>труда</w:t>
            </w:r>
          </w:p>
        </w:tc>
      </w:tr>
      <w:tr w:rsidR="004E16C3" w:rsidRPr="000A3FFB" w:rsidTr="00950D27">
        <w:trPr>
          <w:trHeight w:val="600"/>
        </w:trPr>
        <w:tc>
          <w:tcPr>
            <w:tcW w:w="2430" w:type="dxa"/>
            <w:vMerge/>
            <w:tcBorders>
              <w:top w:val="single" w:sz="6" w:space="0" w:color="auto"/>
              <w:left w:val="single" w:sz="6" w:space="0" w:color="auto"/>
              <w:bottom w:val="single" w:sz="6" w:space="0" w:color="auto"/>
              <w:right w:val="single" w:sz="6" w:space="0" w:color="auto"/>
            </w:tcBorders>
            <w:vAlign w:val="center"/>
          </w:tcPr>
          <w:p w:rsidR="004E16C3" w:rsidRPr="000A3FFB" w:rsidRDefault="004E16C3" w:rsidP="00950D27">
            <w:pPr>
              <w:widowControl/>
              <w:ind w:firstLine="0"/>
              <w:rPr>
                <w:snapToGrid/>
                <w:sz w:val="24"/>
                <w:szCs w:val="24"/>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E16C3" w:rsidRPr="000A3FFB" w:rsidRDefault="004E16C3" w:rsidP="00950D27">
            <w:pPr>
              <w:widowControl/>
              <w:ind w:firstLine="0"/>
              <w:rPr>
                <w:snapToGrid/>
                <w:sz w:val="24"/>
                <w:szCs w:val="24"/>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E16C3" w:rsidRPr="000A3FFB" w:rsidRDefault="004E16C3" w:rsidP="00950D27">
            <w:pPr>
              <w:widowControl/>
              <w:ind w:firstLine="0"/>
              <w:rPr>
                <w:snapToGrid/>
                <w:sz w:val="24"/>
                <w:szCs w:val="24"/>
              </w:rPr>
            </w:pPr>
          </w:p>
        </w:tc>
        <w:tc>
          <w:tcPr>
            <w:tcW w:w="939"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1-я  </w:t>
            </w:r>
            <w:r w:rsidRPr="000A3FFB">
              <w:rPr>
                <w:snapToGrid/>
                <w:sz w:val="24"/>
                <w:szCs w:val="24"/>
              </w:rPr>
              <w:br/>
              <w:t xml:space="preserve">сте- </w:t>
            </w:r>
            <w:r w:rsidRPr="000A3FFB">
              <w:rPr>
                <w:snapToGrid/>
                <w:sz w:val="24"/>
                <w:szCs w:val="24"/>
              </w:rPr>
              <w:br/>
              <w:t xml:space="preserve">пень </w:t>
            </w:r>
            <w:r w:rsidRPr="000A3FFB">
              <w:rPr>
                <w:snapToGrid/>
                <w:sz w:val="24"/>
                <w:szCs w:val="24"/>
              </w:rPr>
              <w:br/>
              <w:t>(3.1)</w:t>
            </w:r>
          </w:p>
        </w:tc>
        <w:tc>
          <w:tcPr>
            <w:tcW w:w="992"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2-я  </w:t>
            </w:r>
            <w:r w:rsidRPr="000A3FFB">
              <w:rPr>
                <w:snapToGrid/>
                <w:sz w:val="24"/>
                <w:szCs w:val="24"/>
              </w:rPr>
              <w:br/>
              <w:t xml:space="preserve">сте- </w:t>
            </w:r>
            <w:r w:rsidRPr="000A3FFB">
              <w:rPr>
                <w:snapToGrid/>
                <w:sz w:val="24"/>
                <w:szCs w:val="24"/>
              </w:rPr>
              <w:br/>
              <w:t xml:space="preserve">пень </w:t>
            </w:r>
            <w:r w:rsidRPr="000A3FFB">
              <w:rPr>
                <w:snapToGrid/>
                <w:sz w:val="24"/>
                <w:szCs w:val="24"/>
              </w:rPr>
              <w:br/>
              <w:t>(3.2)</w:t>
            </w:r>
          </w:p>
        </w:tc>
        <w:tc>
          <w:tcPr>
            <w:tcW w:w="992"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3-я  </w:t>
            </w:r>
            <w:r w:rsidRPr="000A3FFB">
              <w:rPr>
                <w:snapToGrid/>
                <w:sz w:val="24"/>
                <w:szCs w:val="24"/>
              </w:rPr>
              <w:br/>
              <w:t xml:space="preserve">сте- </w:t>
            </w:r>
            <w:r w:rsidRPr="000A3FFB">
              <w:rPr>
                <w:snapToGrid/>
                <w:sz w:val="24"/>
                <w:szCs w:val="24"/>
              </w:rPr>
              <w:br/>
              <w:t xml:space="preserve">пень </w:t>
            </w:r>
            <w:r w:rsidRPr="000A3FFB">
              <w:rPr>
                <w:snapToGrid/>
                <w:sz w:val="24"/>
                <w:szCs w:val="24"/>
              </w:rPr>
              <w:br/>
              <w:t>(3.3)</w:t>
            </w:r>
          </w:p>
        </w:tc>
        <w:tc>
          <w:tcPr>
            <w:tcW w:w="992"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 xml:space="preserve">4-я   </w:t>
            </w:r>
            <w:r w:rsidRPr="000A3FFB">
              <w:rPr>
                <w:snapToGrid/>
                <w:sz w:val="24"/>
                <w:szCs w:val="24"/>
              </w:rPr>
              <w:br/>
              <w:t xml:space="preserve">сте-  </w:t>
            </w:r>
            <w:r w:rsidRPr="000A3FFB">
              <w:rPr>
                <w:snapToGrid/>
                <w:sz w:val="24"/>
                <w:szCs w:val="24"/>
              </w:rPr>
              <w:br/>
              <w:t xml:space="preserve">пень  </w:t>
            </w:r>
            <w:r w:rsidRPr="000A3FFB">
              <w:rPr>
                <w:snapToGrid/>
                <w:sz w:val="24"/>
                <w:szCs w:val="24"/>
              </w:rPr>
              <w:br/>
              <w:t>(3.4)</w:t>
            </w:r>
          </w:p>
        </w:tc>
        <w:tc>
          <w:tcPr>
            <w:tcW w:w="1276" w:type="dxa"/>
            <w:vMerge/>
            <w:tcBorders>
              <w:top w:val="single" w:sz="6" w:space="0" w:color="auto"/>
              <w:left w:val="single" w:sz="6" w:space="0" w:color="auto"/>
              <w:bottom w:val="single" w:sz="6" w:space="0" w:color="auto"/>
              <w:right w:val="single" w:sz="6" w:space="0" w:color="auto"/>
            </w:tcBorders>
            <w:vAlign w:val="center"/>
          </w:tcPr>
          <w:p w:rsidR="004E16C3" w:rsidRPr="000A3FFB" w:rsidRDefault="004E16C3" w:rsidP="00950D27">
            <w:pPr>
              <w:widowControl/>
              <w:ind w:firstLine="0"/>
              <w:rPr>
                <w:snapToGrid/>
                <w:sz w:val="24"/>
                <w:szCs w:val="24"/>
              </w:rPr>
            </w:pPr>
          </w:p>
        </w:tc>
      </w:tr>
      <w:tr w:rsidR="004E16C3" w:rsidRPr="000A3FFB" w:rsidTr="00950D27">
        <w:trPr>
          <w:trHeight w:val="960"/>
        </w:trPr>
        <w:tc>
          <w:tcPr>
            <w:tcW w:w="2430"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Продолжительность</w:t>
            </w:r>
            <w:r w:rsidRPr="000A3FFB">
              <w:rPr>
                <w:snapToGrid/>
                <w:sz w:val="24"/>
                <w:szCs w:val="24"/>
              </w:rPr>
              <w:br/>
              <w:t xml:space="preserve">дополнительного  </w:t>
            </w:r>
            <w:r w:rsidRPr="000A3FFB">
              <w:rPr>
                <w:snapToGrid/>
                <w:sz w:val="24"/>
                <w:szCs w:val="24"/>
              </w:rPr>
              <w:br/>
              <w:t>отпуска за работу</w:t>
            </w:r>
            <w:r w:rsidRPr="000A3FFB">
              <w:rPr>
                <w:snapToGrid/>
                <w:sz w:val="24"/>
                <w:szCs w:val="24"/>
              </w:rPr>
              <w:br/>
              <w:t xml:space="preserve">с вредными и     </w:t>
            </w:r>
            <w:r w:rsidRPr="000A3FFB">
              <w:rPr>
                <w:snapToGrid/>
                <w:sz w:val="24"/>
                <w:szCs w:val="24"/>
              </w:rPr>
              <w:br/>
              <w:t xml:space="preserve">(или) опасными   </w:t>
            </w:r>
            <w:r w:rsidRPr="000A3FFB">
              <w:rPr>
                <w:snapToGrid/>
                <w:sz w:val="24"/>
                <w:szCs w:val="24"/>
              </w:rPr>
              <w:br/>
              <w:t>условиями труда в</w:t>
            </w:r>
            <w:r w:rsidRPr="000A3FFB">
              <w:rPr>
                <w:snapToGrid/>
                <w:sz w:val="24"/>
                <w:szCs w:val="24"/>
              </w:rPr>
              <w:br/>
              <w:t>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0</w:t>
            </w:r>
          </w:p>
        </w:tc>
        <w:tc>
          <w:tcPr>
            <w:tcW w:w="939"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21</w:t>
            </w:r>
          </w:p>
        </w:tc>
        <w:tc>
          <w:tcPr>
            <w:tcW w:w="1276" w:type="dxa"/>
            <w:tcBorders>
              <w:top w:val="single" w:sz="6" w:space="0" w:color="auto"/>
              <w:left w:val="single" w:sz="6" w:space="0" w:color="auto"/>
              <w:bottom w:val="single" w:sz="6" w:space="0" w:color="auto"/>
              <w:right w:val="single" w:sz="6" w:space="0" w:color="auto"/>
            </w:tcBorders>
          </w:tcPr>
          <w:p w:rsidR="004E16C3" w:rsidRPr="000A3FFB" w:rsidRDefault="004E16C3" w:rsidP="00950D27">
            <w:pPr>
              <w:widowControl/>
              <w:autoSpaceDE w:val="0"/>
              <w:autoSpaceDN w:val="0"/>
              <w:adjustRightInd w:val="0"/>
              <w:ind w:firstLine="0"/>
              <w:rPr>
                <w:snapToGrid/>
                <w:sz w:val="24"/>
                <w:szCs w:val="24"/>
              </w:rPr>
            </w:pPr>
            <w:r w:rsidRPr="000A3FFB">
              <w:rPr>
                <w:snapToGrid/>
                <w:sz w:val="24"/>
                <w:szCs w:val="24"/>
              </w:rPr>
              <w:t>28</w:t>
            </w:r>
          </w:p>
        </w:tc>
      </w:tr>
    </w:tbl>
    <w:p w:rsidR="004E16C3" w:rsidRPr="000A3FFB" w:rsidRDefault="004E16C3" w:rsidP="004E16C3">
      <w:pPr>
        <w:widowControl/>
        <w:ind w:firstLine="0"/>
        <w:rPr>
          <w:snapToGrid/>
          <w:sz w:val="28"/>
          <w:szCs w:val="28"/>
        </w:rPr>
      </w:pPr>
    </w:p>
    <w:p w:rsidR="004E16C3" w:rsidRPr="000A3FFB" w:rsidRDefault="004E16C3" w:rsidP="004E16C3">
      <w:pPr>
        <w:widowControl/>
        <w:ind w:firstLine="0"/>
        <w:rPr>
          <w:b/>
          <w:bCs/>
          <w:snapToGrid/>
          <w:sz w:val="28"/>
          <w:szCs w:val="28"/>
        </w:rPr>
      </w:pPr>
      <w:r w:rsidRPr="000A3FFB">
        <w:rPr>
          <w:snapToGrid/>
          <w:sz w:val="28"/>
          <w:szCs w:val="28"/>
        </w:rPr>
        <w:lastRenderedPageBreak/>
        <w:t>Основание     1. Статья 157 Трудового Кодекса Республики Беларусь.</w:t>
      </w:r>
    </w:p>
    <w:p w:rsidR="004E16C3" w:rsidRPr="000A3FFB" w:rsidRDefault="004E16C3" w:rsidP="004E16C3">
      <w:pPr>
        <w:widowControl/>
        <w:ind w:left="1701" w:hanging="1701"/>
        <w:rPr>
          <w:snapToGrid/>
          <w:sz w:val="28"/>
          <w:szCs w:val="28"/>
        </w:rPr>
      </w:pPr>
      <w:r w:rsidRPr="000A3FFB">
        <w:rPr>
          <w:snapToGrid/>
          <w:sz w:val="28"/>
          <w:szCs w:val="28"/>
        </w:rPr>
        <w:t xml:space="preserve">                        2. Статья 13 Закона Республики Беларусь «Об охране труда».</w:t>
      </w:r>
    </w:p>
    <w:p w:rsidR="004E16C3" w:rsidRPr="000A3FFB" w:rsidRDefault="004E16C3" w:rsidP="004E16C3">
      <w:pPr>
        <w:widowControl/>
        <w:ind w:left="1418" w:hanging="1418"/>
        <w:rPr>
          <w:snapToGrid/>
          <w:sz w:val="28"/>
          <w:szCs w:val="28"/>
        </w:rPr>
      </w:pPr>
      <w:r w:rsidRPr="000A3FFB">
        <w:rPr>
          <w:snapToGrid/>
          <w:sz w:val="28"/>
          <w:szCs w:val="28"/>
        </w:rPr>
        <w:t xml:space="preserve">                        3. Постановление Совета Министров Республики Беларусь от 22   </w:t>
      </w:r>
    </w:p>
    <w:p w:rsidR="004E16C3" w:rsidRPr="000A3FFB" w:rsidRDefault="004E16C3" w:rsidP="004E16C3">
      <w:pPr>
        <w:widowControl/>
        <w:ind w:left="1418" w:hanging="1418"/>
        <w:rPr>
          <w:snapToGrid/>
          <w:sz w:val="28"/>
          <w:szCs w:val="28"/>
        </w:rPr>
      </w:pPr>
      <w:r w:rsidRPr="000A3FFB">
        <w:rPr>
          <w:snapToGrid/>
          <w:sz w:val="28"/>
          <w:szCs w:val="28"/>
        </w:rPr>
        <w:t xml:space="preserve">                        февраля 2008г. № 253 «Об аттестации рабочих мест по условиям труда».</w:t>
      </w:r>
    </w:p>
    <w:p w:rsidR="004E16C3" w:rsidRPr="000A3FFB" w:rsidRDefault="004E16C3" w:rsidP="004E16C3">
      <w:pPr>
        <w:widowControl/>
        <w:ind w:left="1418" w:hanging="1418"/>
        <w:rPr>
          <w:snapToGrid/>
          <w:sz w:val="28"/>
          <w:szCs w:val="28"/>
        </w:rPr>
      </w:pPr>
      <w:r w:rsidRPr="000A3FFB">
        <w:rPr>
          <w:snapToGrid/>
          <w:sz w:val="28"/>
          <w:szCs w:val="28"/>
        </w:rPr>
        <w:t xml:space="preserve">                        4. Постановление Совета Министров Республики Беларусь от 19 января 2008г. № 73 «О дополнительных отпусках за работу с вредными и (или) опасными условиями труда и особый характер работы» с изменениями и дополнениями</w:t>
      </w:r>
    </w:p>
    <w:p w:rsidR="004E16C3" w:rsidRPr="000A3FFB" w:rsidRDefault="004E16C3" w:rsidP="004E16C3">
      <w:pPr>
        <w:widowControl/>
        <w:ind w:left="360" w:firstLine="0"/>
        <w:rPr>
          <w:snapToGrid/>
          <w:sz w:val="28"/>
          <w:szCs w:val="28"/>
        </w:rPr>
      </w:pPr>
    </w:p>
    <w:p w:rsidR="004E16C3" w:rsidRPr="000A3FFB" w:rsidRDefault="004E16C3" w:rsidP="004E16C3">
      <w:pPr>
        <w:widowControl/>
        <w:ind w:left="1418" w:hanging="1418"/>
        <w:rPr>
          <w:snapToGrid/>
          <w:sz w:val="28"/>
          <w:szCs w:val="28"/>
        </w:rPr>
      </w:pPr>
      <w:r w:rsidRPr="000A3FFB">
        <w:rPr>
          <w:snapToGrid/>
          <w:sz w:val="28"/>
          <w:szCs w:val="28"/>
        </w:rPr>
        <w:t>Примечание:  1.Перечень определяется аттестационной комиссией учреждения образования и приказом руководителя по итогам аттестации рабочих мест по условиям труда.</w:t>
      </w:r>
    </w:p>
    <w:p w:rsidR="004E16C3" w:rsidRPr="000A3FFB" w:rsidRDefault="004E16C3" w:rsidP="004E16C3">
      <w:pPr>
        <w:widowControl/>
        <w:shd w:val="clear" w:color="auto" w:fill="FFFFFF"/>
        <w:ind w:left="1418" w:hanging="1418"/>
        <w:rPr>
          <w:snapToGrid/>
          <w:sz w:val="28"/>
          <w:szCs w:val="28"/>
        </w:rPr>
      </w:pPr>
      <w:r w:rsidRPr="000A3FFB">
        <w:rPr>
          <w:snapToGrid/>
          <w:sz w:val="28"/>
          <w:szCs w:val="28"/>
        </w:rPr>
        <w:t xml:space="preserve">                         2. Дополнительный отпуск и сокращенная продолжительность рабочего времени предоставляется работникам по результатам аттестации рабочих мест по условиям труда, а также только тем работникам, которые заняты в производствах с вредными и (или) опасными  условиями труда полный рабочий день, т.е. не менее 80% рабочего времени, установленного законодательством.</w:t>
      </w:r>
    </w:p>
    <w:p w:rsidR="004E16C3" w:rsidRPr="000A3FFB" w:rsidRDefault="004E16C3" w:rsidP="004E16C3">
      <w:pPr>
        <w:widowControl/>
        <w:ind w:firstLine="0"/>
        <w:rPr>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spacing w:line="280" w:lineRule="exact"/>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Pr="000A3FFB" w:rsidRDefault="004E16C3" w:rsidP="004E16C3">
      <w:pPr>
        <w:widowControl/>
        <w:ind w:firstLine="0"/>
        <w:rPr>
          <w:b/>
          <w:bCs/>
          <w:snapToGrid/>
          <w:sz w:val="28"/>
          <w:szCs w:val="28"/>
        </w:rPr>
      </w:pPr>
    </w:p>
    <w:p w:rsidR="004E16C3" w:rsidRDefault="00256138" w:rsidP="004E16C3">
      <w:pPr>
        <w:rPr>
          <w:b/>
          <w:color w:val="FF0000"/>
          <w:sz w:val="28"/>
          <w:szCs w:val="28"/>
        </w:rPr>
      </w:pPr>
      <w:r>
        <w:rPr>
          <w:b/>
          <w:color w:val="FF0000"/>
          <w:sz w:val="28"/>
          <w:szCs w:val="28"/>
        </w:rPr>
        <w:t xml:space="preserve">  </w:t>
      </w: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Default="00256138" w:rsidP="004E16C3">
      <w:pPr>
        <w:rPr>
          <w:b/>
          <w:color w:val="FF0000"/>
          <w:sz w:val="28"/>
          <w:szCs w:val="28"/>
        </w:rPr>
      </w:pPr>
    </w:p>
    <w:p w:rsidR="00256138" w:rsidRPr="00FA0B30" w:rsidRDefault="00256138" w:rsidP="004E16C3">
      <w:pPr>
        <w:rPr>
          <w:b/>
          <w:color w:val="FF0000"/>
          <w:sz w:val="28"/>
          <w:szCs w:val="28"/>
        </w:rPr>
      </w:pPr>
    </w:p>
    <w:p w:rsidR="004E16C3" w:rsidRDefault="004E16C3" w:rsidP="004E16C3">
      <w:pPr>
        <w:rPr>
          <w:b/>
          <w:color w:val="FF0000"/>
          <w:sz w:val="28"/>
          <w:szCs w:val="28"/>
        </w:rPr>
      </w:pPr>
      <w:r w:rsidRPr="00FA0B30">
        <w:rPr>
          <w:b/>
          <w:color w:val="FF0000"/>
          <w:sz w:val="28"/>
          <w:szCs w:val="28"/>
        </w:rPr>
        <w:t xml:space="preserve">                                                                                 </w:t>
      </w:r>
    </w:p>
    <w:p w:rsidR="004E16C3" w:rsidRDefault="004E16C3" w:rsidP="004E16C3">
      <w:pPr>
        <w:rPr>
          <w:b/>
          <w:color w:val="FF0000"/>
          <w:sz w:val="28"/>
          <w:szCs w:val="28"/>
        </w:rPr>
      </w:pPr>
    </w:p>
    <w:p w:rsidR="004E16C3" w:rsidRPr="00F64943" w:rsidRDefault="004E16C3" w:rsidP="004E16C3">
      <w:pPr>
        <w:rPr>
          <w:b/>
          <w:color w:val="FF0000"/>
          <w:sz w:val="28"/>
          <w:szCs w:val="28"/>
        </w:rPr>
      </w:pPr>
      <w:r>
        <w:rPr>
          <w:b/>
          <w:color w:val="FF0000"/>
          <w:sz w:val="28"/>
          <w:szCs w:val="28"/>
        </w:rPr>
        <w:t xml:space="preserve">                                                                                             </w:t>
      </w:r>
      <w:r w:rsidRPr="00FA0B30">
        <w:rPr>
          <w:sz w:val="28"/>
          <w:szCs w:val="28"/>
        </w:rPr>
        <w:t xml:space="preserve">Приложение </w:t>
      </w:r>
      <w:r w:rsidR="00256138">
        <w:rPr>
          <w:sz w:val="28"/>
          <w:szCs w:val="28"/>
        </w:rPr>
        <w:t>11</w:t>
      </w:r>
    </w:p>
    <w:p w:rsidR="004E16C3" w:rsidRPr="00FA0B30" w:rsidRDefault="004E16C3" w:rsidP="004E16C3">
      <w:pPr>
        <w:spacing w:line="280" w:lineRule="exact"/>
        <w:ind w:firstLine="720"/>
        <w:rPr>
          <w:b/>
          <w:color w:val="FF0000"/>
          <w:sz w:val="28"/>
          <w:szCs w:val="28"/>
        </w:rPr>
      </w:pPr>
      <w:r w:rsidRPr="00FA0B30">
        <w:rPr>
          <w:color w:val="FF0000"/>
          <w:sz w:val="28"/>
          <w:szCs w:val="28"/>
        </w:rPr>
        <w:t xml:space="preserve">                                                                                                              </w:t>
      </w:r>
      <w:r w:rsidRPr="00FA0B30">
        <w:rPr>
          <w:b/>
          <w:color w:val="FF0000"/>
          <w:sz w:val="28"/>
          <w:szCs w:val="28"/>
        </w:rPr>
        <w:t xml:space="preserve">                                                                                                            </w:t>
      </w:r>
      <w:r w:rsidRPr="00FA0B30">
        <w:rPr>
          <w:color w:val="FF0000"/>
          <w:sz w:val="28"/>
          <w:szCs w:val="28"/>
        </w:rPr>
        <w:t xml:space="preserve">    </w:t>
      </w:r>
    </w:p>
    <w:p w:rsidR="004E16C3" w:rsidRPr="00841D22" w:rsidRDefault="004E16C3" w:rsidP="004E16C3">
      <w:pPr>
        <w:widowControl/>
        <w:spacing w:line="280" w:lineRule="exact"/>
        <w:ind w:firstLine="0"/>
        <w:jc w:val="center"/>
        <w:rPr>
          <w:b/>
          <w:bCs/>
          <w:snapToGrid/>
          <w:sz w:val="28"/>
          <w:szCs w:val="28"/>
        </w:rPr>
      </w:pPr>
      <w:r w:rsidRPr="00841D22">
        <w:rPr>
          <w:b/>
          <w:bCs/>
          <w:snapToGrid/>
          <w:sz w:val="28"/>
          <w:szCs w:val="28"/>
        </w:rPr>
        <w:t>ПЕРЕЧЕНЬ</w:t>
      </w:r>
    </w:p>
    <w:p w:rsidR="004E16C3" w:rsidRPr="00841D22" w:rsidRDefault="004E16C3" w:rsidP="004E16C3">
      <w:pPr>
        <w:widowControl/>
        <w:spacing w:line="280" w:lineRule="exact"/>
        <w:ind w:firstLine="0"/>
        <w:jc w:val="center"/>
        <w:rPr>
          <w:b/>
          <w:bCs/>
          <w:snapToGrid/>
          <w:sz w:val="28"/>
          <w:szCs w:val="28"/>
        </w:rPr>
      </w:pPr>
      <w:r w:rsidRPr="00841D22">
        <w:rPr>
          <w:b/>
          <w:bCs/>
          <w:snapToGrid/>
          <w:sz w:val="28"/>
          <w:szCs w:val="28"/>
        </w:rPr>
        <w:t>рабочих мест по профессиям и должностям, на которых работникам по результатам аттестации рабочих мест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4E16C3" w:rsidRPr="00841D22" w:rsidRDefault="004E16C3" w:rsidP="004E16C3">
      <w:pPr>
        <w:widowControl/>
        <w:ind w:left="1418" w:hanging="1418"/>
        <w:rPr>
          <w:snapToGrid/>
          <w:sz w:val="28"/>
          <w:szCs w:val="28"/>
        </w:rPr>
      </w:pPr>
      <w:r w:rsidRPr="00841D22">
        <w:rPr>
          <w:snapToGrid/>
          <w:sz w:val="28"/>
          <w:szCs w:val="28"/>
        </w:rPr>
        <w:t>Примечание 1. Дошкольные учреждения для детей, больных туберкулезом, санаторные школы-интернаты, санаторные группы (классы) в учреждениях образования общего типа для детей с заболеваниями туберкулезом и риском его развития.</w:t>
      </w:r>
    </w:p>
    <w:p w:rsidR="004E16C3" w:rsidRPr="00841D22" w:rsidRDefault="004E16C3" w:rsidP="004E16C3">
      <w:pPr>
        <w:widowControl/>
        <w:ind w:left="1418" w:hanging="1418"/>
        <w:rPr>
          <w:snapToGrid/>
          <w:sz w:val="28"/>
          <w:szCs w:val="28"/>
        </w:rPr>
      </w:pPr>
      <w:r w:rsidRPr="00841D22">
        <w:rPr>
          <w:snapToGrid/>
          <w:sz w:val="28"/>
          <w:szCs w:val="28"/>
        </w:rPr>
        <w:t xml:space="preserve">                       2. Специальные учреждения образования, специальные классы (группы) в учреждениях образования общего типа для детей с интеллектуальной недостаточностью и детей с поражением центральной нервной системы с нарушением психики, слепоглухих детей.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3433"/>
        <w:gridCol w:w="3488"/>
        <w:gridCol w:w="2270"/>
      </w:tblGrid>
      <w:tr w:rsidR="004E16C3" w:rsidRPr="00841D22" w:rsidTr="003B53C0">
        <w:trPr>
          <w:trHeight w:val="1086"/>
        </w:trPr>
        <w:tc>
          <w:tcPr>
            <w:tcW w:w="769" w:type="dxa"/>
          </w:tcPr>
          <w:p w:rsidR="004E16C3" w:rsidRPr="00841D22" w:rsidRDefault="004E16C3" w:rsidP="00950D27">
            <w:pPr>
              <w:widowControl/>
              <w:ind w:firstLine="0"/>
              <w:rPr>
                <w:snapToGrid/>
                <w:sz w:val="24"/>
                <w:szCs w:val="24"/>
              </w:rPr>
            </w:pPr>
            <w:r w:rsidRPr="00841D22">
              <w:rPr>
                <w:snapToGrid/>
                <w:sz w:val="24"/>
                <w:szCs w:val="24"/>
              </w:rPr>
              <w:t>№п/п</w:t>
            </w:r>
          </w:p>
        </w:tc>
        <w:tc>
          <w:tcPr>
            <w:tcW w:w="3433" w:type="dxa"/>
          </w:tcPr>
          <w:p w:rsidR="004E16C3" w:rsidRPr="00841D22" w:rsidRDefault="004E16C3" w:rsidP="00950D27">
            <w:pPr>
              <w:widowControl/>
              <w:ind w:firstLine="0"/>
              <w:rPr>
                <w:snapToGrid/>
                <w:sz w:val="24"/>
                <w:szCs w:val="24"/>
              </w:rPr>
            </w:pPr>
            <w:r w:rsidRPr="00841D22">
              <w:rPr>
                <w:snapToGrid/>
                <w:sz w:val="24"/>
                <w:szCs w:val="24"/>
              </w:rPr>
              <w:t>Наименование профессии, должности</w:t>
            </w:r>
          </w:p>
        </w:tc>
        <w:tc>
          <w:tcPr>
            <w:tcW w:w="3488" w:type="dxa"/>
          </w:tcPr>
          <w:p w:rsidR="004E16C3" w:rsidRPr="00841D22" w:rsidRDefault="004E16C3" w:rsidP="00950D27">
            <w:pPr>
              <w:widowControl/>
              <w:ind w:firstLine="0"/>
              <w:rPr>
                <w:snapToGrid/>
                <w:sz w:val="24"/>
                <w:szCs w:val="24"/>
              </w:rPr>
            </w:pPr>
            <w:r w:rsidRPr="00841D22">
              <w:rPr>
                <w:snapToGrid/>
                <w:sz w:val="24"/>
                <w:szCs w:val="24"/>
              </w:rPr>
              <w:t>Производства, цеха</w:t>
            </w:r>
          </w:p>
        </w:tc>
        <w:tc>
          <w:tcPr>
            <w:tcW w:w="2270" w:type="dxa"/>
          </w:tcPr>
          <w:p w:rsidR="004E16C3" w:rsidRPr="00841D22" w:rsidRDefault="004E16C3" w:rsidP="00950D27">
            <w:pPr>
              <w:widowControl/>
              <w:ind w:firstLine="0"/>
              <w:rPr>
                <w:snapToGrid/>
                <w:sz w:val="24"/>
                <w:szCs w:val="24"/>
              </w:rPr>
            </w:pPr>
            <w:r w:rsidRPr="00841D22">
              <w:rPr>
                <w:snapToGrid/>
                <w:sz w:val="24"/>
                <w:szCs w:val="24"/>
              </w:rPr>
              <w:t>Норма продолжительности рабочей недели</w:t>
            </w:r>
          </w:p>
          <w:p w:rsidR="004E16C3" w:rsidRPr="00841D22" w:rsidRDefault="004E16C3" w:rsidP="00950D27">
            <w:pPr>
              <w:widowControl/>
              <w:ind w:firstLine="0"/>
              <w:rPr>
                <w:snapToGrid/>
                <w:sz w:val="24"/>
                <w:szCs w:val="24"/>
              </w:rPr>
            </w:pPr>
            <w:r w:rsidRPr="00841D22">
              <w:rPr>
                <w:snapToGrid/>
                <w:sz w:val="24"/>
                <w:szCs w:val="24"/>
              </w:rPr>
              <w:t>(в часах)</w:t>
            </w:r>
          </w:p>
        </w:tc>
      </w:tr>
      <w:tr w:rsidR="004E16C3" w:rsidRPr="00841D22" w:rsidTr="003B53C0">
        <w:tc>
          <w:tcPr>
            <w:tcW w:w="769" w:type="dxa"/>
          </w:tcPr>
          <w:p w:rsidR="004E16C3" w:rsidRPr="00841D22" w:rsidRDefault="004E16C3" w:rsidP="00950D27">
            <w:pPr>
              <w:widowControl/>
              <w:ind w:firstLine="0"/>
              <w:rPr>
                <w:snapToGrid/>
                <w:sz w:val="24"/>
                <w:szCs w:val="24"/>
              </w:rPr>
            </w:pPr>
            <w:r w:rsidRPr="00841D22">
              <w:rPr>
                <w:snapToGrid/>
                <w:sz w:val="24"/>
                <w:szCs w:val="24"/>
              </w:rPr>
              <w:t>1</w:t>
            </w:r>
          </w:p>
        </w:tc>
        <w:tc>
          <w:tcPr>
            <w:tcW w:w="3433" w:type="dxa"/>
          </w:tcPr>
          <w:p w:rsidR="004E16C3" w:rsidRPr="00841D22" w:rsidRDefault="004E16C3" w:rsidP="00950D27">
            <w:pPr>
              <w:widowControl/>
              <w:ind w:firstLine="0"/>
              <w:rPr>
                <w:snapToGrid/>
                <w:sz w:val="24"/>
                <w:szCs w:val="24"/>
              </w:rPr>
            </w:pPr>
            <w:r w:rsidRPr="00841D22">
              <w:rPr>
                <w:snapToGrid/>
                <w:sz w:val="24"/>
                <w:szCs w:val="24"/>
              </w:rPr>
              <w:t>2</w:t>
            </w:r>
          </w:p>
        </w:tc>
        <w:tc>
          <w:tcPr>
            <w:tcW w:w="3488" w:type="dxa"/>
          </w:tcPr>
          <w:p w:rsidR="004E16C3" w:rsidRPr="00841D22" w:rsidRDefault="004E16C3" w:rsidP="00950D27">
            <w:pPr>
              <w:widowControl/>
              <w:ind w:firstLine="0"/>
              <w:rPr>
                <w:snapToGrid/>
                <w:sz w:val="24"/>
                <w:szCs w:val="24"/>
              </w:rPr>
            </w:pPr>
            <w:r w:rsidRPr="00841D22">
              <w:rPr>
                <w:snapToGrid/>
                <w:sz w:val="24"/>
                <w:szCs w:val="24"/>
              </w:rPr>
              <w:t>3</w:t>
            </w:r>
          </w:p>
        </w:tc>
        <w:tc>
          <w:tcPr>
            <w:tcW w:w="2270" w:type="dxa"/>
          </w:tcPr>
          <w:p w:rsidR="004E16C3" w:rsidRPr="00841D22" w:rsidRDefault="004E16C3" w:rsidP="00950D27">
            <w:pPr>
              <w:widowControl/>
              <w:ind w:firstLine="0"/>
              <w:rPr>
                <w:snapToGrid/>
                <w:sz w:val="24"/>
                <w:szCs w:val="24"/>
              </w:rPr>
            </w:pPr>
            <w:r w:rsidRPr="00841D22">
              <w:rPr>
                <w:snapToGrid/>
                <w:sz w:val="24"/>
                <w:szCs w:val="24"/>
              </w:rPr>
              <w:t>4</w:t>
            </w:r>
          </w:p>
        </w:tc>
      </w:tr>
      <w:tr w:rsidR="004E16C3" w:rsidRPr="00841D22" w:rsidTr="003B53C0">
        <w:tc>
          <w:tcPr>
            <w:tcW w:w="769" w:type="dxa"/>
          </w:tcPr>
          <w:p w:rsidR="004E16C3" w:rsidRPr="00841D22" w:rsidRDefault="003B53C0" w:rsidP="00950D27">
            <w:pPr>
              <w:widowControl/>
              <w:ind w:firstLine="0"/>
              <w:rPr>
                <w:snapToGrid/>
                <w:sz w:val="24"/>
                <w:szCs w:val="24"/>
              </w:rPr>
            </w:pPr>
            <w:r>
              <w:rPr>
                <w:snapToGrid/>
                <w:sz w:val="24"/>
                <w:szCs w:val="24"/>
              </w:rPr>
              <w:t>1</w:t>
            </w:r>
            <w:r w:rsidR="004E16C3" w:rsidRPr="00841D22">
              <w:rPr>
                <w:snapToGrid/>
                <w:sz w:val="24"/>
                <w:szCs w:val="24"/>
              </w:rPr>
              <w:t>.</w:t>
            </w:r>
          </w:p>
        </w:tc>
        <w:tc>
          <w:tcPr>
            <w:tcW w:w="3433" w:type="dxa"/>
          </w:tcPr>
          <w:p w:rsidR="004E16C3" w:rsidRPr="00841D22" w:rsidRDefault="004E16C3" w:rsidP="00950D27">
            <w:pPr>
              <w:widowControl/>
              <w:ind w:firstLine="0"/>
              <w:rPr>
                <w:snapToGrid/>
                <w:sz w:val="24"/>
                <w:szCs w:val="24"/>
              </w:rPr>
            </w:pPr>
            <w:r w:rsidRPr="00841D22">
              <w:rPr>
                <w:snapToGrid/>
                <w:sz w:val="24"/>
                <w:szCs w:val="24"/>
              </w:rPr>
              <w:t>Уборщик помещений</w:t>
            </w:r>
          </w:p>
        </w:tc>
        <w:tc>
          <w:tcPr>
            <w:tcW w:w="3488" w:type="dxa"/>
          </w:tcPr>
          <w:p w:rsidR="004E16C3" w:rsidRPr="00841D22" w:rsidRDefault="004E16C3" w:rsidP="00950D27">
            <w:pPr>
              <w:widowControl/>
              <w:ind w:firstLine="0"/>
              <w:rPr>
                <w:snapToGrid/>
                <w:sz w:val="24"/>
                <w:szCs w:val="24"/>
              </w:rPr>
            </w:pPr>
            <w:r w:rsidRPr="00841D22">
              <w:rPr>
                <w:snapToGrid/>
                <w:sz w:val="24"/>
                <w:szCs w:val="24"/>
              </w:rPr>
              <w:t>Непосредственно занятые с обучающимися, воспитанниками в организациях</w:t>
            </w:r>
          </w:p>
        </w:tc>
        <w:tc>
          <w:tcPr>
            <w:tcW w:w="2270" w:type="dxa"/>
          </w:tcPr>
          <w:p w:rsidR="004E16C3" w:rsidRPr="00841D22" w:rsidRDefault="004E16C3" w:rsidP="00950D27">
            <w:pPr>
              <w:widowControl/>
              <w:ind w:firstLine="0"/>
              <w:rPr>
                <w:snapToGrid/>
                <w:sz w:val="24"/>
                <w:szCs w:val="24"/>
              </w:rPr>
            </w:pPr>
            <w:r w:rsidRPr="00841D22">
              <w:rPr>
                <w:snapToGrid/>
                <w:sz w:val="24"/>
                <w:szCs w:val="24"/>
              </w:rPr>
              <w:t>35</w:t>
            </w:r>
          </w:p>
        </w:tc>
      </w:tr>
    </w:tbl>
    <w:p w:rsidR="004E16C3" w:rsidRPr="00841D22" w:rsidRDefault="004E16C3" w:rsidP="004E16C3">
      <w:pPr>
        <w:widowControl/>
        <w:tabs>
          <w:tab w:val="left" w:pos="-2268"/>
        </w:tabs>
        <w:ind w:firstLine="0"/>
        <w:rPr>
          <w:snapToGrid/>
          <w:sz w:val="28"/>
          <w:szCs w:val="28"/>
        </w:rPr>
      </w:pPr>
      <w:r w:rsidRPr="00841D22">
        <w:rPr>
          <w:snapToGrid/>
          <w:sz w:val="28"/>
          <w:szCs w:val="28"/>
        </w:rPr>
        <w:t>Основание:   1.  Статья 225 Трудового Кодекса Республики Беларусь.</w:t>
      </w:r>
    </w:p>
    <w:p w:rsidR="004E16C3" w:rsidRPr="00841D22" w:rsidRDefault="004E16C3" w:rsidP="004E16C3">
      <w:pPr>
        <w:widowControl/>
        <w:tabs>
          <w:tab w:val="left" w:pos="1680"/>
        </w:tabs>
        <w:ind w:firstLine="0"/>
        <w:rPr>
          <w:snapToGrid/>
          <w:sz w:val="28"/>
          <w:szCs w:val="28"/>
        </w:rPr>
      </w:pPr>
      <w:r w:rsidRPr="00841D22">
        <w:rPr>
          <w:snapToGrid/>
          <w:sz w:val="28"/>
          <w:szCs w:val="28"/>
        </w:rPr>
        <w:t xml:space="preserve">                       2.  Статья 13 Закона Республики Беларусь «Об охране труда».</w:t>
      </w:r>
    </w:p>
    <w:p w:rsidR="004E16C3" w:rsidRPr="00841D22" w:rsidRDefault="004E16C3" w:rsidP="004E16C3">
      <w:pPr>
        <w:widowControl/>
        <w:ind w:left="1418" w:hanging="1418"/>
        <w:jc w:val="center"/>
        <w:rPr>
          <w:snapToGrid/>
          <w:sz w:val="28"/>
          <w:szCs w:val="28"/>
        </w:rPr>
      </w:pPr>
      <w:r w:rsidRPr="00841D22">
        <w:rPr>
          <w:snapToGrid/>
          <w:sz w:val="28"/>
          <w:szCs w:val="28"/>
        </w:rPr>
        <w:t xml:space="preserve">                     3.   Постановление Совета Министров Республики Беларусь от 22</w:t>
      </w:r>
    </w:p>
    <w:p w:rsidR="004E16C3" w:rsidRPr="00841D22" w:rsidRDefault="004E16C3" w:rsidP="004E16C3">
      <w:pPr>
        <w:widowControl/>
        <w:ind w:left="1418" w:hanging="1418"/>
        <w:jc w:val="center"/>
        <w:rPr>
          <w:snapToGrid/>
          <w:sz w:val="28"/>
          <w:szCs w:val="28"/>
        </w:rPr>
      </w:pPr>
      <w:r w:rsidRPr="00841D22">
        <w:rPr>
          <w:snapToGrid/>
          <w:sz w:val="28"/>
          <w:szCs w:val="28"/>
        </w:rPr>
        <w:t xml:space="preserve">                    февраля 2008г. № 253 «Об аттестации рабочих мест по условиям</w:t>
      </w:r>
    </w:p>
    <w:p w:rsidR="004E16C3" w:rsidRPr="00841D22" w:rsidRDefault="004E16C3" w:rsidP="004E16C3">
      <w:pPr>
        <w:widowControl/>
        <w:ind w:left="1418" w:hanging="1418"/>
        <w:jc w:val="left"/>
        <w:rPr>
          <w:snapToGrid/>
          <w:sz w:val="28"/>
          <w:szCs w:val="28"/>
        </w:rPr>
      </w:pPr>
      <w:r w:rsidRPr="00841D22">
        <w:rPr>
          <w:snapToGrid/>
          <w:sz w:val="28"/>
          <w:szCs w:val="28"/>
        </w:rPr>
        <w:t xml:space="preserve">                        труда».</w:t>
      </w:r>
    </w:p>
    <w:p w:rsidR="004E16C3" w:rsidRPr="00841D22" w:rsidRDefault="004E16C3" w:rsidP="004E16C3">
      <w:pPr>
        <w:widowControl/>
        <w:ind w:firstLine="0"/>
        <w:rPr>
          <w:snapToGrid/>
          <w:sz w:val="28"/>
          <w:szCs w:val="28"/>
        </w:rPr>
      </w:pPr>
      <w:r w:rsidRPr="00841D22">
        <w:rPr>
          <w:snapToGrid/>
          <w:sz w:val="28"/>
          <w:szCs w:val="28"/>
        </w:rPr>
        <w:t xml:space="preserve">                       4.     Постановление Министерства труда и социальной защиты</w:t>
      </w:r>
    </w:p>
    <w:p w:rsidR="004E16C3" w:rsidRPr="00841D22" w:rsidRDefault="004E16C3" w:rsidP="004E16C3">
      <w:pPr>
        <w:widowControl/>
        <w:ind w:firstLine="0"/>
        <w:rPr>
          <w:snapToGrid/>
          <w:sz w:val="28"/>
          <w:szCs w:val="28"/>
        </w:rPr>
      </w:pPr>
      <w:r w:rsidRPr="00841D22">
        <w:rPr>
          <w:snapToGrid/>
          <w:sz w:val="28"/>
          <w:szCs w:val="28"/>
        </w:rPr>
        <w:t xml:space="preserve">                        Республики    Беларусь    от  7  июля 2014 г. № 57  «О некоторых</w:t>
      </w:r>
    </w:p>
    <w:p w:rsidR="004E16C3" w:rsidRPr="00841D22" w:rsidRDefault="004E16C3" w:rsidP="004E16C3">
      <w:pPr>
        <w:widowControl/>
        <w:ind w:firstLine="0"/>
        <w:rPr>
          <w:snapToGrid/>
          <w:sz w:val="28"/>
          <w:szCs w:val="28"/>
        </w:rPr>
      </w:pPr>
      <w:r w:rsidRPr="00841D22">
        <w:rPr>
          <w:snapToGrid/>
          <w:sz w:val="28"/>
          <w:szCs w:val="28"/>
        </w:rPr>
        <w:t xml:space="preserve">                        вопросах   предоставления компенсации по условиям труда в       </w:t>
      </w:r>
    </w:p>
    <w:p w:rsidR="004E16C3" w:rsidRPr="00256138" w:rsidRDefault="004E16C3" w:rsidP="00256138">
      <w:pPr>
        <w:widowControl/>
        <w:ind w:firstLine="0"/>
        <w:rPr>
          <w:snapToGrid/>
          <w:sz w:val="28"/>
          <w:szCs w:val="28"/>
        </w:rPr>
      </w:pPr>
      <w:r w:rsidRPr="00841D22">
        <w:rPr>
          <w:snapToGrid/>
          <w:sz w:val="28"/>
          <w:szCs w:val="28"/>
        </w:rPr>
        <w:t xml:space="preserve">                    виде сокращенной  продолжительности рабочего времени»</w:t>
      </w:r>
    </w:p>
    <w:p w:rsidR="004E16C3" w:rsidRDefault="004E16C3"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A2BA2" w:rsidRDefault="004A2BA2" w:rsidP="004E16C3">
      <w:pPr>
        <w:jc w:val="center"/>
        <w:rPr>
          <w:b/>
          <w:bCs/>
          <w:sz w:val="28"/>
          <w:szCs w:val="28"/>
        </w:rPr>
      </w:pPr>
    </w:p>
    <w:p w:rsidR="004E16C3" w:rsidRPr="00841D22" w:rsidRDefault="004E16C3" w:rsidP="004E16C3">
      <w:pPr>
        <w:jc w:val="center"/>
        <w:rPr>
          <w:sz w:val="28"/>
          <w:szCs w:val="28"/>
        </w:rPr>
      </w:pPr>
      <w:r>
        <w:rPr>
          <w:b/>
          <w:bCs/>
          <w:sz w:val="28"/>
          <w:szCs w:val="28"/>
        </w:rPr>
        <w:t xml:space="preserve">                                                                                  </w:t>
      </w:r>
      <w:r w:rsidRPr="00841D22">
        <w:rPr>
          <w:sz w:val="28"/>
          <w:szCs w:val="28"/>
        </w:rPr>
        <w:t>Приложение 1</w:t>
      </w:r>
      <w:r w:rsidR="00256138">
        <w:rPr>
          <w:sz w:val="28"/>
          <w:szCs w:val="28"/>
        </w:rPr>
        <w:t>2</w:t>
      </w:r>
    </w:p>
    <w:p w:rsidR="004E16C3" w:rsidRDefault="004E16C3" w:rsidP="004E16C3">
      <w:pPr>
        <w:jc w:val="center"/>
        <w:rPr>
          <w:b/>
          <w:bCs/>
          <w:sz w:val="28"/>
          <w:szCs w:val="28"/>
        </w:rPr>
      </w:pPr>
      <w:r>
        <w:rPr>
          <w:b/>
          <w:bCs/>
          <w:sz w:val="28"/>
          <w:szCs w:val="28"/>
        </w:rPr>
        <w:t xml:space="preserve"> </w:t>
      </w:r>
    </w:p>
    <w:p w:rsidR="004E16C3" w:rsidRPr="00FA0B30" w:rsidRDefault="004E16C3" w:rsidP="004E16C3">
      <w:pPr>
        <w:jc w:val="center"/>
        <w:rPr>
          <w:b/>
          <w:bCs/>
          <w:sz w:val="28"/>
          <w:szCs w:val="28"/>
        </w:rPr>
      </w:pPr>
      <w:r w:rsidRPr="00FA0B30">
        <w:rPr>
          <w:b/>
          <w:bCs/>
          <w:sz w:val="28"/>
          <w:szCs w:val="28"/>
        </w:rPr>
        <w:t>ПЕРЕЧЕНЬ</w:t>
      </w:r>
    </w:p>
    <w:p w:rsidR="004E16C3" w:rsidRPr="00FA0B30" w:rsidRDefault="004E16C3" w:rsidP="004E16C3">
      <w:pPr>
        <w:jc w:val="center"/>
        <w:rPr>
          <w:b/>
          <w:bCs/>
          <w:sz w:val="28"/>
          <w:szCs w:val="28"/>
        </w:rPr>
      </w:pPr>
      <w:r w:rsidRPr="00FA0B30">
        <w:rPr>
          <w:b/>
          <w:bCs/>
          <w:sz w:val="28"/>
          <w:szCs w:val="28"/>
        </w:rPr>
        <w:t>структурных подразделений для обеспечения медицинскими аптечками</w:t>
      </w:r>
    </w:p>
    <w:p w:rsidR="004E16C3" w:rsidRPr="00FA0B30" w:rsidRDefault="004E16C3" w:rsidP="004E16C3">
      <w:pPr>
        <w:jc w:val="center"/>
        <w:rPr>
          <w:b/>
          <w:bCs/>
          <w:sz w:val="28"/>
          <w:szCs w:val="28"/>
        </w:rPr>
      </w:pPr>
      <w:r w:rsidRPr="00FA0B30">
        <w:rPr>
          <w:b/>
          <w:bCs/>
          <w:sz w:val="28"/>
          <w:szCs w:val="28"/>
        </w:rPr>
        <w:t>для оказания первой помощи при несчастных случаях</w:t>
      </w:r>
    </w:p>
    <w:p w:rsidR="004E16C3" w:rsidRPr="00FA0B30" w:rsidRDefault="004E16C3" w:rsidP="004E16C3">
      <w:pPr>
        <w:jc w:val="center"/>
        <w:rPr>
          <w:sz w:val="28"/>
          <w:szCs w:val="28"/>
        </w:rPr>
      </w:pPr>
    </w:p>
    <w:p w:rsidR="004E16C3" w:rsidRPr="00FA0B30" w:rsidRDefault="004E16C3" w:rsidP="00950D27">
      <w:pPr>
        <w:numPr>
          <w:ilvl w:val="0"/>
          <w:numId w:val="3"/>
        </w:numPr>
        <w:rPr>
          <w:sz w:val="28"/>
          <w:szCs w:val="28"/>
        </w:rPr>
      </w:pPr>
      <w:r w:rsidRPr="00FA0B30">
        <w:rPr>
          <w:sz w:val="28"/>
          <w:szCs w:val="28"/>
        </w:rPr>
        <w:t>Вахт</w:t>
      </w:r>
      <w:r w:rsidR="00690803">
        <w:rPr>
          <w:sz w:val="28"/>
          <w:szCs w:val="28"/>
        </w:rPr>
        <w:t>а.</w:t>
      </w:r>
    </w:p>
    <w:p w:rsidR="004E16C3" w:rsidRPr="00FA0B30" w:rsidRDefault="004E16C3" w:rsidP="00950D27">
      <w:pPr>
        <w:numPr>
          <w:ilvl w:val="0"/>
          <w:numId w:val="3"/>
        </w:numPr>
        <w:rPr>
          <w:sz w:val="28"/>
          <w:szCs w:val="28"/>
        </w:rPr>
      </w:pPr>
      <w:r w:rsidRPr="00FA0B30">
        <w:rPr>
          <w:sz w:val="28"/>
          <w:szCs w:val="28"/>
        </w:rPr>
        <w:t>Пищеблок.</w:t>
      </w:r>
    </w:p>
    <w:p w:rsidR="004E16C3" w:rsidRPr="00FA0B30" w:rsidRDefault="004E16C3" w:rsidP="00950D27">
      <w:pPr>
        <w:numPr>
          <w:ilvl w:val="0"/>
          <w:numId w:val="3"/>
        </w:numPr>
        <w:rPr>
          <w:sz w:val="28"/>
          <w:szCs w:val="28"/>
        </w:rPr>
      </w:pPr>
      <w:r w:rsidRPr="00FA0B30">
        <w:rPr>
          <w:sz w:val="28"/>
          <w:szCs w:val="28"/>
        </w:rPr>
        <w:t>Химические и физические лаборатории.</w:t>
      </w:r>
    </w:p>
    <w:p w:rsidR="004E16C3" w:rsidRDefault="004E16C3" w:rsidP="00950D27">
      <w:pPr>
        <w:numPr>
          <w:ilvl w:val="0"/>
          <w:numId w:val="3"/>
        </w:numPr>
        <w:rPr>
          <w:sz w:val="28"/>
          <w:szCs w:val="28"/>
        </w:rPr>
      </w:pPr>
      <w:r w:rsidRPr="00FA0B30">
        <w:rPr>
          <w:sz w:val="28"/>
          <w:szCs w:val="28"/>
        </w:rPr>
        <w:t>Столярные мастерские.</w:t>
      </w:r>
    </w:p>
    <w:p w:rsidR="00690803" w:rsidRPr="00FA0B30" w:rsidRDefault="00690803" w:rsidP="00950D27">
      <w:pPr>
        <w:numPr>
          <w:ilvl w:val="0"/>
          <w:numId w:val="3"/>
        </w:numPr>
        <w:rPr>
          <w:sz w:val="28"/>
          <w:szCs w:val="28"/>
        </w:rPr>
      </w:pPr>
      <w:r>
        <w:rPr>
          <w:sz w:val="28"/>
          <w:szCs w:val="28"/>
        </w:rPr>
        <w:t>Слесарная мастерская</w:t>
      </w:r>
    </w:p>
    <w:p w:rsidR="004E16C3" w:rsidRPr="00FA0B30" w:rsidRDefault="004E16C3" w:rsidP="00950D27">
      <w:pPr>
        <w:numPr>
          <w:ilvl w:val="0"/>
          <w:numId w:val="3"/>
        </w:numPr>
        <w:rPr>
          <w:sz w:val="28"/>
          <w:szCs w:val="28"/>
        </w:rPr>
      </w:pPr>
      <w:r w:rsidRPr="00FA0B30">
        <w:rPr>
          <w:sz w:val="28"/>
          <w:szCs w:val="28"/>
        </w:rPr>
        <w:t>Учебные мастерские.</w:t>
      </w:r>
    </w:p>
    <w:p w:rsidR="004E16C3" w:rsidRPr="00FA0B30" w:rsidRDefault="004E16C3" w:rsidP="00950D27">
      <w:pPr>
        <w:numPr>
          <w:ilvl w:val="0"/>
          <w:numId w:val="3"/>
        </w:numPr>
        <w:rPr>
          <w:sz w:val="28"/>
          <w:szCs w:val="28"/>
        </w:rPr>
      </w:pPr>
      <w:r w:rsidRPr="00FA0B30">
        <w:rPr>
          <w:sz w:val="28"/>
          <w:szCs w:val="28"/>
        </w:rPr>
        <w:t>Кабинеты информатики.</w:t>
      </w: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r w:rsidRPr="00FA0B30">
        <w:rPr>
          <w:sz w:val="28"/>
          <w:szCs w:val="28"/>
        </w:rPr>
        <w:t xml:space="preserve">Основание:   </w:t>
      </w:r>
    </w:p>
    <w:p w:rsidR="004E16C3" w:rsidRPr="00FA0B30" w:rsidRDefault="004E16C3" w:rsidP="004E16C3">
      <w:pPr>
        <w:ind w:firstLine="708"/>
        <w:rPr>
          <w:sz w:val="28"/>
          <w:szCs w:val="28"/>
        </w:rPr>
      </w:pPr>
      <w:r w:rsidRPr="00FA0B30">
        <w:rPr>
          <w:sz w:val="28"/>
          <w:szCs w:val="28"/>
        </w:rPr>
        <w:t>1. Статья 231 Трудового Кодекса Республики Беларусь.</w:t>
      </w:r>
    </w:p>
    <w:p w:rsidR="004E16C3" w:rsidRPr="00FA0B30" w:rsidRDefault="004E16C3" w:rsidP="004E16C3">
      <w:pPr>
        <w:ind w:firstLine="708"/>
        <w:rPr>
          <w:sz w:val="28"/>
          <w:szCs w:val="28"/>
        </w:rPr>
      </w:pPr>
      <w:r w:rsidRPr="00FA0B30">
        <w:rPr>
          <w:sz w:val="28"/>
          <w:szCs w:val="28"/>
        </w:rPr>
        <w:t>2. п. 64, глава 4 «Межотраслевых общих правил по охране труда», утвержденные постановлением Министерства труда и социальной защиты Республики Беларусь от 03.06.2003г. № 70 в редакции постановления 30.09.2011 № 96</w:t>
      </w:r>
    </w:p>
    <w:p w:rsidR="004E16C3" w:rsidRPr="00FA0B30" w:rsidRDefault="004E16C3" w:rsidP="004E16C3">
      <w:pPr>
        <w:rPr>
          <w:sz w:val="28"/>
          <w:szCs w:val="28"/>
        </w:rPr>
      </w:pPr>
      <w:r w:rsidRPr="00FA0B30">
        <w:rPr>
          <w:sz w:val="28"/>
          <w:szCs w:val="28"/>
        </w:rPr>
        <w:t xml:space="preserve"> </w:t>
      </w:r>
      <w:r w:rsidRPr="00FA0B30">
        <w:rPr>
          <w:sz w:val="28"/>
          <w:szCs w:val="28"/>
        </w:rPr>
        <w:tab/>
        <w:t>3. СанПиНы, отраслевые правила по охране труда.</w:t>
      </w: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r w:rsidRPr="00FA0B30">
        <w:rPr>
          <w:sz w:val="28"/>
          <w:szCs w:val="28"/>
        </w:rPr>
        <w:t xml:space="preserve">                                                                                                        </w:t>
      </w: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Default="004E16C3" w:rsidP="004E16C3">
      <w:pPr>
        <w:rPr>
          <w:sz w:val="28"/>
          <w:szCs w:val="28"/>
        </w:rPr>
      </w:pPr>
      <w:r w:rsidRPr="00FA0B30">
        <w:rPr>
          <w:sz w:val="28"/>
          <w:szCs w:val="28"/>
        </w:rPr>
        <w:t xml:space="preserve">                                                                                                         </w:t>
      </w:r>
    </w:p>
    <w:p w:rsidR="004E16C3" w:rsidRDefault="004E16C3" w:rsidP="004E16C3">
      <w:pPr>
        <w:rPr>
          <w:sz w:val="28"/>
          <w:szCs w:val="28"/>
        </w:rPr>
      </w:pPr>
    </w:p>
    <w:p w:rsidR="00256138" w:rsidRDefault="00256138" w:rsidP="004E16C3">
      <w:pPr>
        <w:rPr>
          <w:sz w:val="28"/>
          <w:szCs w:val="28"/>
        </w:rPr>
      </w:pPr>
    </w:p>
    <w:p w:rsidR="00256138" w:rsidRDefault="00256138" w:rsidP="004E16C3">
      <w:pPr>
        <w:rPr>
          <w:sz w:val="28"/>
          <w:szCs w:val="28"/>
        </w:rPr>
      </w:pPr>
    </w:p>
    <w:p w:rsidR="004A2BA2" w:rsidRDefault="004A2BA2" w:rsidP="004E16C3">
      <w:pPr>
        <w:rPr>
          <w:sz w:val="28"/>
          <w:szCs w:val="28"/>
        </w:rPr>
      </w:pPr>
    </w:p>
    <w:p w:rsidR="004E16C3" w:rsidRDefault="004E16C3" w:rsidP="004E16C3">
      <w:pPr>
        <w:rPr>
          <w:sz w:val="28"/>
          <w:szCs w:val="28"/>
        </w:rPr>
      </w:pPr>
      <w:r w:rsidRPr="00FA0B30">
        <w:rPr>
          <w:sz w:val="28"/>
          <w:szCs w:val="28"/>
        </w:rPr>
        <w:t xml:space="preserve">                       </w:t>
      </w:r>
    </w:p>
    <w:p w:rsidR="004E16C3" w:rsidRDefault="004E16C3" w:rsidP="004E16C3">
      <w:pPr>
        <w:rPr>
          <w:sz w:val="28"/>
          <w:szCs w:val="28"/>
        </w:rPr>
      </w:pPr>
    </w:p>
    <w:p w:rsidR="004E16C3" w:rsidRPr="005202E3" w:rsidRDefault="004E16C3" w:rsidP="004E16C3">
      <w:pPr>
        <w:rPr>
          <w:sz w:val="28"/>
          <w:szCs w:val="28"/>
        </w:rPr>
      </w:pPr>
      <w:r>
        <w:rPr>
          <w:sz w:val="28"/>
          <w:szCs w:val="28"/>
        </w:rPr>
        <w:lastRenderedPageBreak/>
        <w:t xml:space="preserve">                                                                                       </w:t>
      </w:r>
      <w:r w:rsidRPr="00FA0B30">
        <w:rPr>
          <w:sz w:val="28"/>
          <w:szCs w:val="28"/>
        </w:rPr>
        <w:t xml:space="preserve">    Приложение 1</w:t>
      </w:r>
      <w:r w:rsidR="00256138">
        <w:rPr>
          <w:sz w:val="28"/>
          <w:szCs w:val="28"/>
        </w:rPr>
        <w:t>3</w:t>
      </w:r>
    </w:p>
    <w:p w:rsidR="004E16C3" w:rsidRPr="00FA0B30" w:rsidRDefault="004E16C3" w:rsidP="004E16C3">
      <w:pPr>
        <w:rPr>
          <w:b/>
          <w:bCs/>
          <w:sz w:val="28"/>
          <w:szCs w:val="28"/>
        </w:rPr>
      </w:pPr>
    </w:p>
    <w:p w:rsidR="004E16C3" w:rsidRPr="00FA0B30" w:rsidRDefault="004E16C3" w:rsidP="004E16C3">
      <w:pPr>
        <w:jc w:val="center"/>
        <w:rPr>
          <w:b/>
          <w:bCs/>
          <w:sz w:val="28"/>
          <w:szCs w:val="28"/>
        </w:rPr>
      </w:pPr>
      <w:r w:rsidRPr="00FA0B30">
        <w:rPr>
          <w:b/>
          <w:bCs/>
          <w:sz w:val="28"/>
          <w:szCs w:val="28"/>
        </w:rPr>
        <w:t>Примерный перечень</w:t>
      </w:r>
    </w:p>
    <w:p w:rsidR="004E16C3" w:rsidRPr="00FA0B30" w:rsidRDefault="004E16C3" w:rsidP="004E16C3">
      <w:pPr>
        <w:jc w:val="center"/>
        <w:rPr>
          <w:b/>
          <w:bCs/>
          <w:sz w:val="28"/>
          <w:szCs w:val="28"/>
        </w:rPr>
      </w:pPr>
      <w:r w:rsidRPr="00FA0B30">
        <w:rPr>
          <w:b/>
          <w:bCs/>
          <w:sz w:val="28"/>
          <w:szCs w:val="28"/>
        </w:rPr>
        <w:t>вложений, входящих в аптечку первой медицинской помощи</w:t>
      </w:r>
    </w:p>
    <w:p w:rsidR="004E16C3" w:rsidRPr="00FA0B30" w:rsidRDefault="004E16C3" w:rsidP="004E16C3">
      <w:pPr>
        <w:jc w:val="center"/>
        <w:rPr>
          <w:b/>
          <w:bCs/>
          <w:sz w:val="28"/>
          <w:szCs w:val="28"/>
        </w:rPr>
      </w:pPr>
      <w:r w:rsidRPr="00FA0B30">
        <w:rPr>
          <w:b/>
          <w:bCs/>
          <w:sz w:val="28"/>
          <w:szCs w:val="28"/>
        </w:rPr>
        <w:t>(универсальную)</w:t>
      </w:r>
    </w:p>
    <w:p w:rsidR="004E16C3" w:rsidRPr="00FA0B30" w:rsidRDefault="004E16C3" w:rsidP="004E16C3">
      <w:pPr>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1"/>
        <w:gridCol w:w="1664"/>
      </w:tblGrid>
      <w:tr w:rsidR="004E16C3" w:rsidRPr="00FA0B30" w:rsidTr="00950D27">
        <w:tc>
          <w:tcPr>
            <w:tcW w:w="7901" w:type="dxa"/>
          </w:tcPr>
          <w:p w:rsidR="004E16C3" w:rsidRPr="00FA0B30" w:rsidRDefault="004E16C3" w:rsidP="00950D27">
            <w:pPr>
              <w:rPr>
                <w:sz w:val="28"/>
                <w:szCs w:val="28"/>
              </w:rPr>
            </w:pPr>
            <w:r w:rsidRPr="00FA0B30">
              <w:rPr>
                <w:sz w:val="28"/>
                <w:szCs w:val="28"/>
              </w:rPr>
              <w:t>Аммония раствор 10% - 1 мл № 10 (флакон 10 мл)</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tabs>
                <w:tab w:val="left" w:pos="1553"/>
              </w:tabs>
              <w:rPr>
                <w:sz w:val="28"/>
                <w:szCs w:val="28"/>
              </w:rPr>
            </w:pPr>
            <w:r w:rsidRPr="00FA0B30">
              <w:rPr>
                <w:sz w:val="28"/>
                <w:szCs w:val="28"/>
              </w:rPr>
              <w:t>Ацетилсалициловая кислота 0,5 № 10</w:t>
            </w:r>
          </w:p>
        </w:tc>
        <w:tc>
          <w:tcPr>
            <w:tcW w:w="1664" w:type="dxa"/>
          </w:tcPr>
          <w:p w:rsidR="004E16C3" w:rsidRPr="00FA0B30" w:rsidRDefault="004E16C3" w:rsidP="00950D27">
            <w:pPr>
              <w:rPr>
                <w:sz w:val="28"/>
                <w:szCs w:val="28"/>
              </w:rPr>
            </w:pPr>
            <w:r w:rsidRPr="00FA0B30">
              <w:rPr>
                <w:sz w:val="28"/>
                <w:szCs w:val="28"/>
              </w:rPr>
              <w:t>3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Бриллиантового зеленого спиртовой р-р 1 % - 1 мл № 10 (фл. 10 мл.)</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Валидол 0,06 № 10</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Валерианы настойка 30 мл (корвалол 25 мл, валокордин 25 мл)</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Йода спиртовой р-р 5% - 1 мл № 10</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Парацетамол 0,5 № 10</w:t>
            </w:r>
          </w:p>
        </w:tc>
        <w:tc>
          <w:tcPr>
            <w:tcW w:w="1664" w:type="dxa"/>
          </w:tcPr>
          <w:p w:rsidR="004E16C3" w:rsidRPr="00FA0B30" w:rsidRDefault="004E16C3" w:rsidP="00950D27">
            <w:pPr>
              <w:rPr>
                <w:sz w:val="28"/>
                <w:szCs w:val="28"/>
              </w:rPr>
            </w:pPr>
            <w:r w:rsidRPr="00FA0B30">
              <w:rPr>
                <w:sz w:val="28"/>
                <w:szCs w:val="28"/>
              </w:rPr>
              <w:t>2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Перекиси водорода р-р 3% - 40 мл</w:t>
            </w:r>
          </w:p>
        </w:tc>
        <w:tc>
          <w:tcPr>
            <w:tcW w:w="1664" w:type="dxa"/>
          </w:tcPr>
          <w:p w:rsidR="004E16C3" w:rsidRPr="00FA0B30" w:rsidRDefault="004E16C3" w:rsidP="00950D27">
            <w:pPr>
              <w:rPr>
                <w:sz w:val="28"/>
                <w:szCs w:val="28"/>
              </w:rPr>
            </w:pPr>
            <w:r w:rsidRPr="00FA0B30">
              <w:rPr>
                <w:sz w:val="28"/>
                <w:szCs w:val="28"/>
              </w:rPr>
              <w:t>1 фл.</w:t>
            </w:r>
          </w:p>
        </w:tc>
      </w:tr>
      <w:tr w:rsidR="004E16C3" w:rsidRPr="00FA0B30" w:rsidTr="00950D27">
        <w:tc>
          <w:tcPr>
            <w:tcW w:w="7901" w:type="dxa"/>
          </w:tcPr>
          <w:p w:rsidR="004E16C3" w:rsidRPr="00FA0B30" w:rsidRDefault="004E16C3" w:rsidP="00950D27">
            <w:pPr>
              <w:rPr>
                <w:sz w:val="28"/>
                <w:szCs w:val="28"/>
              </w:rPr>
            </w:pPr>
            <w:r w:rsidRPr="00FA0B30">
              <w:rPr>
                <w:sz w:val="28"/>
                <w:szCs w:val="28"/>
              </w:rPr>
              <w:t>Уголь активированный 0,5 № 10</w:t>
            </w:r>
          </w:p>
        </w:tc>
        <w:tc>
          <w:tcPr>
            <w:tcW w:w="1664" w:type="dxa"/>
          </w:tcPr>
          <w:p w:rsidR="004E16C3" w:rsidRPr="00FA0B30" w:rsidRDefault="004E16C3" w:rsidP="00950D27">
            <w:pPr>
              <w:rPr>
                <w:sz w:val="28"/>
                <w:szCs w:val="28"/>
              </w:rPr>
            </w:pPr>
            <w:r w:rsidRPr="00FA0B30">
              <w:rPr>
                <w:sz w:val="28"/>
                <w:szCs w:val="28"/>
              </w:rPr>
              <w:t>2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Цитрамон 0,5 № 6</w:t>
            </w:r>
          </w:p>
        </w:tc>
        <w:tc>
          <w:tcPr>
            <w:tcW w:w="1664" w:type="dxa"/>
          </w:tcPr>
          <w:p w:rsidR="004E16C3" w:rsidRPr="00FA0B30" w:rsidRDefault="004E16C3" w:rsidP="00950D27">
            <w:pPr>
              <w:rPr>
                <w:sz w:val="28"/>
                <w:szCs w:val="28"/>
              </w:rPr>
            </w:pPr>
            <w:r w:rsidRPr="00FA0B30">
              <w:rPr>
                <w:sz w:val="28"/>
                <w:szCs w:val="28"/>
              </w:rPr>
              <w:t>2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Бинт нестерильный 5 м х 10 см</w:t>
            </w:r>
          </w:p>
        </w:tc>
        <w:tc>
          <w:tcPr>
            <w:tcW w:w="1664" w:type="dxa"/>
          </w:tcPr>
          <w:p w:rsidR="004E16C3" w:rsidRPr="00FA0B30" w:rsidRDefault="004E16C3" w:rsidP="00950D27">
            <w:pPr>
              <w:rPr>
                <w:sz w:val="28"/>
                <w:szCs w:val="28"/>
              </w:rPr>
            </w:pPr>
            <w:r w:rsidRPr="00FA0B30">
              <w:rPr>
                <w:sz w:val="28"/>
                <w:szCs w:val="28"/>
              </w:rPr>
              <w:t>2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Бинт стерильный 5 м х 10 см</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Вата гигроскопическая 50,0</w:t>
            </w:r>
          </w:p>
        </w:tc>
        <w:tc>
          <w:tcPr>
            <w:tcW w:w="1664" w:type="dxa"/>
          </w:tcPr>
          <w:p w:rsidR="004E16C3" w:rsidRPr="00FA0B30" w:rsidRDefault="004E16C3" w:rsidP="00950D27">
            <w:pPr>
              <w:rPr>
                <w:sz w:val="28"/>
                <w:szCs w:val="28"/>
              </w:rPr>
            </w:pPr>
            <w:r w:rsidRPr="00FA0B30">
              <w:rPr>
                <w:sz w:val="28"/>
                <w:szCs w:val="28"/>
              </w:rPr>
              <w:t>1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Жгут кровоостанавливающий или трубка резиновая медицинская длиной 100 см</w:t>
            </w:r>
          </w:p>
        </w:tc>
        <w:tc>
          <w:tcPr>
            <w:tcW w:w="1664" w:type="dxa"/>
          </w:tcPr>
          <w:p w:rsidR="004E16C3" w:rsidRPr="00FA0B30" w:rsidRDefault="004E16C3" w:rsidP="00950D27">
            <w:pPr>
              <w:rPr>
                <w:sz w:val="28"/>
                <w:szCs w:val="28"/>
              </w:rPr>
            </w:pPr>
            <w:r w:rsidRPr="00FA0B30">
              <w:rPr>
                <w:sz w:val="28"/>
                <w:szCs w:val="28"/>
              </w:rPr>
              <w:t>1 шт.</w:t>
            </w:r>
          </w:p>
        </w:tc>
      </w:tr>
      <w:tr w:rsidR="004E16C3" w:rsidRPr="00FA0B30" w:rsidTr="00950D27">
        <w:tc>
          <w:tcPr>
            <w:tcW w:w="7901" w:type="dxa"/>
          </w:tcPr>
          <w:p w:rsidR="004E16C3" w:rsidRPr="00FA0B30" w:rsidRDefault="004E16C3" w:rsidP="00950D27">
            <w:pPr>
              <w:rPr>
                <w:sz w:val="28"/>
                <w:szCs w:val="28"/>
              </w:rPr>
            </w:pPr>
            <w:r w:rsidRPr="00FA0B30">
              <w:rPr>
                <w:sz w:val="28"/>
                <w:szCs w:val="28"/>
              </w:rPr>
              <w:t>Лейкопластырь бактерицидный 4 х 10 см</w:t>
            </w:r>
          </w:p>
        </w:tc>
        <w:tc>
          <w:tcPr>
            <w:tcW w:w="1664" w:type="dxa"/>
          </w:tcPr>
          <w:p w:rsidR="004E16C3" w:rsidRPr="00FA0B30" w:rsidRDefault="004E16C3" w:rsidP="00950D27">
            <w:pPr>
              <w:rPr>
                <w:sz w:val="28"/>
                <w:szCs w:val="28"/>
              </w:rPr>
            </w:pPr>
            <w:r w:rsidRPr="00FA0B30">
              <w:rPr>
                <w:sz w:val="28"/>
                <w:szCs w:val="28"/>
              </w:rPr>
              <w:t>2 уп.</w:t>
            </w:r>
          </w:p>
        </w:tc>
      </w:tr>
      <w:tr w:rsidR="004E16C3" w:rsidRPr="00FA0B30" w:rsidTr="00950D27">
        <w:tc>
          <w:tcPr>
            <w:tcW w:w="7901" w:type="dxa"/>
          </w:tcPr>
          <w:p w:rsidR="004E16C3" w:rsidRPr="00FA0B30" w:rsidRDefault="004E16C3" w:rsidP="00950D27">
            <w:pPr>
              <w:rPr>
                <w:sz w:val="28"/>
                <w:szCs w:val="28"/>
              </w:rPr>
            </w:pPr>
            <w:r w:rsidRPr="00FA0B30">
              <w:rPr>
                <w:sz w:val="28"/>
                <w:szCs w:val="28"/>
              </w:rPr>
              <w:t>Напальчник резиновый</w:t>
            </w:r>
          </w:p>
        </w:tc>
        <w:tc>
          <w:tcPr>
            <w:tcW w:w="1664" w:type="dxa"/>
          </w:tcPr>
          <w:p w:rsidR="004E16C3" w:rsidRPr="00FA0B30" w:rsidRDefault="004E16C3" w:rsidP="00950D27">
            <w:pPr>
              <w:rPr>
                <w:sz w:val="28"/>
                <w:szCs w:val="28"/>
              </w:rPr>
            </w:pPr>
            <w:r w:rsidRPr="00FA0B30">
              <w:rPr>
                <w:sz w:val="28"/>
                <w:szCs w:val="28"/>
              </w:rPr>
              <w:t>2 шт.</w:t>
            </w:r>
          </w:p>
        </w:tc>
      </w:tr>
      <w:tr w:rsidR="004E16C3" w:rsidRPr="00FA0B30" w:rsidTr="00950D27">
        <w:tc>
          <w:tcPr>
            <w:tcW w:w="7901" w:type="dxa"/>
          </w:tcPr>
          <w:p w:rsidR="004E16C3" w:rsidRPr="00FA0B30" w:rsidRDefault="004E16C3" w:rsidP="00950D27">
            <w:pPr>
              <w:rPr>
                <w:sz w:val="28"/>
                <w:szCs w:val="28"/>
              </w:rPr>
            </w:pPr>
            <w:r w:rsidRPr="00FA0B30">
              <w:rPr>
                <w:sz w:val="28"/>
                <w:szCs w:val="28"/>
              </w:rPr>
              <w:t>Ножницы</w:t>
            </w:r>
          </w:p>
        </w:tc>
        <w:tc>
          <w:tcPr>
            <w:tcW w:w="1664" w:type="dxa"/>
          </w:tcPr>
          <w:p w:rsidR="004E16C3" w:rsidRPr="00FA0B30" w:rsidRDefault="004E16C3" w:rsidP="00950D27">
            <w:pPr>
              <w:rPr>
                <w:sz w:val="28"/>
                <w:szCs w:val="28"/>
              </w:rPr>
            </w:pPr>
            <w:r w:rsidRPr="00FA0B30">
              <w:rPr>
                <w:sz w:val="28"/>
                <w:szCs w:val="28"/>
              </w:rPr>
              <w:t>1 шт.</w:t>
            </w:r>
          </w:p>
        </w:tc>
      </w:tr>
      <w:tr w:rsidR="004E16C3" w:rsidRPr="00FA0B30" w:rsidTr="00950D27">
        <w:tc>
          <w:tcPr>
            <w:tcW w:w="7901" w:type="dxa"/>
          </w:tcPr>
          <w:p w:rsidR="004E16C3" w:rsidRPr="00FA0B30" w:rsidRDefault="004E16C3" w:rsidP="00950D27">
            <w:pPr>
              <w:rPr>
                <w:sz w:val="28"/>
                <w:szCs w:val="28"/>
              </w:rPr>
            </w:pPr>
            <w:r w:rsidRPr="00FA0B30">
              <w:rPr>
                <w:sz w:val="28"/>
                <w:szCs w:val="28"/>
              </w:rPr>
              <w:t>Термометр медицинский</w:t>
            </w:r>
          </w:p>
        </w:tc>
        <w:tc>
          <w:tcPr>
            <w:tcW w:w="1664" w:type="dxa"/>
          </w:tcPr>
          <w:p w:rsidR="004E16C3" w:rsidRPr="00FA0B30" w:rsidRDefault="004E16C3" w:rsidP="00950D27">
            <w:pPr>
              <w:rPr>
                <w:sz w:val="28"/>
                <w:szCs w:val="28"/>
              </w:rPr>
            </w:pPr>
            <w:r w:rsidRPr="00FA0B30">
              <w:rPr>
                <w:sz w:val="28"/>
                <w:szCs w:val="28"/>
              </w:rPr>
              <w:t>1 шт.</w:t>
            </w:r>
          </w:p>
        </w:tc>
      </w:tr>
      <w:tr w:rsidR="004E16C3" w:rsidRPr="00FA0B30" w:rsidTr="00950D27">
        <w:tc>
          <w:tcPr>
            <w:tcW w:w="7901" w:type="dxa"/>
          </w:tcPr>
          <w:p w:rsidR="004E16C3" w:rsidRPr="00FA0B30" w:rsidRDefault="004E16C3" w:rsidP="00950D27">
            <w:pPr>
              <w:rPr>
                <w:sz w:val="28"/>
                <w:szCs w:val="28"/>
              </w:rPr>
            </w:pPr>
            <w:r w:rsidRPr="00FA0B30">
              <w:rPr>
                <w:sz w:val="28"/>
                <w:szCs w:val="28"/>
              </w:rPr>
              <w:t>Инструкция по применению вложений</w:t>
            </w:r>
          </w:p>
        </w:tc>
        <w:tc>
          <w:tcPr>
            <w:tcW w:w="1664" w:type="dxa"/>
          </w:tcPr>
          <w:p w:rsidR="004E16C3" w:rsidRPr="00FA0B30" w:rsidRDefault="004E16C3" w:rsidP="00950D27">
            <w:pPr>
              <w:rPr>
                <w:sz w:val="28"/>
                <w:szCs w:val="28"/>
              </w:rPr>
            </w:pPr>
            <w:r w:rsidRPr="00FA0B30">
              <w:rPr>
                <w:sz w:val="28"/>
                <w:szCs w:val="28"/>
              </w:rPr>
              <w:t>1 шт.</w:t>
            </w:r>
          </w:p>
        </w:tc>
      </w:tr>
    </w:tbl>
    <w:p w:rsidR="004E16C3" w:rsidRPr="00FA0B30" w:rsidRDefault="004E16C3" w:rsidP="004E16C3">
      <w:pPr>
        <w:ind w:left="1701" w:hanging="1701"/>
        <w:rPr>
          <w:sz w:val="28"/>
          <w:szCs w:val="28"/>
        </w:rPr>
      </w:pPr>
    </w:p>
    <w:p w:rsidR="004E16C3" w:rsidRPr="00FA0B30" w:rsidRDefault="004E16C3" w:rsidP="004E16C3">
      <w:pPr>
        <w:ind w:left="1701" w:hanging="1701"/>
        <w:rPr>
          <w:sz w:val="28"/>
          <w:szCs w:val="28"/>
        </w:rPr>
      </w:pPr>
      <w:r w:rsidRPr="00FA0B30">
        <w:rPr>
          <w:sz w:val="28"/>
          <w:szCs w:val="28"/>
        </w:rPr>
        <w:t xml:space="preserve">Основание:  </w:t>
      </w:r>
    </w:p>
    <w:p w:rsidR="004E16C3" w:rsidRPr="00FA0B30" w:rsidRDefault="004E16C3" w:rsidP="004E16C3">
      <w:pPr>
        <w:ind w:firstLine="708"/>
        <w:rPr>
          <w:sz w:val="28"/>
          <w:szCs w:val="28"/>
        </w:rPr>
      </w:pPr>
      <w:r w:rsidRPr="00FA0B30">
        <w:rPr>
          <w:sz w:val="28"/>
          <w:szCs w:val="28"/>
        </w:rPr>
        <w:t>1.  Постановление Министерства здравоохранения Республики Беларусь</w:t>
      </w:r>
    </w:p>
    <w:p w:rsidR="004E16C3" w:rsidRPr="00FA0B30" w:rsidRDefault="004E16C3" w:rsidP="004E16C3">
      <w:pPr>
        <w:rPr>
          <w:sz w:val="28"/>
          <w:szCs w:val="28"/>
        </w:rPr>
      </w:pPr>
      <w:r w:rsidRPr="00FA0B30">
        <w:rPr>
          <w:sz w:val="28"/>
          <w:szCs w:val="28"/>
        </w:rPr>
        <w:t>№ 80 от 04.12.2014 «Об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p>
    <w:p w:rsidR="004E16C3" w:rsidRPr="00FA0B30" w:rsidRDefault="004E16C3" w:rsidP="004E16C3">
      <w:pPr>
        <w:rPr>
          <w:color w:val="FF0000"/>
          <w:sz w:val="28"/>
          <w:szCs w:val="28"/>
        </w:rPr>
      </w:pP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r w:rsidRPr="00FA0B30">
        <w:rPr>
          <w:color w:val="FF0000"/>
          <w:sz w:val="28"/>
          <w:szCs w:val="28"/>
        </w:rPr>
        <w:tab/>
      </w:r>
    </w:p>
    <w:p w:rsidR="004E16C3" w:rsidRPr="00FA0B30" w:rsidRDefault="004E16C3" w:rsidP="004E16C3">
      <w:pPr>
        <w:rPr>
          <w:color w:val="FF0000"/>
          <w:sz w:val="28"/>
          <w:szCs w:val="28"/>
        </w:rPr>
      </w:pPr>
    </w:p>
    <w:p w:rsidR="004E16C3" w:rsidRDefault="004E16C3" w:rsidP="004E16C3">
      <w:pPr>
        <w:ind w:firstLine="0"/>
        <w:rPr>
          <w:color w:val="FF0000"/>
          <w:sz w:val="28"/>
          <w:szCs w:val="28"/>
        </w:rPr>
      </w:pPr>
    </w:p>
    <w:p w:rsidR="00256138" w:rsidRDefault="00256138" w:rsidP="004E16C3">
      <w:pPr>
        <w:ind w:firstLine="0"/>
        <w:rPr>
          <w:color w:val="FF0000"/>
          <w:sz w:val="28"/>
          <w:szCs w:val="28"/>
        </w:rPr>
      </w:pPr>
    </w:p>
    <w:p w:rsidR="00256138" w:rsidRDefault="00256138" w:rsidP="004E16C3">
      <w:pPr>
        <w:ind w:firstLine="0"/>
        <w:rPr>
          <w:color w:val="FF0000"/>
          <w:sz w:val="28"/>
          <w:szCs w:val="28"/>
        </w:rPr>
      </w:pPr>
    </w:p>
    <w:p w:rsidR="00256138" w:rsidRDefault="00256138" w:rsidP="004E16C3">
      <w:pPr>
        <w:ind w:firstLine="0"/>
        <w:rPr>
          <w:color w:val="FF0000"/>
          <w:sz w:val="28"/>
          <w:szCs w:val="28"/>
        </w:rPr>
      </w:pPr>
    </w:p>
    <w:p w:rsidR="00256138" w:rsidRDefault="00256138" w:rsidP="004E16C3">
      <w:pPr>
        <w:ind w:firstLine="0"/>
        <w:rPr>
          <w:color w:val="FF0000"/>
          <w:sz w:val="28"/>
          <w:szCs w:val="28"/>
        </w:rPr>
      </w:pPr>
    </w:p>
    <w:p w:rsidR="00256138" w:rsidRDefault="00256138" w:rsidP="004E16C3">
      <w:pPr>
        <w:ind w:firstLine="0"/>
        <w:rPr>
          <w:color w:val="FF0000"/>
          <w:sz w:val="28"/>
          <w:szCs w:val="28"/>
        </w:rPr>
      </w:pPr>
    </w:p>
    <w:p w:rsidR="004E16C3" w:rsidRDefault="004E16C3" w:rsidP="004E16C3">
      <w:pPr>
        <w:rPr>
          <w:color w:val="FF0000"/>
          <w:sz w:val="28"/>
          <w:szCs w:val="28"/>
        </w:rPr>
      </w:pPr>
      <w:r>
        <w:rPr>
          <w:color w:val="FF0000"/>
          <w:sz w:val="28"/>
          <w:szCs w:val="28"/>
        </w:rPr>
        <w:t xml:space="preserve">                                                                                   </w:t>
      </w:r>
    </w:p>
    <w:p w:rsidR="004E16C3" w:rsidRDefault="004E16C3" w:rsidP="004E16C3">
      <w:pPr>
        <w:rPr>
          <w:color w:val="FF0000"/>
          <w:sz w:val="28"/>
          <w:szCs w:val="28"/>
        </w:rPr>
      </w:pPr>
    </w:p>
    <w:p w:rsidR="004E16C3" w:rsidRPr="00FA0B30" w:rsidRDefault="004E16C3" w:rsidP="004E16C3">
      <w:pPr>
        <w:rPr>
          <w:sz w:val="28"/>
          <w:szCs w:val="28"/>
        </w:rPr>
      </w:pPr>
      <w:r>
        <w:rPr>
          <w:color w:val="FF0000"/>
          <w:sz w:val="28"/>
          <w:szCs w:val="28"/>
        </w:rPr>
        <w:lastRenderedPageBreak/>
        <w:t xml:space="preserve">                                                                                                  </w:t>
      </w:r>
      <w:r w:rsidRPr="00FA0B30">
        <w:rPr>
          <w:sz w:val="28"/>
          <w:szCs w:val="28"/>
        </w:rPr>
        <w:t>Приложение 1</w:t>
      </w:r>
      <w:r w:rsidR="00256138">
        <w:rPr>
          <w:sz w:val="28"/>
          <w:szCs w:val="28"/>
        </w:rPr>
        <w:t>4</w:t>
      </w:r>
    </w:p>
    <w:p w:rsidR="004E16C3" w:rsidRPr="00FA0B30" w:rsidRDefault="004E16C3" w:rsidP="004E16C3">
      <w:pPr>
        <w:autoSpaceDE w:val="0"/>
        <w:autoSpaceDN w:val="0"/>
        <w:adjustRightInd w:val="0"/>
        <w:spacing w:line="280" w:lineRule="exact"/>
        <w:ind w:left="7230"/>
        <w:rPr>
          <w:bCs/>
          <w:sz w:val="28"/>
          <w:szCs w:val="28"/>
        </w:rPr>
      </w:pPr>
    </w:p>
    <w:p w:rsidR="004E16C3" w:rsidRPr="00FA0B30" w:rsidRDefault="004E16C3" w:rsidP="004E16C3">
      <w:pPr>
        <w:rPr>
          <w:color w:val="FF0000"/>
          <w:sz w:val="28"/>
          <w:szCs w:val="28"/>
        </w:rPr>
      </w:pPr>
      <w:r w:rsidRPr="00FA0B30">
        <w:rPr>
          <w:color w:val="FF0000"/>
          <w:sz w:val="28"/>
          <w:szCs w:val="28"/>
        </w:rPr>
        <w:t xml:space="preserve">                                                                                                              </w:t>
      </w:r>
      <w:r w:rsidRPr="00FA0B30">
        <w:rPr>
          <w:b/>
          <w:color w:val="FF0000"/>
          <w:sz w:val="28"/>
          <w:szCs w:val="28"/>
        </w:rPr>
        <w:t xml:space="preserve">                                                                                                        </w:t>
      </w:r>
    </w:p>
    <w:p w:rsidR="004E16C3" w:rsidRPr="00FA0B30" w:rsidRDefault="004E16C3" w:rsidP="004E16C3">
      <w:pPr>
        <w:spacing w:line="280" w:lineRule="exact"/>
        <w:jc w:val="center"/>
        <w:rPr>
          <w:b/>
          <w:bCs/>
          <w:sz w:val="28"/>
          <w:szCs w:val="28"/>
        </w:rPr>
      </w:pPr>
      <w:r w:rsidRPr="00FA0B30">
        <w:rPr>
          <w:b/>
          <w:bCs/>
          <w:sz w:val="28"/>
          <w:szCs w:val="28"/>
        </w:rPr>
        <w:t>Перечень</w:t>
      </w:r>
    </w:p>
    <w:p w:rsidR="004E16C3" w:rsidRPr="00FA0B30" w:rsidRDefault="004E16C3" w:rsidP="004E16C3">
      <w:pPr>
        <w:spacing w:line="280" w:lineRule="exact"/>
        <w:jc w:val="center"/>
        <w:rPr>
          <w:b/>
          <w:bCs/>
          <w:sz w:val="28"/>
          <w:szCs w:val="28"/>
        </w:rPr>
      </w:pPr>
      <w:r w:rsidRPr="00FA0B30">
        <w:rPr>
          <w:b/>
          <w:bCs/>
          <w:sz w:val="28"/>
          <w:szCs w:val="28"/>
        </w:rPr>
        <w:t>должностей работников учреждений образования,</w:t>
      </w:r>
    </w:p>
    <w:p w:rsidR="004E16C3" w:rsidRPr="00FA0B30" w:rsidRDefault="004E16C3" w:rsidP="004E16C3">
      <w:pPr>
        <w:spacing w:line="280" w:lineRule="exact"/>
        <w:jc w:val="center"/>
        <w:rPr>
          <w:b/>
          <w:bCs/>
          <w:sz w:val="28"/>
          <w:szCs w:val="28"/>
        </w:rPr>
      </w:pPr>
      <w:r w:rsidRPr="00FA0B30">
        <w:rPr>
          <w:b/>
          <w:bCs/>
          <w:sz w:val="28"/>
          <w:szCs w:val="28"/>
        </w:rPr>
        <w:t>для которых рекомендуется вводить</w:t>
      </w:r>
    </w:p>
    <w:p w:rsidR="004E16C3" w:rsidRPr="00FA0B30" w:rsidRDefault="004E16C3" w:rsidP="004E16C3">
      <w:pPr>
        <w:spacing w:line="280" w:lineRule="exact"/>
        <w:jc w:val="center"/>
        <w:rPr>
          <w:b/>
          <w:bCs/>
          <w:sz w:val="28"/>
          <w:szCs w:val="28"/>
        </w:rPr>
      </w:pPr>
      <w:r w:rsidRPr="00FA0B30">
        <w:rPr>
          <w:b/>
          <w:bCs/>
          <w:sz w:val="28"/>
          <w:szCs w:val="28"/>
        </w:rPr>
        <w:t>суммированный учет рабочего времени</w:t>
      </w:r>
    </w:p>
    <w:p w:rsidR="004E16C3" w:rsidRPr="00FA0B30" w:rsidRDefault="004E16C3" w:rsidP="004E16C3">
      <w:pPr>
        <w:jc w:val="center"/>
        <w:rPr>
          <w:b/>
          <w:bCs/>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61"/>
        <w:gridCol w:w="4395"/>
      </w:tblGrid>
      <w:tr w:rsidR="004E16C3" w:rsidRPr="00FA0B30" w:rsidTr="00950D27">
        <w:trPr>
          <w:cantSplit/>
          <w:trHeight w:val="997"/>
        </w:trPr>
        <w:tc>
          <w:tcPr>
            <w:tcW w:w="4961" w:type="dxa"/>
            <w:vAlign w:val="center"/>
          </w:tcPr>
          <w:p w:rsidR="004E16C3" w:rsidRPr="00FA0B30" w:rsidRDefault="004E16C3" w:rsidP="00950D27">
            <w:pPr>
              <w:rPr>
                <w:sz w:val="28"/>
                <w:szCs w:val="28"/>
              </w:rPr>
            </w:pPr>
            <w:r w:rsidRPr="00FA0B30">
              <w:rPr>
                <w:sz w:val="28"/>
                <w:szCs w:val="28"/>
              </w:rPr>
              <w:t>Учреждения</w:t>
            </w:r>
          </w:p>
        </w:tc>
        <w:tc>
          <w:tcPr>
            <w:tcW w:w="4395" w:type="dxa"/>
            <w:vAlign w:val="center"/>
          </w:tcPr>
          <w:p w:rsidR="004E16C3" w:rsidRPr="00FA0B30" w:rsidRDefault="004E16C3" w:rsidP="00950D27">
            <w:pPr>
              <w:rPr>
                <w:sz w:val="28"/>
                <w:szCs w:val="28"/>
              </w:rPr>
            </w:pPr>
            <w:r w:rsidRPr="00FA0B30">
              <w:rPr>
                <w:sz w:val="28"/>
                <w:szCs w:val="28"/>
              </w:rPr>
              <w:t>Наименование должности</w:t>
            </w:r>
          </w:p>
        </w:tc>
      </w:tr>
      <w:tr w:rsidR="004E16C3" w:rsidRPr="00FA0B30" w:rsidTr="00950D27">
        <w:trPr>
          <w:cantSplit/>
          <w:trHeight w:val="591"/>
        </w:trPr>
        <w:tc>
          <w:tcPr>
            <w:tcW w:w="4961" w:type="dxa"/>
            <w:vMerge w:val="restart"/>
            <w:vAlign w:val="center"/>
          </w:tcPr>
          <w:p w:rsidR="004E16C3" w:rsidRPr="00FA0B30" w:rsidRDefault="004E16C3" w:rsidP="00950D27">
            <w:pPr>
              <w:jc w:val="left"/>
              <w:rPr>
                <w:sz w:val="28"/>
                <w:szCs w:val="28"/>
              </w:rPr>
            </w:pPr>
            <w:r w:rsidRPr="00FA0B30">
              <w:rPr>
                <w:sz w:val="28"/>
                <w:szCs w:val="28"/>
              </w:rPr>
              <w:t>В учреждениях образования</w:t>
            </w:r>
          </w:p>
          <w:p w:rsidR="004E16C3" w:rsidRPr="00FA0B30" w:rsidRDefault="004E16C3" w:rsidP="00950D27">
            <w:pPr>
              <w:jc w:val="left"/>
              <w:rPr>
                <w:sz w:val="28"/>
                <w:szCs w:val="28"/>
              </w:rPr>
            </w:pPr>
            <w:r w:rsidRPr="00FA0B30">
              <w:rPr>
                <w:sz w:val="28"/>
                <w:szCs w:val="28"/>
              </w:rPr>
              <w:t>с круглосуточным режимом работы</w:t>
            </w:r>
          </w:p>
        </w:tc>
        <w:tc>
          <w:tcPr>
            <w:tcW w:w="4395" w:type="dxa"/>
            <w:vAlign w:val="center"/>
          </w:tcPr>
          <w:p w:rsidR="004E16C3" w:rsidRPr="00FA0B30" w:rsidRDefault="004E16C3" w:rsidP="00950D27">
            <w:pPr>
              <w:ind w:left="254" w:right="254"/>
              <w:rPr>
                <w:sz w:val="28"/>
                <w:szCs w:val="28"/>
              </w:rPr>
            </w:pPr>
            <w:r w:rsidRPr="00FA0B30">
              <w:rPr>
                <w:sz w:val="28"/>
                <w:szCs w:val="28"/>
              </w:rPr>
              <w:t>Воспитатель</w:t>
            </w:r>
          </w:p>
        </w:tc>
      </w:tr>
      <w:tr w:rsidR="004E16C3" w:rsidRPr="00FA0B30" w:rsidTr="00950D27">
        <w:trPr>
          <w:cantSplit/>
          <w:trHeight w:val="699"/>
        </w:trPr>
        <w:tc>
          <w:tcPr>
            <w:tcW w:w="4961" w:type="dxa"/>
            <w:vMerge/>
            <w:vAlign w:val="center"/>
          </w:tcPr>
          <w:p w:rsidR="004E16C3" w:rsidRPr="00FA0B30" w:rsidRDefault="004E16C3" w:rsidP="00950D27">
            <w:pPr>
              <w:jc w:val="left"/>
              <w:rPr>
                <w:sz w:val="28"/>
                <w:szCs w:val="28"/>
              </w:rPr>
            </w:pPr>
          </w:p>
        </w:tc>
        <w:tc>
          <w:tcPr>
            <w:tcW w:w="4395" w:type="dxa"/>
            <w:vAlign w:val="center"/>
          </w:tcPr>
          <w:p w:rsidR="004E16C3" w:rsidRPr="00FA0B30" w:rsidRDefault="004E16C3" w:rsidP="00950D27">
            <w:pPr>
              <w:ind w:left="254"/>
              <w:rPr>
                <w:sz w:val="28"/>
                <w:szCs w:val="28"/>
              </w:rPr>
            </w:pPr>
            <w:r w:rsidRPr="00FA0B30">
              <w:rPr>
                <w:sz w:val="28"/>
                <w:szCs w:val="28"/>
              </w:rPr>
              <w:t>Помощник воспитателя</w:t>
            </w:r>
          </w:p>
        </w:tc>
      </w:tr>
      <w:tr w:rsidR="004E16C3" w:rsidRPr="00FA0B30" w:rsidTr="00950D27">
        <w:trPr>
          <w:cantSplit/>
          <w:trHeight w:val="553"/>
        </w:trPr>
        <w:tc>
          <w:tcPr>
            <w:tcW w:w="4961" w:type="dxa"/>
            <w:vMerge/>
            <w:vAlign w:val="center"/>
          </w:tcPr>
          <w:p w:rsidR="004E16C3" w:rsidRPr="00FA0B30" w:rsidRDefault="004E16C3" w:rsidP="00950D27">
            <w:pPr>
              <w:jc w:val="left"/>
              <w:rPr>
                <w:sz w:val="28"/>
                <w:szCs w:val="28"/>
              </w:rPr>
            </w:pPr>
          </w:p>
        </w:tc>
        <w:tc>
          <w:tcPr>
            <w:tcW w:w="4395" w:type="dxa"/>
            <w:vAlign w:val="center"/>
          </w:tcPr>
          <w:p w:rsidR="004E16C3" w:rsidRPr="00FA0B30" w:rsidRDefault="004E16C3" w:rsidP="00950D27">
            <w:pPr>
              <w:ind w:left="254"/>
              <w:rPr>
                <w:sz w:val="28"/>
                <w:szCs w:val="28"/>
              </w:rPr>
            </w:pPr>
            <w:r w:rsidRPr="00FA0B30">
              <w:rPr>
                <w:sz w:val="28"/>
                <w:szCs w:val="28"/>
              </w:rPr>
              <w:t>Медсестра</w:t>
            </w:r>
          </w:p>
        </w:tc>
      </w:tr>
      <w:tr w:rsidR="004E16C3" w:rsidRPr="00FA0B30" w:rsidTr="00950D27">
        <w:trPr>
          <w:cantSplit/>
          <w:trHeight w:val="551"/>
        </w:trPr>
        <w:tc>
          <w:tcPr>
            <w:tcW w:w="4961" w:type="dxa"/>
            <w:vAlign w:val="center"/>
          </w:tcPr>
          <w:p w:rsidR="004E16C3" w:rsidRPr="00FA0B30" w:rsidRDefault="004E16C3" w:rsidP="00950D27">
            <w:pPr>
              <w:jc w:val="left"/>
              <w:rPr>
                <w:sz w:val="28"/>
                <w:szCs w:val="28"/>
              </w:rPr>
            </w:pPr>
            <w:r w:rsidRPr="00FA0B30">
              <w:rPr>
                <w:sz w:val="28"/>
                <w:szCs w:val="28"/>
              </w:rPr>
              <w:t>Во всех учреждениях</w:t>
            </w:r>
          </w:p>
        </w:tc>
        <w:tc>
          <w:tcPr>
            <w:tcW w:w="4395" w:type="dxa"/>
            <w:vAlign w:val="center"/>
          </w:tcPr>
          <w:p w:rsidR="004E16C3" w:rsidRPr="00FA0B30" w:rsidRDefault="004E16C3" w:rsidP="00950D27">
            <w:pPr>
              <w:pStyle w:val="4"/>
              <w:spacing w:before="0" w:after="0"/>
              <w:ind w:left="254"/>
              <w:jc w:val="both"/>
              <w:rPr>
                <w:b w:val="0"/>
                <w:bCs w:val="0"/>
              </w:rPr>
            </w:pPr>
            <w:r w:rsidRPr="00FA0B30">
              <w:rPr>
                <w:b w:val="0"/>
                <w:bCs w:val="0"/>
              </w:rPr>
              <w:t>Сторож</w:t>
            </w:r>
          </w:p>
        </w:tc>
      </w:tr>
    </w:tbl>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D4111D">
      <w:pPr>
        <w:rPr>
          <w:sz w:val="28"/>
          <w:szCs w:val="28"/>
        </w:rPr>
      </w:pPr>
      <w:r w:rsidRPr="00FA0B30">
        <w:rPr>
          <w:sz w:val="28"/>
          <w:szCs w:val="28"/>
        </w:rPr>
        <w:t>Основание: статья 126 Трудового Кодекса Республики Беларусь</w:t>
      </w: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Default="004E16C3"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Default="00FF1130" w:rsidP="004E16C3">
      <w:pPr>
        <w:rPr>
          <w:sz w:val="28"/>
          <w:szCs w:val="28"/>
        </w:rPr>
      </w:pPr>
    </w:p>
    <w:p w:rsidR="00FF1130" w:rsidRPr="00FA0B30" w:rsidRDefault="00FF1130" w:rsidP="004E16C3">
      <w:pPr>
        <w:rPr>
          <w:sz w:val="28"/>
          <w:szCs w:val="28"/>
        </w:rPr>
      </w:pPr>
    </w:p>
    <w:p w:rsidR="004E16C3" w:rsidRDefault="004E16C3" w:rsidP="00D4111D">
      <w:pPr>
        <w:ind w:firstLine="0"/>
        <w:rPr>
          <w:color w:val="000000"/>
          <w:sz w:val="28"/>
          <w:szCs w:val="28"/>
        </w:rPr>
      </w:pPr>
    </w:p>
    <w:p w:rsidR="004E16C3" w:rsidRPr="00FA0B30" w:rsidRDefault="004E16C3" w:rsidP="004E16C3">
      <w:pPr>
        <w:rPr>
          <w:color w:val="FF0000"/>
          <w:sz w:val="28"/>
          <w:szCs w:val="28"/>
        </w:rPr>
      </w:pPr>
      <w:r>
        <w:rPr>
          <w:color w:val="000000"/>
          <w:sz w:val="28"/>
          <w:szCs w:val="28"/>
        </w:rPr>
        <w:t xml:space="preserve">                                                                                                    </w:t>
      </w:r>
      <w:r w:rsidRPr="00FA0B30">
        <w:rPr>
          <w:color w:val="000000"/>
          <w:sz w:val="28"/>
          <w:szCs w:val="28"/>
        </w:rPr>
        <w:t>Приложение 1</w:t>
      </w:r>
      <w:r w:rsidR="00256138">
        <w:rPr>
          <w:color w:val="000000"/>
          <w:sz w:val="28"/>
          <w:szCs w:val="28"/>
        </w:rPr>
        <w:t>5</w:t>
      </w:r>
    </w:p>
    <w:p w:rsidR="004E16C3" w:rsidRPr="00FA0B30" w:rsidRDefault="004E16C3" w:rsidP="004E16C3">
      <w:pPr>
        <w:rPr>
          <w:color w:val="FF0000"/>
          <w:sz w:val="28"/>
          <w:szCs w:val="28"/>
        </w:rPr>
      </w:pPr>
    </w:p>
    <w:p w:rsidR="004E16C3" w:rsidRPr="00FA0B30" w:rsidRDefault="004E16C3" w:rsidP="004E16C3">
      <w:pPr>
        <w:rPr>
          <w:color w:val="FF0000"/>
          <w:sz w:val="28"/>
          <w:szCs w:val="28"/>
        </w:rPr>
      </w:pPr>
      <w:r w:rsidRPr="00FA0B30">
        <w:rPr>
          <w:color w:val="FF0000"/>
          <w:sz w:val="28"/>
          <w:szCs w:val="28"/>
        </w:rPr>
        <w:t xml:space="preserve">                        </w:t>
      </w:r>
      <w:r w:rsidRPr="00FA0B30">
        <w:rPr>
          <w:b/>
          <w:color w:val="FF0000"/>
          <w:sz w:val="28"/>
          <w:szCs w:val="28"/>
        </w:rPr>
        <w:t xml:space="preserve">                                                                   </w:t>
      </w:r>
      <w:r w:rsidRPr="00FA0B30">
        <w:rPr>
          <w:color w:val="000000"/>
          <w:sz w:val="28"/>
          <w:szCs w:val="28"/>
        </w:rPr>
        <w:t xml:space="preserve"> </w:t>
      </w:r>
    </w:p>
    <w:p w:rsidR="004E16C3" w:rsidRPr="00FA0B30" w:rsidRDefault="004E16C3" w:rsidP="004E16C3">
      <w:pPr>
        <w:spacing w:line="280" w:lineRule="exact"/>
        <w:rPr>
          <w:color w:val="FF0000"/>
          <w:sz w:val="28"/>
          <w:szCs w:val="28"/>
        </w:rPr>
      </w:pPr>
    </w:p>
    <w:p w:rsidR="004E16C3" w:rsidRPr="00FA0B30" w:rsidRDefault="004E16C3" w:rsidP="004E16C3">
      <w:pPr>
        <w:spacing w:line="280" w:lineRule="exact"/>
        <w:jc w:val="center"/>
        <w:rPr>
          <w:b/>
          <w:bCs/>
          <w:sz w:val="28"/>
          <w:szCs w:val="28"/>
        </w:rPr>
      </w:pPr>
      <w:r w:rsidRPr="00FA0B30">
        <w:rPr>
          <w:b/>
          <w:bCs/>
          <w:sz w:val="28"/>
          <w:szCs w:val="28"/>
        </w:rPr>
        <w:t>ПЕРЕЧЕНЬ</w:t>
      </w:r>
    </w:p>
    <w:p w:rsidR="004E16C3" w:rsidRPr="00FA0B30" w:rsidRDefault="004E16C3" w:rsidP="004E16C3">
      <w:pPr>
        <w:spacing w:line="280" w:lineRule="exact"/>
        <w:jc w:val="center"/>
        <w:rPr>
          <w:b/>
          <w:bCs/>
          <w:sz w:val="28"/>
          <w:szCs w:val="28"/>
        </w:rPr>
      </w:pPr>
      <w:r w:rsidRPr="00FA0B30">
        <w:rPr>
          <w:b/>
          <w:bCs/>
          <w:sz w:val="28"/>
          <w:szCs w:val="28"/>
        </w:rPr>
        <w:t>категорий работников, для которых может устанавливаться продолжительность смены свыше 12 часов, но не более 24 часов</w:t>
      </w:r>
    </w:p>
    <w:p w:rsidR="004E16C3" w:rsidRPr="00FA0B30" w:rsidRDefault="004E16C3" w:rsidP="004E16C3">
      <w:pPr>
        <w:spacing w:line="280" w:lineRule="exact"/>
        <w:jc w:val="center"/>
        <w:rPr>
          <w:b/>
          <w:bCs/>
          <w:sz w:val="28"/>
          <w:szCs w:val="28"/>
        </w:rPr>
      </w:pPr>
    </w:p>
    <w:p w:rsidR="004E16C3" w:rsidRPr="00FA0B30" w:rsidRDefault="004E16C3" w:rsidP="004E16C3">
      <w:pPr>
        <w:rPr>
          <w:b/>
          <w:bCs/>
          <w:sz w:val="28"/>
          <w:szCs w:val="28"/>
        </w:rPr>
      </w:pPr>
    </w:p>
    <w:p w:rsidR="004E16C3" w:rsidRPr="00FA0B30" w:rsidRDefault="004E16C3" w:rsidP="004E16C3">
      <w:pPr>
        <w:autoSpaceDE w:val="0"/>
        <w:autoSpaceDN w:val="0"/>
        <w:adjustRightInd w:val="0"/>
        <w:ind w:firstLine="540"/>
        <w:rPr>
          <w:sz w:val="28"/>
          <w:szCs w:val="28"/>
        </w:rPr>
      </w:pPr>
    </w:p>
    <w:p w:rsidR="004E16C3" w:rsidRPr="00FA0B30" w:rsidRDefault="004E16C3" w:rsidP="004E16C3">
      <w:pPr>
        <w:autoSpaceDE w:val="0"/>
        <w:autoSpaceDN w:val="0"/>
        <w:adjustRightInd w:val="0"/>
        <w:ind w:firstLine="540"/>
        <w:rPr>
          <w:sz w:val="28"/>
          <w:szCs w:val="28"/>
        </w:rPr>
      </w:pPr>
      <w:r w:rsidRPr="00FA0B30">
        <w:rPr>
          <w:sz w:val="28"/>
          <w:szCs w:val="28"/>
        </w:rPr>
        <w:t xml:space="preserve"> обеспечивающих пожарную безопасность и (или) охрану объектов</w:t>
      </w: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rPr>
          <w:sz w:val="28"/>
          <w:szCs w:val="28"/>
        </w:rPr>
      </w:pPr>
    </w:p>
    <w:p w:rsidR="004E16C3" w:rsidRPr="00FA0B30" w:rsidRDefault="004E16C3" w:rsidP="004E16C3">
      <w:pPr>
        <w:pStyle w:val="ConsPlusTitle"/>
        <w:widowControl/>
        <w:ind w:left="1321" w:hanging="1321"/>
        <w:jc w:val="both"/>
        <w:rPr>
          <w:rFonts w:ascii="Times New Roman" w:hAnsi="Times New Roman" w:cs="Times New Roman"/>
          <w:b w:val="0"/>
          <w:bCs w:val="0"/>
          <w:sz w:val="28"/>
          <w:szCs w:val="28"/>
        </w:rPr>
      </w:pPr>
      <w:r w:rsidRPr="00FA0B30">
        <w:rPr>
          <w:rFonts w:ascii="Times New Roman" w:hAnsi="Times New Roman" w:cs="Times New Roman"/>
          <w:b w:val="0"/>
          <w:bCs w:val="0"/>
          <w:sz w:val="28"/>
          <w:szCs w:val="28"/>
        </w:rPr>
        <w:t>Основание: постановление Совета Министров Республики Беларусь 25 января 2008 г. № 104 «О продолжительности смены свыше 12 часов для отдельных категорий работников»</w:t>
      </w: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D4111D">
      <w:pPr>
        <w:pStyle w:val="ConsPlusNormal"/>
        <w:ind w:firstLine="0"/>
        <w:jc w:val="both"/>
        <w:rPr>
          <w:rFonts w:ascii="Times New Roman" w:hAnsi="Times New Roman" w:cs="Times New Roman"/>
          <w:sz w:val="28"/>
          <w:szCs w:val="28"/>
        </w:rPr>
      </w:pPr>
    </w:p>
    <w:p w:rsidR="004E16C3" w:rsidRDefault="004E16C3"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4E16C3"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r>
        <w:rPr>
          <w:rFonts w:ascii="Times New Roman" w:hAnsi="Times New Roman" w:cs="Times New Roman"/>
          <w:color w:val="000000"/>
          <w:spacing w:val="-4"/>
          <w:sz w:val="28"/>
          <w:szCs w:val="28"/>
          <w:lang w:val="be-BY" w:eastAsia="ja-JP"/>
        </w:rPr>
        <w:t xml:space="preserve">                                                                                                 </w:t>
      </w: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D4111D"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p>
    <w:p w:rsidR="00D4111D" w:rsidRDefault="00FF1130" w:rsidP="00FF1130">
      <w:pPr>
        <w:pStyle w:val="ConsPlusNormal"/>
        <w:tabs>
          <w:tab w:val="left" w:pos="6750"/>
        </w:tabs>
        <w:ind w:firstLine="0"/>
        <w:jc w:val="both"/>
        <w:rPr>
          <w:rFonts w:ascii="Times New Roman" w:hAnsi="Times New Roman" w:cs="Times New Roman"/>
          <w:color w:val="000000"/>
          <w:spacing w:val="-4"/>
          <w:sz w:val="28"/>
          <w:szCs w:val="28"/>
          <w:lang w:val="be-BY" w:eastAsia="ja-JP"/>
        </w:rPr>
      </w:pPr>
      <w:r>
        <w:rPr>
          <w:rFonts w:ascii="Times New Roman" w:hAnsi="Times New Roman" w:cs="Times New Roman"/>
          <w:color w:val="000000"/>
          <w:spacing w:val="-4"/>
          <w:sz w:val="28"/>
          <w:szCs w:val="28"/>
          <w:lang w:val="be-BY" w:eastAsia="ja-JP"/>
        </w:rPr>
        <w:t xml:space="preserve"> </w:t>
      </w:r>
    </w:p>
    <w:p w:rsidR="004E16C3" w:rsidRPr="00FA0B30" w:rsidRDefault="00FF1130" w:rsidP="004E16C3">
      <w:pPr>
        <w:pStyle w:val="ConsPlusNormal"/>
        <w:tabs>
          <w:tab w:val="left" w:pos="6750"/>
        </w:tabs>
        <w:ind w:firstLine="540"/>
        <w:jc w:val="both"/>
        <w:rPr>
          <w:rFonts w:ascii="Times New Roman" w:hAnsi="Times New Roman" w:cs="Times New Roman"/>
          <w:color w:val="000000"/>
          <w:spacing w:val="-4"/>
          <w:sz w:val="28"/>
          <w:szCs w:val="28"/>
          <w:lang w:val="be-BY" w:eastAsia="ja-JP"/>
        </w:rPr>
      </w:pPr>
      <w:r>
        <w:rPr>
          <w:rFonts w:ascii="Times New Roman" w:hAnsi="Times New Roman" w:cs="Times New Roman"/>
          <w:color w:val="000000"/>
          <w:spacing w:val="-4"/>
          <w:sz w:val="28"/>
          <w:szCs w:val="28"/>
          <w:lang w:val="be-BY" w:eastAsia="ja-JP"/>
        </w:rPr>
        <w:lastRenderedPageBreak/>
        <w:t xml:space="preserve">                                                                                                           </w:t>
      </w:r>
      <w:r w:rsidR="004E16C3">
        <w:rPr>
          <w:rFonts w:ascii="Times New Roman" w:hAnsi="Times New Roman" w:cs="Times New Roman"/>
          <w:color w:val="000000"/>
          <w:spacing w:val="-4"/>
          <w:sz w:val="28"/>
          <w:szCs w:val="28"/>
          <w:lang w:val="be-BY" w:eastAsia="ja-JP"/>
        </w:rPr>
        <w:t xml:space="preserve"> </w:t>
      </w:r>
      <w:r w:rsidR="004E16C3" w:rsidRPr="00FA0B30">
        <w:rPr>
          <w:rFonts w:ascii="Times New Roman" w:hAnsi="Times New Roman" w:cs="Times New Roman"/>
          <w:color w:val="000000"/>
          <w:spacing w:val="-4"/>
          <w:sz w:val="28"/>
          <w:szCs w:val="28"/>
          <w:lang w:val="be-BY" w:eastAsia="ja-JP"/>
        </w:rPr>
        <w:t xml:space="preserve">Приложение </w:t>
      </w:r>
      <w:r w:rsidR="00256138">
        <w:rPr>
          <w:rFonts w:ascii="Times New Roman" w:hAnsi="Times New Roman" w:cs="Times New Roman"/>
          <w:color w:val="000000"/>
          <w:spacing w:val="-4"/>
          <w:sz w:val="28"/>
          <w:szCs w:val="28"/>
          <w:lang w:val="be-BY" w:eastAsia="ja-JP"/>
        </w:rPr>
        <w:t>16</w:t>
      </w:r>
    </w:p>
    <w:p w:rsidR="004E16C3" w:rsidRPr="00FA0B30" w:rsidRDefault="004E16C3" w:rsidP="004E16C3">
      <w:pPr>
        <w:pStyle w:val="ConsPlusNormal"/>
        <w:ind w:firstLine="540"/>
        <w:jc w:val="both"/>
        <w:rPr>
          <w:rFonts w:ascii="Times New Roman" w:hAnsi="Times New Roman" w:cs="Times New Roman"/>
          <w:color w:val="000000"/>
          <w:spacing w:val="-4"/>
          <w:sz w:val="28"/>
          <w:szCs w:val="28"/>
          <w:lang w:val="be-BY" w:eastAsia="ja-JP"/>
        </w:rPr>
      </w:pPr>
    </w:p>
    <w:p w:rsidR="004E16C3" w:rsidRPr="00FA0B30" w:rsidRDefault="004E16C3" w:rsidP="004E16C3">
      <w:pPr>
        <w:pStyle w:val="ConsPlusNormal"/>
        <w:ind w:firstLine="540"/>
        <w:jc w:val="both"/>
        <w:rPr>
          <w:rFonts w:ascii="Times New Roman" w:hAnsi="Times New Roman" w:cs="Times New Roman"/>
          <w:b/>
          <w:color w:val="000000"/>
          <w:sz w:val="28"/>
          <w:szCs w:val="28"/>
        </w:rPr>
      </w:pPr>
      <w:r w:rsidRPr="00FA0B30">
        <w:rPr>
          <w:rFonts w:ascii="Times New Roman" w:hAnsi="Times New Roman" w:cs="Times New Roman"/>
          <w:b/>
          <w:color w:val="000000"/>
          <w:spacing w:val="-4"/>
          <w:sz w:val="28"/>
          <w:szCs w:val="28"/>
          <w:lang w:val="be-BY" w:eastAsia="ja-JP"/>
        </w:rPr>
        <w:t xml:space="preserve">Перечень </w:t>
      </w:r>
      <w:r w:rsidRPr="00FA0B30">
        <w:rPr>
          <w:rFonts w:ascii="Times New Roman" w:hAnsi="Times New Roman" w:cs="Times New Roman"/>
          <w:b/>
          <w:color w:val="000000"/>
          <w:sz w:val="28"/>
          <w:szCs w:val="28"/>
        </w:rPr>
        <w:t>должностей и работ, замещаемых или выполняемых работниками, с которыми Наниматель может заключать письменные договоры о полной материальной ответственности</w:t>
      </w:r>
    </w:p>
    <w:p w:rsidR="004E16C3" w:rsidRPr="00FA0B30" w:rsidRDefault="004E16C3" w:rsidP="004E16C3">
      <w:pPr>
        <w:pStyle w:val="ConsPlusNormal"/>
        <w:ind w:firstLine="540"/>
        <w:jc w:val="both"/>
        <w:rPr>
          <w:rFonts w:ascii="Times New Roman" w:hAnsi="Times New Roman" w:cs="Times New Roman"/>
          <w:b/>
          <w:color w:val="000000"/>
          <w:sz w:val="28"/>
          <w:szCs w:val="28"/>
        </w:rPr>
      </w:pPr>
    </w:p>
    <w:p w:rsidR="004E16C3" w:rsidRPr="00FA0B30" w:rsidRDefault="004E16C3" w:rsidP="004E16C3">
      <w:pPr>
        <w:pStyle w:val="ConsPlusNormal"/>
        <w:ind w:firstLine="540"/>
        <w:jc w:val="both"/>
        <w:rPr>
          <w:rFonts w:ascii="Times New Roman" w:hAnsi="Times New Roman" w:cs="Times New Roman"/>
          <w:b/>
          <w:color w:val="000000"/>
          <w:sz w:val="28"/>
          <w:szCs w:val="28"/>
        </w:rPr>
      </w:pPr>
    </w:p>
    <w:p w:rsidR="004E16C3" w:rsidRPr="00FA0B30" w:rsidRDefault="004E16C3" w:rsidP="00950D27">
      <w:pPr>
        <w:pStyle w:val="ConsPlusNormal"/>
        <w:numPr>
          <w:ilvl w:val="0"/>
          <w:numId w:val="2"/>
        </w:numPr>
        <w:jc w:val="both"/>
        <w:rPr>
          <w:rFonts w:ascii="Times New Roman" w:hAnsi="Times New Roman" w:cs="Times New Roman"/>
          <w:sz w:val="28"/>
          <w:szCs w:val="28"/>
        </w:rPr>
      </w:pPr>
      <w:r w:rsidRPr="00FA0B30">
        <w:rPr>
          <w:rFonts w:ascii="Times New Roman" w:hAnsi="Times New Roman" w:cs="Times New Roman"/>
          <w:color w:val="000000"/>
          <w:sz w:val="28"/>
          <w:szCs w:val="28"/>
        </w:rPr>
        <w:t>Заместитель директора по хозяйственной части</w:t>
      </w:r>
    </w:p>
    <w:p w:rsidR="004E16C3" w:rsidRPr="00FA0B30" w:rsidRDefault="004E16C3" w:rsidP="00950D27">
      <w:pPr>
        <w:pStyle w:val="ConsPlusNormal"/>
        <w:numPr>
          <w:ilvl w:val="0"/>
          <w:numId w:val="2"/>
        </w:numPr>
        <w:jc w:val="both"/>
        <w:rPr>
          <w:rFonts w:ascii="Times New Roman" w:hAnsi="Times New Roman" w:cs="Times New Roman"/>
          <w:sz w:val="28"/>
          <w:szCs w:val="28"/>
        </w:rPr>
      </w:pPr>
      <w:r w:rsidRPr="00FA0B30">
        <w:rPr>
          <w:rFonts w:ascii="Times New Roman" w:hAnsi="Times New Roman" w:cs="Times New Roman"/>
          <w:color w:val="000000"/>
          <w:sz w:val="28"/>
          <w:szCs w:val="28"/>
        </w:rPr>
        <w:t xml:space="preserve">Заместитель директора по учебной части </w:t>
      </w:r>
    </w:p>
    <w:p w:rsidR="004E16C3" w:rsidRPr="00FA0B30" w:rsidRDefault="004E16C3" w:rsidP="00950D27">
      <w:pPr>
        <w:pStyle w:val="ConsPlusNormal"/>
        <w:numPr>
          <w:ilvl w:val="0"/>
          <w:numId w:val="2"/>
        </w:numPr>
        <w:jc w:val="both"/>
        <w:rPr>
          <w:rFonts w:ascii="Times New Roman" w:hAnsi="Times New Roman" w:cs="Times New Roman"/>
          <w:sz w:val="28"/>
          <w:szCs w:val="28"/>
        </w:rPr>
      </w:pPr>
      <w:r w:rsidRPr="00FA0B30">
        <w:rPr>
          <w:rFonts w:ascii="Times New Roman" w:hAnsi="Times New Roman" w:cs="Times New Roman"/>
          <w:color w:val="000000"/>
          <w:sz w:val="28"/>
          <w:szCs w:val="28"/>
        </w:rPr>
        <w:t>Заместитель директора по воспитательной работе</w:t>
      </w:r>
    </w:p>
    <w:p w:rsidR="004E16C3" w:rsidRPr="00FA0B30" w:rsidRDefault="004E16C3" w:rsidP="004E16C3">
      <w:pPr>
        <w:pStyle w:val="ConsPlusNormal"/>
        <w:ind w:firstLine="540"/>
        <w:jc w:val="both"/>
        <w:rPr>
          <w:rFonts w:ascii="Times New Roman" w:hAnsi="Times New Roman" w:cs="Times New Roman"/>
          <w:b/>
          <w:sz w:val="28"/>
          <w:szCs w:val="28"/>
        </w:rPr>
      </w:pPr>
    </w:p>
    <w:p w:rsidR="004E16C3" w:rsidRPr="00FA0B30" w:rsidRDefault="004E16C3" w:rsidP="004E16C3">
      <w:pPr>
        <w:pStyle w:val="ConsPlusNormal"/>
        <w:ind w:firstLine="540"/>
        <w:jc w:val="both"/>
        <w:rPr>
          <w:rFonts w:ascii="Times New Roman" w:hAnsi="Times New Roman" w:cs="Times New Roman"/>
          <w:b/>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pStyle w:val="ConsPlusNormal"/>
        <w:ind w:firstLine="540"/>
        <w:jc w:val="both"/>
        <w:rPr>
          <w:rFonts w:ascii="Times New Roman" w:hAnsi="Times New Roman" w:cs="Times New Roman"/>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spacing w:line="280" w:lineRule="exact"/>
        <w:rPr>
          <w:b/>
          <w:bCs/>
          <w:color w:val="FF0000"/>
          <w:sz w:val="28"/>
          <w:szCs w:val="28"/>
        </w:rPr>
      </w:pPr>
    </w:p>
    <w:p w:rsidR="004E16C3" w:rsidRPr="00FA0B30" w:rsidRDefault="004E16C3" w:rsidP="004E16C3">
      <w:pPr>
        <w:autoSpaceDE w:val="0"/>
        <w:autoSpaceDN w:val="0"/>
        <w:ind w:firstLine="0"/>
        <w:rPr>
          <w:snapToGrid/>
          <w:sz w:val="28"/>
          <w:szCs w:val="28"/>
        </w:rPr>
      </w:pPr>
    </w:p>
    <w:p w:rsidR="004E16C3" w:rsidRPr="003C788D" w:rsidRDefault="004E16C3" w:rsidP="004E16C3">
      <w:pPr>
        <w:autoSpaceDE w:val="0"/>
        <w:autoSpaceDN w:val="0"/>
        <w:spacing w:line="280" w:lineRule="exact"/>
        <w:ind w:firstLine="0"/>
      </w:pPr>
    </w:p>
    <w:p w:rsidR="00204FC3" w:rsidRPr="00F62968" w:rsidRDefault="00204FC3" w:rsidP="004E16C3">
      <w:pPr>
        <w:autoSpaceDE w:val="0"/>
        <w:autoSpaceDN w:val="0"/>
        <w:adjustRightInd w:val="0"/>
      </w:pPr>
    </w:p>
    <w:sectPr w:rsidR="00204FC3" w:rsidRPr="00F62968" w:rsidSect="001F15A4">
      <w:footerReference w:type="even" r:id="rId14"/>
      <w:footerReference w:type="default" r:id="rId15"/>
      <w:pgSz w:w="11906" w:h="16838" w:code="9"/>
      <w:pgMar w:top="902"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F0" w:rsidRDefault="00342FF0">
      <w:r>
        <w:separator/>
      </w:r>
    </w:p>
  </w:endnote>
  <w:endnote w:type="continuationSeparator" w:id="0">
    <w:p w:rsidR="00342FF0" w:rsidRDefault="0034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SimSunfalt">
    <w:altName w:val="Arial Unicode MS"/>
    <w:panose1 w:val="00000000000000000000"/>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41" w:rsidRDefault="008E5974" w:rsidP="00950AE1">
    <w:pPr>
      <w:pStyle w:val="ae"/>
      <w:framePr w:wrap="around" w:vAnchor="text" w:hAnchor="margin" w:xAlign="right" w:y="1"/>
      <w:rPr>
        <w:rStyle w:val="af0"/>
      </w:rPr>
    </w:pPr>
    <w:r>
      <w:rPr>
        <w:rStyle w:val="af0"/>
      </w:rPr>
      <w:fldChar w:fldCharType="begin"/>
    </w:r>
    <w:r w:rsidR="00581841">
      <w:rPr>
        <w:rStyle w:val="af0"/>
      </w:rPr>
      <w:instrText xml:space="preserve">PAGE  </w:instrText>
    </w:r>
    <w:r>
      <w:rPr>
        <w:rStyle w:val="af0"/>
      </w:rPr>
      <w:fldChar w:fldCharType="end"/>
    </w:r>
  </w:p>
  <w:p w:rsidR="00581841" w:rsidRDefault="00581841" w:rsidP="00950AE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41" w:rsidRDefault="008E5974" w:rsidP="00950AE1">
    <w:pPr>
      <w:pStyle w:val="ae"/>
      <w:framePr w:wrap="around" w:vAnchor="text" w:hAnchor="margin" w:xAlign="right" w:y="1"/>
      <w:rPr>
        <w:rStyle w:val="af0"/>
      </w:rPr>
    </w:pPr>
    <w:r>
      <w:rPr>
        <w:rStyle w:val="af0"/>
      </w:rPr>
      <w:fldChar w:fldCharType="begin"/>
    </w:r>
    <w:r w:rsidR="00581841">
      <w:rPr>
        <w:rStyle w:val="af0"/>
      </w:rPr>
      <w:instrText xml:space="preserve">PAGE  </w:instrText>
    </w:r>
    <w:r>
      <w:rPr>
        <w:rStyle w:val="af0"/>
      </w:rPr>
      <w:fldChar w:fldCharType="separate"/>
    </w:r>
    <w:r w:rsidR="00BB6653">
      <w:rPr>
        <w:rStyle w:val="af0"/>
        <w:noProof/>
      </w:rPr>
      <w:t>64</w:t>
    </w:r>
    <w:r>
      <w:rPr>
        <w:rStyle w:val="af0"/>
      </w:rPr>
      <w:fldChar w:fldCharType="end"/>
    </w:r>
  </w:p>
  <w:p w:rsidR="00581841" w:rsidRDefault="00581841" w:rsidP="002621BB">
    <w:pPr>
      <w:tabs>
        <w:tab w:val="left" w:pos="5790"/>
      </w:tabs>
      <w:ind w:firstLine="0"/>
      <w:rPr>
        <w:sz w:val="16"/>
        <w:szCs w:val="16"/>
      </w:rPr>
    </w:pPr>
    <w:r>
      <w:rPr>
        <w:sz w:val="16"/>
        <w:szCs w:val="16"/>
      </w:rPr>
      <w:t>Директор государственного учреждения образования</w:t>
    </w:r>
    <w:r>
      <w:rPr>
        <w:sz w:val="16"/>
        <w:szCs w:val="16"/>
      </w:rPr>
      <w:tab/>
      <w:t xml:space="preserve">             Председатель профсоюзного комитета</w:t>
    </w:r>
  </w:p>
  <w:p w:rsidR="00581841" w:rsidRDefault="00581841" w:rsidP="002621BB">
    <w:pPr>
      <w:ind w:firstLine="0"/>
      <w:rPr>
        <w:sz w:val="16"/>
        <w:szCs w:val="16"/>
      </w:rPr>
    </w:pPr>
    <w:r>
      <w:rPr>
        <w:sz w:val="16"/>
        <w:szCs w:val="16"/>
      </w:rPr>
      <w:t>«Средняя школа № 32 г.Минска»                                                                                                     государственного учреждения образования</w:t>
    </w:r>
  </w:p>
  <w:p w:rsidR="00581841" w:rsidRDefault="00581841" w:rsidP="002621BB">
    <w:pPr>
      <w:ind w:firstLine="0"/>
    </w:pPr>
    <w:r>
      <w:rPr>
        <w:sz w:val="16"/>
        <w:szCs w:val="16"/>
      </w:rPr>
      <w:t xml:space="preserve">                                                              Н.В.Герасимович</w:t>
    </w:r>
    <w:r w:rsidRPr="00D9160A">
      <w:rPr>
        <w:sz w:val="16"/>
        <w:szCs w:val="16"/>
      </w:rPr>
      <w:tab/>
    </w:r>
    <w:r>
      <w:rPr>
        <w:sz w:val="16"/>
        <w:szCs w:val="16"/>
      </w:rPr>
      <w:t xml:space="preserve">                                                    «Средняя школа № 32г.Минска»</w:t>
    </w:r>
    <w:r w:rsidRPr="00D9160A">
      <w:rPr>
        <w:sz w:val="16"/>
        <w:szCs w:val="16"/>
      </w:rPr>
      <w:tab/>
    </w:r>
    <w:r w:rsidRPr="00D9160A">
      <w:rPr>
        <w:sz w:val="16"/>
        <w:szCs w:val="16"/>
      </w:rPr>
      <w:tab/>
    </w:r>
    <w:r>
      <w:rPr>
        <w:sz w:val="16"/>
        <w:szCs w:val="16"/>
      </w:rPr>
      <w:tab/>
    </w:r>
    <w:r>
      <w:rPr>
        <w:sz w:val="16"/>
        <w:szCs w:val="16"/>
      </w:rPr>
      <w:tab/>
    </w:r>
    <w:r>
      <w:rPr>
        <w:sz w:val="16"/>
        <w:szCs w:val="16"/>
      </w:rPr>
      <w:tab/>
      <w:t xml:space="preserve">                                                                                                                                   М.М.Цыбульская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F0" w:rsidRDefault="00342FF0">
      <w:r>
        <w:separator/>
      </w:r>
    </w:p>
  </w:footnote>
  <w:footnote w:type="continuationSeparator" w:id="0">
    <w:p w:rsidR="00342FF0" w:rsidRDefault="0034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4607"/>
    <w:multiLevelType w:val="hybridMultilevel"/>
    <w:tmpl w:val="8AB48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0DB5D1F"/>
    <w:multiLevelType w:val="hybridMultilevel"/>
    <w:tmpl w:val="AA2851DA"/>
    <w:lvl w:ilvl="0" w:tplc="7710141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B33412C"/>
    <w:multiLevelType w:val="hybridMultilevel"/>
    <w:tmpl w:val="AB02E860"/>
    <w:lvl w:ilvl="0" w:tplc="EEDAE06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2602D"/>
    <w:rsid w:val="0000022A"/>
    <w:rsid w:val="00000F75"/>
    <w:rsid w:val="00000FB0"/>
    <w:rsid w:val="00001798"/>
    <w:rsid w:val="00001E4D"/>
    <w:rsid w:val="00002A4A"/>
    <w:rsid w:val="00002DCD"/>
    <w:rsid w:val="000043ED"/>
    <w:rsid w:val="00004A09"/>
    <w:rsid w:val="00004C2A"/>
    <w:rsid w:val="00004EE9"/>
    <w:rsid w:val="000060C3"/>
    <w:rsid w:val="0000654A"/>
    <w:rsid w:val="00006AC3"/>
    <w:rsid w:val="00006B6A"/>
    <w:rsid w:val="00006C41"/>
    <w:rsid w:val="00006EE9"/>
    <w:rsid w:val="000075E6"/>
    <w:rsid w:val="00010428"/>
    <w:rsid w:val="00011161"/>
    <w:rsid w:val="0001152B"/>
    <w:rsid w:val="000115A2"/>
    <w:rsid w:val="000120D7"/>
    <w:rsid w:val="00013268"/>
    <w:rsid w:val="0001419E"/>
    <w:rsid w:val="000156B8"/>
    <w:rsid w:val="000156CA"/>
    <w:rsid w:val="00015A04"/>
    <w:rsid w:val="00017C79"/>
    <w:rsid w:val="00017C8B"/>
    <w:rsid w:val="00021722"/>
    <w:rsid w:val="0002181E"/>
    <w:rsid w:val="000220E5"/>
    <w:rsid w:val="00022763"/>
    <w:rsid w:val="00023EC1"/>
    <w:rsid w:val="00026347"/>
    <w:rsid w:val="000278CC"/>
    <w:rsid w:val="000303CF"/>
    <w:rsid w:val="00031ED1"/>
    <w:rsid w:val="0003217C"/>
    <w:rsid w:val="0003530C"/>
    <w:rsid w:val="00035495"/>
    <w:rsid w:val="00035F7B"/>
    <w:rsid w:val="00035FC0"/>
    <w:rsid w:val="00036524"/>
    <w:rsid w:val="00037EA9"/>
    <w:rsid w:val="0004168B"/>
    <w:rsid w:val="00041A3A"/>
    <w:rsid w:val="00044967"/>
    <w:rsid w:val="000452FA"/>
    <w:rsid w:val="00045780"/>
    <w:rsid w:val="00045AC4"/>
    <w:rsid w:val="00045BB5"/>
    <w:rsid w:val="00045BC2"/>
    <w:rsid w:val="00047CC8"/>
    <w:rsid w:val="00050991"/>
    <w:rsid w:val="00052A25"/>
    <w:rsid w:val="00054689"/>
    <w:rsid w:val="00054B63"/>
    <w:rsid w:val="000559BF"/>
    <w:rsid w:val="00055BD1"/>
    <w:rsid w:val="000560AB"/>
    <w:rsid w:val="00056DF0"/>
    <w:rsid w:val="00060A7C"/>
    <w:rsid w:val="00060BBC"/>
    <w:rsid w:val="000612DB"/>
    <w:rsid w:val="00061FD2"/>
    <w:rsid w:val="000640D0"/>
    <w:rsid w:val="0006425A"/>
    <w:rsid w:val="00066B2E"/>
    <w:rsid w:val="00067882"/>
    <w:rsid w:val="00067D03"/>
    <w:rsid w:val="000700F2"/>
    <w:rsid w:val="00071C19"/>
    <w:rsid w:val="00072B08"/>
    <w:rsid w:val="000733EA"/>
    <w:rsid w:val="0007427B"/>
    <w:rsid w:val="00075330"/>
    <w:rsid w:val="00076C16"/>
    <w:rsid w:val="000778CD"/>
    <w:rsid w:val="0008495E"/>
    <w:rsid w:val="000858D7"/>
    <w:rsid w:val="000859C5"/>
    <w:rsid w:val="00085C94"/>
    <w:rsid w:val="0008696F"/>
    <w:rsid w:val="000869CD"/>
    <w:rsid w:val="000872ED"/>
    <w:rsid w:val="000874FD"/>
    <w:rsid w:val="00087994"/>
    <w:rsid w:val="000908B4"/>
    <w:rsid w:val="00091578"/>
    <w:rsid w:val="00091E29"/>
    <w:rsid w:val="0009327F"/>
    <w:rsid w:val="00093DBA"/>
    <w:rsid w:val="00095D07"/>
    <w:rsid w:val="00095FFF"/>
    <w:rsid w:val="0009658D"/>
    <w:rsid w:val="00096A85"/>
    <w:rsid w:val="00097BB4"/>
    <w:rsid w:val="00097C10"/>
    <w:rsid w:val="000A0794"/>
    <w:rsid w:val="000A08DF"/>
    <w:rsid w:val="000A1013"/>
    <w:rsid w:val="000A2252"/>
    <w:rsid w:val="000A2CED"/>
    <w:rsid w:val="000A3C3B"/>
    <w:rsid w:val="000A3FE2"/>
    <w:rsid w:val="000A4624"/>
    <w:rsid w:val="000A53B9"/>
    <w:rsid w:val="000A61E7"/>
    <w:rsid w:val="000A6A31"/>
    <w:rsid w:val="000A6BA3"/>
    <w:rsid w:val="000A7330"/>
    <w:rsid w:val="000A746A"/>
    <w:rsid w:val="000B0FAD"/>
    <w:rsid w:val="000B4790"/>
    <w:rsid w:val="000B7A4F"/>
    <w:rsid w:val="000C0246"/>
    <w:rsid w:val="000C04DD"/>
    <w:rsid w:val="000C0E37"/>
    <w:rsid w:val="000C0FB7"/>
    <w:rsid w:val="000C134C"/>
    <w:rsid w:val="000C2002"/>
    <w:rsid w:val="000C261D"/>
    <w:rsid w:val="000C3499"/>
    <w:rsid w:val="000C54E1"/>
    <w:rsid w:val="000C66E7"/>
    <w:rsid w:val="000D0225"/>
    <w:rsid w:val="000D04BA"/>
    <w:rsid w:val="000D13F0"/>
    <w:rsid w:val="000D1556"/>
    <w:rsid w:val="000D2020"/>
    <w:rsid w:val="000D234F"/>
    <w:rsid w:val="000D3C17"/>
    <w:rsid w:val="000D45BC"/>
    <w:rsid w:val="000D4A35"/>
    <w:rsid w:val="000D5B79"/>
    <w:rsid w:val="000D5DA8"/>
    <w:rsid w:val="000D6BDA"/>
    <w:rsid w:val="000D765C"/>
    <w:rsid w:val="000E11AC"/>
    <w:rsid w:val="000E19FF"/>
    <w:rsid w:val="000E3364"/>
    <w:rsid w:val="000E5CAA"/>
    <w:rsid w:val="000E6003"/>
    <w:rsid w:val="000F21C1"/>
    <w:rsid w:val="000F2FE0"/>
    <w:rsid w:val="000F3978"/>
    <w:rsid w:val="000F3DAD"/>
    <w:rsid w:val="000F44D2"/>
    <w:rsid w:val="000F5AF0"/>
    <w:rsid w:val="000F786B"/>
    <w:rsid w:val="00100C2C"/>
    <w:rsid w:val="0010199B"/>
    <w:rsid w:val="0010328E"/>
    <w:rsid w:val="00104BE3"/>
    <w:rsid w:val="00105962"/>
    <w:rsid w:val="00105B34"/>
    <w:rsid w:val="00106579"/>
    <w:rsid w:val="00106644"/>
    <w:rsid w:val="001067D1"/>
    <w:rsid w:val="001105BF"/>
    <w:rsid w:val="00111767"/>
    <w:rsid w:val="001130AF"/>
    <w:rsid w:val="0011600E"/>
    <w:rsid w:val="00116302"/>
    <w:rsid w:val="00116C0D"/>
    <w:rsid w:val="00117B9C"/>
    <w:rsid w:val="00117F20"/>
    <w:rsid w:val="00121B42"/>
    <w:rsid w:val="0012307F"/>
    <w:rsid w:val="001230E6"/>
    <w:rsid w:val="0012340D"/>
    <w:rsid w:val="00123443"/>
    <w:rsid w:val="00123ED4"/>
    <w:rsid w:val="001251ED"/>
    <w:rsid w:val="00127371"/>
    <w:rsid w:val="0012753D"/>
    <w:rsid w:val="0013033E"/>
    <w:rsid w:val="001308D6"/>
    <w:rsid w:val="00130E09"/>
    <w:rsid w:val="00131C76"/>
    <w:rsid w:val="00132935"/>
    <w:rsid w:val="00133A64"/>
    <w:rsid w:val="0013507C"/>
    <w:rsid w:val="0013564B"/>
    <w:rsid w:val="001416A6"/>
    <w:rsid w:val="0014223E"/>
    <w:rsid w:val="001435A1"/>
    <w:rsid w:val="001436D9"/>
    <w:rsid w:val="001441F8"/>
    <w:rsid w:val="0014457E"/>
    <w:rsid w:val="001447C5"/>
    <w:rsid w:val="001468AD"/>
    <w:rsid w:val="001502E5"/>
    <w:rsid w:val="00153CFE"/>
    <w:rsid w:val="00154728"/>
    <w:rsid w:val="00154C87"/>
    <w:rsid w:val="001550FC"/>
    <w:rsid w:val="00155883"/>
    <w:rsid w:val="00155E10"/>
    <w:rsid w:val="00155EB6"/>
    <w:rsid w:val="00160E14"/>
    <w:rsid w:val="00161346"/>
    <w:rsid w:val="001627D3"/>
    <w:rsid w:val="001648AE"/>
    <w:rsid w:val="00164B48"/>
    <w:rsid w:val="00164F29"/>
    <w:rsid w:val="001652B2"/>
    <w:rsid w:val="0016590D"/>
    <w:rsid w:val="00165F44"/>
    <w:rsid w:val="0016774E"/>
    <w:rsid w:val="0016791D"/>
    <w:rsid w:val="00167F7D"/>
    <w:rsid w:val="001716DC"/>
    <w:rsid w:val="00172A96"/>
    <w:rsid w:val="00174B8F"/>
    <w:rsid w:val="00175332"/>
    <w:rsid w:val="00176122"/>
    <w:rsid w:val="001764FB"/>
    <w:rsid w:val="0018102A"/>
    <w:rsid w:val="00181658"/>
    <w:rsid w:val="001816B6"/>
    <w:rsid w:val="001821E4"/>
    <w:rsid w:val="00182369"/>
    <w:rsid w:val="00182488"/>
    <w:rsid w:val="00184A8F"/>
    <w:rsid w:val="00185A26"/>
    <w:rsid w:val="00185D04"/>
    <w:rsid w:val="00186833"/>
    <w:rsid w:val="00186B4D"/>
    <w:rsid w:val="00187835"/>
    <w:rsid w:val="00187A8C"/>
    <w:rsid w:val="00187D6D"/>
    <w:rsid w:val="00191273"/>
    <w:rsid w:val="0019139A"/>
    <w:rsid w:val="00191A17"/>
    <w:rsid w:val="00191D3A"/>
    <w:rsid w:val="00192C2D"/>
    <w:rsid w:val="00194DB9"/>
    <w:rsid w:val="001952A0"/>
    <w:rsid w:val="00196AD1"/>
    <w:rsid w:val="00197CE5"/>
    <w:rsid w:val="001A0459"/>
    <w:rsid w:val="001A0636"/>
    <w:rsid w:val="001A1AAC"/>
    <w:rsid w:val="001A2D74"/>
    <w:rsid w:val="001A30FC"/>
    <w:rsid w:val="001A5BF6"/>
    <w:rsid w:val="001A64FA"/>
    <w:rsid w:val="001A7B78"/>
    <w:rsid w:val="001B221B"/>
    <w:rsid w:val="001B33D5"/>
    <w:rsid w:val="001B45B2"/>
    <w:rsid w:val="001B49E6"/>
    <w:rsid w:val="001B4C2F"/>
    <w:rsid w:val="001B5680"/>
    <w:rsid w:val="001B6CC1"/>
    <w:rsid w:val="001B7B60"/>
    <w:rsid w:val="001C041D"/>
    <w:rsid w:val="001C153E"/>
    <w:rsid w:val="001C1C88"/>
    <w:rsid w:val="001C2038"/>
    <w:rsid w:val="001C2543"/>
    <w:rsid w:val="001C272D"/>
    <w:rsid w:val="001C480E"/>
    <w:rsid w:val="001C51E5"/>
    <w:rsid w:val="001C638C"/>
    <w:rsid w:val="001C641E"/>
    <w:rsid w:val="001C6800"/>
    <w:rsid w:val="001C76BB"/>
    <w:rsid w:val="001D1347"/>
    <w:rsid w:val="001D1B23"/>
    <w:rsid w:val="001D1D48"/>
    <w:rsid w:val="001D413D"/>
    <w:rsid w:val="001D57E3"/>
    <w:rsid w:val="001D7213"/>
    <w:rsid w:val="001D774E"/>
    <w:rsid w:val="001E3238"/>
    <w:rsid w:val="001E60A1"/>
    <w:rsid w:val="001E78AF"/>
    <w:rsid w:val="001F15A4"/>
    <w:rsid w:val="001F2962"/>
    <w:rsid w:val="001F2BBC"/>
    <w:rsid w:val="001F3822"/>
    <w:rsid w:val="001F3C55"/>
    <w:rsid w:val="001F5275"/>
    <w:rsid w:val="001F6FFD"/>
    <w:rsid w:val="00200AFB"/>
    <w:rsid w:val="00200D82"/>
    <w:rsid w:val="00201CBB"/>
    <w:rsid w:val="00203CB4"/>
    <w:rsid w:val="002041DF"/>
    <w:rsid w:val="0020435A"/>
    <w:rsid w:val="00204FC3"/>
    <w:rsid w:val="0020555B"/>
    <w:rsid w:val="00205FCE"/>
    <w:rsid w:val="002069AB"/>
    <w:rsid w:val="00206B13"/>
    <w:rsid w:val="0020740E"/>
    <w:rsid w:val="00207B7C"/>
    <w:rsid w:val="00211422"/>
    <w:rsid w:val="00212084"/>
    <w:rsid w:val="002151CE"/>
    <w:rsid w:val="0021651D"/>
    <w:rsid w:val="00220E86"/>
    <w:rsid w:val="00221BA5"/>
    <w:rsid w:val="0022389C"/>
    <w:rsid w:val="00224D98"/>
    <w:rsid w:val="0022554D"/>
    <w:rsid w:val="00227E53"/>
    <w:rsid w:val="00230423"/>
    <w:rsid w:val="002308A8"/>
    <w:rsid w:val="00230E82"/>
    <w:rsid w:val="00231950"/>
    <w:rsid w:val="00232087"/>
    <w:rsid w:val="00232E1C"/>
    <w:rsid w:val="00233737"/>
    <w:rsid w:val="002340F4"/>
    <w:rsid w:val="00234238"/>
    <w:rsid w:val="00234B47"/>
    <w:rsid w:val="00235055"/>
    <w:rsid w:val="00235A4D"/>
    <w:rsid w:val="0024083B"/>
    <w:rsid w:val="002444A7"/>
    <w:rsid w:val="002448E7"/>
    <w:rsid w:val="00245CF1"/>
    <w:rsid w:val="00245F06"/>
    <w:rsid w:val="0024623B"/>
    <w:rsid w:val="002463E4"/>
    <w:rsid w:val="00251267"/>
    <w:rsid w:val="002516A8"/>
    <w:rsid w:val="002525AD"/>
    <w:rsid w:val="00252859"/>
    <w:rsid w:val="002528FE"/>
    <w:rsid w:val="00252993"/>
    <w:rsid w:val="00256138"/>
    <w:rsid w:val="00256286"/>
    <w:rsid w:val="002621BB"/>
    <w:rsid w:val="00264302"/>
    <w:rsid w:val="00265F55"/>
    <w:rsid w:val="00266119"/>
    <w:rsid w:val="002675C7"/>
    <w:rsid w:val="0027383C"/>
    <w:rsid w:val="00273CEF"/>
    <w:rsid w:val="00276AC6"/>
    <w:rsid w:val="00280209"/>
    <w:rsid w:val="00280345"/>
    <w:rsid w:val="002803A3"/>
    <w:rsid w:val="00280538"/>
    <w:rsid w:val="00282065"/>
    <w:rsid w:val="00282824"/>
    <w:rsid w:val="00282D4B"/>
    <w:rsid w:val="0028431C"/>
    <w:rsid w:val="00286C77"/>
    <w:rsid w:val="0028787B"/>
    <w:rsid w:val="00290FA6"/>
    <w:rsid w:val="00291A9C"/>
    <w:rsid w:val="00291FA0"/>
    <w:rsid w:val="002941ED"/>
    <w:rsid w:val="002963B5"/>
    <w:rsid w:val="00296519"/>
    <w:rsid w:val="00297591"/>
    <w:rsid w:val="00297D1F"/>
    <w:rsid w:val="002A0FA7"/>
    <w:rsid w:val="002A1BC7"/>
    <w:rsid w:val="002A1CA9"/>
    <w:rsid w:val="002A5068"/>
    <w:rsid w:val="002A5619"/>
    <w:rsid w:val="002A74B0"/>
    <w:rsid w:val="002A7A2A"/>
    <w:rsid w:val="002A7B29"/>
    <w:rsid w:val="002B096D"/>
    <w:rsid w:val="002B1026"/>
    <w:rsid w:val="002B1706"/>
    <w:rsid w:val="002B2196"/>
    <w:rsid w:val="002B3EF9"/>
    <w:rsid w:val="002B3FAD"/>
    <w:rsid w:val="002B5583"/>
    <w:rsid w:val="002B682A"/>
    <w:rsid w:val="002B76F6"/>
    <w:rsid w:val="002C02E6"/>
    <w:rsid w:val="002C0825"/>
    <w:rsid w:val="002C0C70"/>
    <w:rsid w:val="002C0DE2"/>
    <w:rsid w:val="002C3B27"/>
    <w:rsid w:val="002C3CEB"/>
    <w:rsid w:val="002C449D"/>
    <w:rsid w:val="002C4797"/>
    <w:rsid w:val="002C5A26"/>
    <w:rsid w:val="002C7221"/>
    <w:rsid w:val="002D029C"/>
    <w:rsid w:val="002D02C4"/>
    <w:rsid w:val="002D0BBF"/>
    <w:rsid w:val="002D1AD8"/>
    <w:rsid w:val="002D4AC8"/>
    <w:rsid w:val="002D4D6F"/>
    <w:rsid w:val="002D6200"/>
    <w:rsid w:val="002D6AE4"/>
    <w:rsid w:val="002D6BF4"/>
    <w:rsid w:val="002E01C4"/>
    <w:rsid w:val="002E1EB7"/>
    <w:rsid w:val="002E2087"/>
    <w:rsid w:val="002E3B4C"/>
    <w:rsid w:val="002E49F4"/>
    <w:rsid w:val="002E5051"/>
    <w:rsid w:val="002E5671"/>
    <w:rsid w:val="002E58C4"/>
    <w:rsid w:val="002E7045"/>
    <w:rsid w:val="002E72C2"/>
    <w:rsid w:val="002F10CA"/>
    <w:rsid w:val="002F1E5B"/>
    <w:rsid w:val="002F307C"/>
    <w:rsid w:val="002F31D4"/>
    <w:rsid w:val="002F4F53"/>
    <w:rsid w:val="002F65CD"/>
    <w:rsid w:val="003004A1"/>
    <w:rsid w:val="00305517"/>
    <w:rsid w:val="00306E68"/>
    <w:rsid w:val="00307790"/>
    <w:rsid w:val="00307D41"/>
    <w:rsid w:val="003117AF"/>
    <w:rsid w:val="003128F6"/>
    <w:rsid w:val="00312B34"/>
    <w:rsid w:val="00314212"/>
    <w:rsid w:val="0031584A"/>
    <w:rsid w:val="00317843"/>
    <w:rsid w:val="00317C7E"/>
    <w:rsid w:val="003203FE"/>
    <w:rsid w:val="003212AB"/>
    <w:rsid w:val="00321842"/>
    <w:rsid w:val="00322BE6"/>
    <w:rsid w:val="00323291"/>
    <w:rsid w:val="003241D3"/>
    <w:rsid w:val="003248F6"/>
    <w:rsid w:val="00325D79"/>
    <w:rsid w:val="0032602D"/>
    <w:rsid w:val="003260F7"/>
    <w:rsid w:val="00326AA9"/>
    <w:rsid w:val="00330A7A"/>
    <w:rsid w:val="00331E91"/>
    <w:rsid w:val="00332A1E"/>
    <w:rsid w:val="00333353"/>
    <w:rsid w:val="00336010"/>
    <w:rsid w:val="00336981"/>
    <w:rsid w:val="00337332"/>
    <w:rsid w:val="003400A7"/>
    <w:rsid w:val="00342FF0"/>
    <w:rsid w:val="00343503"/>
    <w:rsid w:val="003436BF"/>
    <w:rsid w:val="00344CB2"/>
    <w:rsid w:val="00344FBB"/>
    <w:rsid w:val="00345377"/>
    <w:rsid w:val="00347A69"/>
    <w:rsid w:val="00352051"/>
    <w:rsid w:val="00352396"/>
    <w:rsid w:val="003542BE"/>
    <w:rsid w:val="00355D6C"/>
    <w:rsid w:val="00357791"/>
    <w:rsid w:val="00357B40"/>
    <w:rsid w:val="0036142A"/>
    <w:rsid w:val="00362953"/>
    <w:rsid w:val="003639E2"/>
    <w:rsid w:val="00365ED6"/>
    <w:rsid w:val="00366E2A"/>
    <w:rsid w:val="00367CC5"/>
    <w:rsid w:val="00367D68"/>
    <w:rsid w:val="00370C3F"/>
    <w:rsid w:val="00371D7C"/>
    <w:rsid w:val="003725F2"/>
    <w:rsid w:val="0037293E"/>
    <w:rsid w:val="00372991"/>
    <w:rsid w:val="003746D4"/>
    <w:rsid w:val="00375BA4"/>
    <w:rsid w:val="00375C95"/>
    <w:rsid w:val="003766FA"/>
    <w:rsid w:val="00376738"/>
    <w:rsid w:val="0037695C"/>
    <w:rsid w:val="0038109D"/>
    <w:rsid w:val="00381D67"/>
    <w:rsid w:val="00383DEB"/>
    <w:rsid w:val="003841CD"/>
    <w:rsid w:val="00384897"/>
    <w:rsid w:val="003852AD"/>
    <w:rsid w:val="00386F4F"/>
    <w:rsid w:val="0038704E"/>
    <w:rsid w:val="00387875"/>
    <w:rsid w:val="00387BE4"/>
    <w:rsid w:val="0039008C"/>
    <w:rsid w:val="00391863"/>
    <w:rsid w:val="0039196D"/>
    <w:rsid w:val="00391A49"/>
    <w:rsid w:val="00391C31"/>
    <w:rsid w:val="0039264E"/>
    <w:rsid w:val="00394EC7"/>
    <w:rsid w:val="003970E3"/>
    <w:rsid w:val="003A08AD"/>
    <w:rsid w:val="003A0D6C"/>
    <w:rsid w:val="003A347E"/>
    <w:rsid w:val="003A362C"/>
    <w:rsid w:val="003A415F"/>
    <w:rsid w:val="003A6968"/>
    <w:rsid w:val="003A74B1"/>
    <w:rsid w:val="003B18E3"/>
    <w:rsid w:val="003B1DD6"/>
    <w:rsid w:val="003B2161"/>
    <w:rsid w:val="003B2BEA"/>
    <w:rsid w:val="003B38B2"/>
    <w:rsid w:val="003B53C0"/>
    <w:rsid w:val="003B5837"/>
    <w:rsid w:val="003B6A3D"/>
    <w:rsid w:val="003B75A2"/>
    <w:rsid w:val="003C1730"/>
    <w:rsid w:val="003C2F37"/>
    <w:rsid w:val="003C4837"/>
    <w:rsid w:val="003C50AB"/>
    <w:rsid w:val="003C53E8"/>
    <w:rsid w:val="003C5A20"/>
    <w:rsid w:val="003C622D"/>
    <w:rsid w:val="003C6BC2"/>
    <w:rsid w:val="003C788D"/>
    <w:rsid w:val="003C78C3"/>
    <w:rsid w:val="003C79DF"/>
    <w:rsid w:val="003D0668"/>
    <w:rsid w:val="003D0813"/>
    <w:rsid w:val="003D08D5"/>
    <w:rsid w:val="003D1E3F"/>
    <w:rsid w:val="003D27D7"/>
    <w:rsid w:val="003D35D9"/>
    <w:rsid w:val="003D3AE6"/>
    <w:rsid w:val="003D3F10"/>
    <w:rsid w:val="003D5DDA"/>
    <w:rsid w:val="003D67EB"/>
    <w:rsid w:val="003D6872"/>
    <w:rsid w:val="003D704B"/>
    <w:rsid w:val="003E2300"/>
    <w:rsid w:val="003E36D2"/>
    <w:rsid w:val="003F0DF3"/>
    <w:rsid w:val="003F1E84"/>
    <w:rsid w:val="003F29CC"/>
    <w:rsid w:val="003F2C3A"/>
    <w:rsid w:val="003F547F"/>
    <w:rsid w:val="00400884"/>
    <w:rsid w:val="00400AC6"/>
    <w:rsid w:val="004023D2"/>
    <w:rsid w:val="004029F1"/>
    <w:rsid w:val="00402D35"/>
    <w:rsid w:val="00403605"/>
    <w:rsid w:val="00403B80"/>
    <w:rsid w:val="00403EC8"/>
    <w:rsid w:val="004048F7"/>
    <w:rsid w:val="004111E8"/>
    <w:rsid w:val="00412140"/>
    <w:rsid w:val="00413EC4"/>
    <w:rsid w:val="00414490"/>
    <w:rsid w:val="00414806"/>
    <w:rsid w:val="004161C4"/>
    <w:rsid w:val="00416BAF"/>
    <w:rsid w:val="0041793D"/>
    <w:rsid w:val="00417E47"/>
    <w:rsid w:val="00420261"/>
    <w:rsid w:val="00420352"/>
    <w:rsid w:val="00423649"/>
    <w:rsid w:val="00426DAF"/>
    <w:rsid w:val="0042756B"/>
    <w:rsid w:val="004307A3"/>
    <w:rsid w:val="00431123"/>
    <w:rsid w:val="00431B04"/>
    <w:rsid w:val="00431C55"/>
    <w:rsid w:val="004337C3"/>
    <w:rsid w:val="00433E60"/>
    <w:rsid w:val="00435B73"/>
    <w:rsid w:val="00436179"/>
    <w:rsid w:val="0043695E"/>
    <w:rsid w:val="004370EA"/>
    <w:rsid w:val="00440101"/>
    <w:rsid w:val="00440D77"/>
    <w:rsid w:val="00441BC2"/>
    <w:rsid w:val="00443665"/>
    <w:rsid w:val="00443952"/>
    <w:rsid w:val="004439D2"/>
    <w:rsid w:val="00444054"/>
    <w:rsid w:val="004444BE"/>
    <w:rsid w:val="004475E8"/>
    <w:rsid w:val="00447CF5"/>
    <w:rsid w:val="00447EA4"/>
    <w:rsid w:val="0045358C"/>
    <w:rsid w:val="00453DB8"/>
    <w:rsid w:val="00454266"/>
    <w:rsid w:val="00454363"/>
    <w:rsid w:val="00454C2B"/>
    <w:rsid w:val="004559C4"/>
    <w:rsid w:val="00456B07"/>
    <w:rsid w:val="004606B1"/>
    <w:rsid w:val="0046222B"/>
    <w:rsid w:val="00463445"/>
    <w:rsid w:val="004642FD"/>
    <w:rsid w:val="004647B5"/>
    <w:rsid w:val="00466033"/>
    <w:rsid w:val="00467A33"/>
    <w:rsid w:val="00467CA2"/>
    <w:rsid w:val="004707BF"/>
    <w:rsid w:val="00473AAE"/>
    <w:rsid w:val="00473C7B"/>
    <w:rsid w:val="00476902"/>
    <w:rsid w:val="00476DC4"/>
    <w:rsid w:val="00477217"/>
    <w:rsid w:val="0048002D"/>
    <w:rsid w:val="00480C16"/>
    <w:rsid w:val="004810A0"/>
    <w:rsid w:val="0048158D"/>
    <w:rsid w:val="00482890"/>
    <w:rsid w:val="0048469F"/>
    <w:rsid w:val="0048669D"/>
    <w:rsid w:val="0048689A"/>
    <w:rsid w:val="00486BC0"/>
    <w:rsid w:val="00486E7B"/>
    <w:rsid w:val="0048786F"/>
    <w:rsid w:val="00487A0C"/>
    <w:rsid w:val="0049021F"/>
    <w:rsid w:val="004936B3"/>
    <w:rsid w:val="00494AC1"/>
    <w:rsid w:val="00494B95"/>
    <w:rsid w:val="00495927"/>
    <w:rsid w:val="00495A9F"/>
    <w:rsid w:val="00496C1F"/>
    <w:rsid w:val="004976CD"/>
    <w:rsid w:val="004979E9"/>
    <w:rsid w:val="004A2113"/>
    <w:rsid w:val="004A2BA2"/>
    <w:rsid w:val="004A4EBC"/>
    <w:rsid w:val="004A641E"/>
    <w:rsid w:val="004A7708"/>
    <w:rsid w:val="004A7E8D"/>
    <w:rsid w:val="004B20DF"/>
    <w:rsid w:val="004B252B"/>
    <w:rsid w:val="004B27E2"/>
    <w:rsid w:val="004B2BA9"/>
    <w:rsid w:val="004B41FE"/>
    <w:rsid w:val="004B6AF1"/>
    <w:rsid w:val="004B6FFC"/>
    <w:rsid w:val="004C050D"/>
    <w:rsid w:val="004C0C2C"/>
    <w:rsid w:val="004C2174"/>
    <w:rsid w:val="004C303F"/>
    <w:rsid w:val="004C314B"/>
    <w:rsid w:val="004C3C4B"/>
    <w:rsid w:val="004C55E6"/>
    <w:rsid w:val="004C5C14"/>
    <w:rsid w:val="004C5E54"/>
    <w:rsid w:val="004C74FF"/>
    <w:rsid w:val="004D1003"/>
    <w:rsid w:val="004D25D1"/>
    <w:rsid w:val="004D2DF3"/>
    <w:rsid w:val="004D3CBE"/>
    <w:rsid w:val="004D4472"/>
    <w:rsid w:val="004D50C4"/>
    <w:rsid w:val="004E02A0"/>
    <w:rsid w:val="004E0ED7"/>
    <w:rsid w:val="004E0EEB"/>
    <w:rsid w:val="004E16C3"/>
    <w:rsid w:val="004E3CA8"/>
    <w:rsid w:val="004E4C3D"/>
    <w:rsid w:val="004E5F49"/>
    <w:rsid w:val="004F0A3C"/>
    <w:rsid w:val="004F1E06"/>
    <w:rsid w:val="004F309E"/>
    <w:rsid w:val="004F34A8"/>
    <w:rsid w:val="004F475E"/>
    <w:rsid w:val="004F5C6A"/>
    <w:rsid w:val="004F5CF6"/>
    <w:rsid w:val="004F682C"/>
    <w:rsid w:val="004F737D"/>
    <w:rsid w:val="00500278"/>
    <w:rsid w:val="00500C1E"/>
    <w:rsid w:val="00500E1C"/>
    <w:rsid w:val="00503B68"/>
    <w:rsid w:val="00505DA0"/>
    <w:rsid w:val="00507DD4"/>
    <w:rsid w:val="00512F90"/>
    <w:rsid w:val="0051460B"/>
    <w:rsid w:val="00514934"/>
    <w:rsid w:val="0051537B"/>
    <w:rsid w:val="00515B13"/>
    <w:rsid w:val="00517BFF"/>
    <w:rsid w:val="005215F3"/>
    <w:rsid w:val="00521786"/>
    <w:rsid w:val="005217AB"/>
    <w:rsid w:val="0052483B"/>
    <w:rsid w:val="00524BF6"/>
    <w:rsid w:val="00525007"/>
    <w:rsid w:val="00525EBF"/>
    <w:rsid w:val="00526A10"/>
    <w:rsid w:val="00530E3B"/>
    <w:rsid w:val="00532898"/>
    <w:rsid w:val="00532A17"/>
    <w:rsid w:val="0053370C"/>
    <w:rsid w:val="005337BC"/>
    <w:rsid w:val="00535C1E"/>
    <w:rsid w:val="00535F64"/>
    <w:rsid w:val="005361DC"/>
    <w:rsid w:val="005373E8"/>
    <w:rsid w:val="00537E70"/>
    <w:rsid w:val="00540799"/>
    <w:rsid w:val="0054146D"/>
    <w:rsid w:val="00541BFB"/>
    <w:rsid w:val="00541E6D"/>
    <w:rsid w:val="00542AFB"/>
    <w:rsid w:val="00543576"/>
    <w:rsid w:val="005454E4"/>
    <w:rsid w:val="00545D98"/>
    <w:rsid w:val="00546493"/>
    <w:rsid w:val="005530A9"/>
    <w:rsid w:val="00554BB6"/>
    <w:rsid w:val="00556755"/>
    <w:rsid w:val="00557508"/>
    <w:rsid w:val="0055789F"/>
    <w:rsid w:val="00561D67"/>
    <w:rsid w:val="00562980"/>
    <w:rsid w:val="00563F5B"/>
    <w:rsid w:val="0056459D"/>
    <w:rsid w:val="00564E91"/>
    <w:rsid w:val="00566032"/>
    <w:rsid w:val="005702D2"/>
    <w:rsid w:val="00570D9F"/>
    <w:rsid w:val="0057173D"/>
    <w:rsid w:val="00573DDB"/>
    <w:rsid w:val="0057434D"/>
    <w:rsid w:val="005750CF"/>
    <w:rsid w:val="00575788"/>
    <w:rsid w:val="005759D6"/>
    <w:rsid w:val="00581841"/>
    <w:rsid w:val="00581D56"/>
    <w:rsid w:val="00582FFD"/>
    <w:rsid w:val="00583680"/>
    <w:rsid w:val="005839CA"/>
    <w:rsid w:val="0058490F"/>
    <w:rsid w:val="00585041"/>
    <w:rsid w:val="0058524F"/>
    <w:rsid w:val="005855A9"/>
    <w:rsid w:val="005859E1"/>
    <w:rsid w:val="00585A65"/>
    <w:rsid w:val="0058745D"/>
    <w:rsid w:val="005879F6"/>
    <w:rsid w:val="0059013B"/>
    <w:rsid w:val="005901D6"/>
    <w:rsid w:val="0059056A"/>
    <w:rsid w:val="00591FD3"/>
    <w:rsid w:val="00592CE0"/>
    <w:rsid w:val="00593518"/>
    <w:rsid w:val="005940D7"/>
    <w:rsid w:val="005943A1"/>
    <w:rsid w:val="005961C2"/>
    <w:rsid w:val="00597C79"/>
    <w:rsid w:val="00597D6C"/>
    <w:rsid w:val="005A3D74"/>
    <w:rsid w:val="005A4492"/>
    <w:rsid w:val="005A53B5"/>
    <w:rsid w:val="005A5625"/>
    <w:rsid w:val="005A5A24"/>
    <w:rsid w:val="005A5FFD"/>
    <w:rsid w:val="005A6069"/>
    <w:rsid w:val="005A6940"/>
    <w:rsid w:val="005B0F2A"/>
    <w:rsid w:val="005B0F31"/>
    <w:rsid w:val="005B15B8"/>
    <w:rsid w:val="005B1DC4"/>
    <w:rsid w:val="005B290A"/>
    <w:rsid w:val="005B33F2"/>
    <w:rsid w:val="005B4459"/>
    <w:rsid w:val="005C0638"/>
    <w:rsid w:val="005C0EC3"/>
    <w:rsid w:val="005C1EA7"/>
    <w:rsid w:val="005C3202"/>
    <w:rsid w:val="005C36EC"/>
    <w:rsid w:val="005C53F0"/>
    <w:rsid w:val="005C64BE"/>
    <w:rsid w:val="005C6D72"/>
    <w:rsid w:val="005C6E1C"/>
    <w:rsid w:val="005C70F6"/>
    <w:rsid w:val="005D19B0"/>
    <w:rsid w:val="005D2C58"/>
    <w:rsid w:val="005D40B8"/>
    <w:rsid w:val="005D4366"/>
    <w:rsid w:val="005D6D17"/>
    <w:rsid w:val="005E0F30"/>
    <w:rsid w:val="005E0FAE"/>
    <w:rsid w:val="005E1B67"/>
    <w:rsid w:val="005E1BF2"/>
    <w:rsid w:val="005E1FD8"/>
    <w:rsid w:val="005E4DB1"/>
    <w:rsid w:val="005E6605"/>
    <w:rsid w:val="005F04B9"/>
    <w:rsid w:val="005F0B19"/>
    <w:rsid w:val="005F20B9"/>
    <w:rsid w:val="005F2FA7"/>
    <w:rsid w:val="005F3409"/>
    <w:rsid w:val="005F4D54"/>
    <w:rsid w:val="005F59DD"/>
    <w:rsid w:val="005F68D5"/>
    <w:rsid w:val="005F6B06"/>
    <w:rsid w:val="006003A6"/>
    <w:rsid w:val="00600C72"/>
    <w:rsid w:val="00603452"/>
    <w:rsid w:val="00604063"/>
    <w:rsid w:val="00605B8D"/>
    <w:rsid w:val="00606479"/>
    <w:rsid w:val="00606F12"/>
    <w:rsid w:val="006079D4"/>
    <w:rsid w:val="00610810"/>
    <w:rsid w:val="00610C75"/>
    <w:rsid w:val="00612A6E"/>
    <w:rsid w:val="006138DD"/>
    <w:rsid w:val="006149D3"/>
    <w:rsid w:val="006153D4"/>
    <w:rsid w:val="006168EB"/>
    <w:rsid w:val="006204AE"/>
    <w:rsid w:val="00621347"/>
    <w:rsid w:val="00623A83"/>
    <w:rsid w:val="006250DC"/>
    <w:rsid w:val="00625839"/>
    <w:rsid w:val="006271CA"/>
    <w:rsid w:val="006279C7"/>
    <w:rsid w:val="00627A87"/>
    <w:rsid w:val="00627B65"/>
    <w:rsid w:val="00627EF1"/>
    <w:rsid w:val="006319AD"/>
    <w:rsid w:val="00632BF8"/>
    <w:rsid w:val="0063348F"/>
    <w:rsid w:val="00633808"/>
    <w:rsid w:val="00634D7F"/>
    <w:rsid w:val="0063520E"/>
    <w:rsid w:val="00635B9F"/>
    <w:rsid w:val="00635D48"/>
    <w:rsid w:val="006369E0"/>
    <w:rsid w:val="00636E05"/>
    <w:rsid w:val="00640F0F"/>
    <w:rsid w:val="0064118D"/>
    <w:rsid w:val="006415CD"/>
    <w:rsid w:val="0064173F"/>
    <w:rsid w:val="00641C31"/>
    <w:rsid w:val="006422D3"/>
    <w:rsid w:val="00643FC9"/>
    <w:rsid w:val="00645812"/>
    <w:rsid w:val="00646C9A"/>
    <w:rsid w:val="00646DB9"/>
    <w:rsid w:val="00647BFE"/>
    <w:rsid w:val="00653158"/>
    <w:rsid w:val="006531DA"/>
    <w:rsid w:val="006532D9"/>
    <w:rsid w:val="006551A8"/>
    <w:rsid w:val="00655DB7"/>
    <w:rsid w:val="006570B9"/>
    <w:rsid w:val="00661BEA"/>
    <w:rsid w:val="00663097"/>
    <w:rsid w:val="006640FA"/>
    <w:rsid w:val="006646D7"/>
    <w:rsid w:val="006664F1"/>
    <w:rsid w:val="00666D09"/>
    <w:rsid w:val="006675DA"/>
    <w:rsid w:val="006712C8"/>
    <w:rsid w:val="00671568"/>
    <w:rsid w:val="00674894"/>
    <w:rsid w:val="006758FC"/>
    <w:rsid w:val="00675D4A"/>
    <w:rsid w:val="006769C4"/>
    <w:rsid w:val="00677267"/>
    <w:rsid w:val="0068029B"/>
    <w:rsid w:val="0068046B"/>
    <w:rsid w:val="00684591"/>
    <w:rsid w:val="0068482E"/>
    <w:rsid w:val="006851D7"/>
    <w:rsid w:val="0068530D"/>
    <w:rsid w:val="006855ED"/>
    <w:rsid w:val="00686133"/>
    <w:rsid w:val="006878E2"/>
    <w:rsid w:val="00687F73"/>
    <w:rsid w:val="00690042"/>
    <w:rsid w:val="00690803"/>
    <w:rsid w:val="00692A71"/>
    <w:rsid w:val="00693889"/>
    <w:rsid w:val="00694485"/>
    <w:rsid w:val="006947D2"/>
    <w:rsid w:val="006970C2"/>
    <w:rsid w:val="006A0B1F"/>
    <w:rsid w:val="006A138B"/>
    <w:rsid w:val="006A41E7"/>
    <w:rsid w:val="006A481A"/>
    <w:rsid w:val="006A4CB2"/>
    <w:rsid w:val="006A4E86"/>
    <w:rsid w:val="006A7396"/>
    <w:rsid w:val="006A76A7"/>
    <w:rsid w:val="006A7F03"/>
    <w:rsid w:val="006B0E63"/>
    <w:rsid w:val="006B1425"/>
    <w:rsid w:val="006B1BA0"/>
    <w:rsid w:val="006B3445"/>
    <w:rsid w:val="006B46C3"/>
    <w:rsid w:val="006B4761"/>
    <w:rsid w:val="006B5170"/>
    <w:rsid w:val="006B5AD0"/>
    <w:rsid w:val="006B6B17"/>
    <w:rsid w:val="006B79D3"/>
    <w:rsid w:val="006B7EB9"/>
    <w:rsid w:val="006C1A8C"/>
    <w:rsid w:val="006C29FD"/>
    <w:rsid w:val="006C32A8"/>
    <w:rsid w:val="006C33D2"/>
    <w:rsid w:val="006C375E"/>
    <w:rsid w:val="006C534A"/>
    <w:rsid w:val="006C55F8"/>
    <w:rsid w:val="006C5AC5"/>
    <w:rsid w:val="006C6D76"/>
    <w:rsid w:val="006C78B8"/>
    <w:rsid w:val="006D3025"/>
    <w:rsid w:val="006D32C0"/>
    <w:rsid w:val="006D538D"/>
    <w:rsid w:val="006D57DE"/>
    <w:rsid w:val="006D59CE"/>
    <w:rsid w:val="006D67D8"/>
    <w:rsid w:val="006E27D0"/>
    <w:rsid w:val="006E2DEA"/>
    <w:rsid w:val="006E471A"/>
    <w:rsid w:val="006E4AA1"/>
    <w:rsid w:val="006E4FA7"/>
    <w:rsid w:val="006E71DB"/>
    <w:rsid w:val="006E73B0"/>
    <w:rsid w:val="006E7865"/>
    <w:rsid w:val="006E7F8C"/>
    <w:rsid w:val="006F094B"/>
    <w:rsid w:val="006F115F"/>
    <w:rsid w:val="006F14D8"/>
    <w:rsid w:val="006F2089"/>
    <w:rsid w:val="006F2FA3"/>
    <w:rsid w:val="006F442D"/>
    <w:rsid w:val="006F7261"/>
    <w:rsid w:val="006F79C1"/>
    <w:rsid w:val="007007C7"/>
    <w:rsid w:val="007020CE"/>
    <w:rsid w:val="00702853"/>
    <w:rsid w:val="00703406"/>
    <w:rsid w:val="0070395F"/>
    <w:rsid w:val="00703AD1"/>
    <w:rsid w:val="007042F9"/>
    <w:rsid w:val="00704A8B"/>
    <w:rsid w:val="00704B93"/>
    <w:rsid w:val="00704BDA"/>
    <w:rsid w:val="007061D6"/>
    <w:rsid w:val="00710A0D"/>
    <w:rsid w:val="007116D3"/>
    <w:rsid w:val="007116D8"/>
    <w:rsid w:val="00712DFE"/>
    <w:rsid w:val="00713DAB"/>
    <w:rsid w:val="00716C0D"/>
    <w:rsid w:val="00716D23"/>
    <w:rsid w:val="007206EF"/>
    <w:rsid w:val="00721EC8"/>
    <w:rsid w:val="007234BC"/>
    <w:rsid w:val="00724A14"/>
    <w:rsid w:val="00727E74"/>
    <w:rsid w:val="00730934"/>
    <w:rsid w:val="007317A4"/>
    <w:rsid w:val="007363C9"/>
    <w:rsid w:val="00736F84"/>
    <w:rsid w:val="007374EC"/>
    <w:rsid w:val="00737B86"/>
    <w:rsid w:val="00737BB6"/>
    <w:rsid w:val="0074051C"/>
    <w:rsid w:val="00740C9B"/>
    <w:rsid w:val="0074181D"/>
    <w:rsid w:val="007424B3"/>
    <w:rsid w:val="0074351C"/>
    <w:rsid w:val="00744211"/>
    <w:rsid w:val="00747120"/>
    <w:rsid w:val="00750C06"/>
    <w:rsid w:val="00750C60"/>
    <w:rsid w:val="00751212"/>
    <w:rsid w:val="007523C5"/>
    <w:rsid w:val="007528B9"/>
    <w:rsid w:val="00753CC2"/>
    <w:rsid w:val="00754E7C"/>
    <w:rsid w:val="00755D15"/>
    <w:rsid w:val="00756AF7"/>
    <w:rsid w:val="00761649"/>
    <w:rsid w:val="00761854"/>
    <w:rsid w:val="007627A7"/>
    <w:rsid w:val="00763564"/>
    <w:rsid w:val="00764D35"/>
    <w:rsid w:val="0076535C"/>
    <w:rsid w:val="00766107"/>
    <w:rsid w:val="00767FCF"/>
    <w:rsid w:val="007700A2"/>
    <w:rsid w:val="00771D0F"/>
    <w:rsid w:val="00772CCE"/>
    <w:rsid w:val="0077326F"/>
    <w:rsid w:val="00777572"/>
    <w:rsid w:val="00777EC1"/>
    <w:rsid w:val="00780017"/>
    <w:rsid w:val="00781E12"/>
    <w:rsid w:val="00781E78"/>
    <w:rsid w:val="007846D3"/>
    <w:rsid w:val="0078624C"/>
    <w:rsid w:val="00786279"/>
    <w:rsid w:val="00786E93"/>
    <w:rsid w:val="0078740E"/>
    <w:rsid w:val="00790741"/>
    <w:rsid w:val="00792C4E"/>
    <w:rsid w:val="00795D91"/>
    <w:rsid w:val="00796CC8"/>
    <w:rsid w:val="0079725A"/>
    <w:rsid w:val="007972DF"/>
    <w:rsid w:val="007A0967"/>
    <w:rsid w:val="007A0BB6"/>
    <w:rsid w:val="007A1454"/>
    <w:rsid w:val="007A2C4D"/>
    <w:rsid w:val="007A5374"/>
    <w:rsid w:val="007A703D"/>
    <w:rsid w:val="007A72FD"/>
    <w:rsid w:val="007B091B"/>
    <w:rsid w:val="007B095D"/>
    <w:rsid w:val="007B20DE"/>
    <w:rsid w:val="007B2BD3"/>
    <w:rsid w:val="007B3DBA"/>
    <w:rsid w:val="007B43EE"/>
    <w:rsid w:val="007B6D7C"/>
    <w:rsid w:val="007C0C81"/>
    <w:rsid w:val="007C21EE"/>
    <w:rsid w:val="007C4DCB"/>
    <w:rsid w:val="007C57D8"/>
    <w:rsid w:val="007C698B"/>
    <w:rsid w:val="007C6AAF"/>
    <w:rsid w:val="007C711C"/>
    <w:rsid w:val="007C7F44"/>
    <w:rsid w:val="007D1001"/>
    <w:rsid w:val="007D3F2D"/>
    <w:rsid w:val="007D4096"/>
    <w:rsid w:val="007D51A3"/>
    <w:rsid w:val="007D7F4A"/>
    <w:rsid w:val="007E246F"/>
    <w:rsid w:val="007E4E49"/>
    <w:rsid w:val="007E603A"/>
    <w:rsid w:val="007E7CC7"/>
    <w:rsid w:val="007F2B41"/>
    <w:rsid w:val="007F41E7"/>
    <w:rsid w:val="007F451A"/>
    <w:rsid w:val="007F5754"/>
    <w:rsid w:val="007F6C00"/>
    <w:rsid w:val="007F6C0C"/>
    <w:rsid w:val="007F77E3"/>
    <w:rsid w:val="007F7CE1"/>
    <w:rsid w:val="007F7CF7"/>
    <w:rsid w:val="00800971"/>
    <w:rsid w:val="00800BC0"/>
    <w:rsid w:val="0080153B"/>
    <w:rsid w:val="00801E06"/>
    <w:rsid w:val="00802AB1"/>
    <w:rsid w:val="008031DD"/>
    <w:rsid w:val="00805A7A"/>
    <w:rsid w:val="00805CD0"/>
    <w:rsid w:val="008065DD"/>
    <w:rsid w:val="00806C1D"/>
    <w:rsid w:val="008071F3"/>
    <w:rsid w:val="008075D7"/>
    <w:rsid w:val="00807B11"/>
    <w:rsid w:val="0081175C"/>
    <w:rsid w:val="00811F88"/>
    <w:rsid w:val="00812303"/>
    <w:rsid w:val="00812CB3"/>
    <w:rsid w:val="008139BB"/>
    <w:rsid w:val="00813BD4"/>
    <w:rsid w:val="00820053"/>
    <w:rsid w:val="008207FC"/>
    <w:rsid w:val="00820BC2"/>
    <w:rsid w:val="008219B2"/>
    <w:rsid w:val="00826EB8"/>
    <w:rsid w:val="00830237"/>
    <w:rsid w:val="008305CA"/>
    <w:rsid w:val="008326C5"/>
    <w:rsid w:val="00832F80"/>
    <w:rsid w:val="00833CC6"/>
    <w:rsid w:val="00833F0E"/>
    <w:rsid w:val="00834227"/>
    <w:rsid w:val="0083439A"/>
    <w:rsid w:val="00834994"/>
    <w:rsid w:val="00834A9C"/>
    <w:rsid w:val="008350F8"/>
    <w:rsid w:val="008353F1"/>
    <w:rsid w:val="00835717"/>
    <w:rsid w:val="008361DC"/>
    <w:rsid w:val="00837AA4"/>
    <w:rsid w:val="00837F67"/>
    <w:rsid w:val="00840E0C"/>
    <w:rsid w:val="00841547"/>
    <w:rsid w:val="00842106"/>
    <w:rsid w:val="00842129"/>
    <w:rsid w:val="00842BDB"/>
    <w:rsid w:val="00843766"/>
    <w:rsid w:val="00843CFD"/>
    <w:rsid w:val="00844C47"/>
    <w:rsid w:val="00847B38"/>
    <w:rsid w:val="00847F3C"/>
    <w:rsid w:val="00850919"/>
    <w:rsid w:val="00853443"/>
    <w:rsid w:val="00853DBE"/>
    <w:rsid w:val="0085456A"/>
    <w:rsid w:val="0085692D"/>
    <w:rsid w:val="0085775D"/>
    <w:rsid w:val="00857DCD"/>
    <w:rsid w:val="0086063A"/>
    <w:rsid w:val="008618EE"/>
    <w:rsid w:val="0086387D"/>
    <w:rsid w:val="008641D5"/>
    <w:rsid w:val="008648DC"/>
    <w:rsid w:val="00866212"/>
    <w:rsid w:val="00866BD0"/>
    <w:rsid w:val="00866FFD"/>
    <w:rsid w:val="00867230"/>
    <w:rsid w:val="0086770F"/>
    <w:rsid w:val="00871AE3"/>
    <w:rsid w:val="0087277A"/>
    <w:rsid w:val="00872EB5"/>
    <w:rsid w:val="00873093"/>
    <w:rsid w:val="00875438"/>
    <w:rsid w:val="00875DC3"/>
    <w:rsid w:val="0087609F"/>
    <w:rsid w:val="00880D12"/>
    <w:rsid w:val="008873FB"/>
    <w:rsid w:val="00887695"/>
    <w:rsid w:val="008877CB"/>
    <w:rsid w:val="00891F90"/>
    <w:rsid w:val="00892D95"/>
    <w:rsid w:val="00892E93"/>
    <w:rsid w:val="0089338B"/>
    <w:rsid w:val="0089360D"/>
    <w:rsid w:val="008937E7"/>
    <w:rsid w:val="0089661A"/>
    <w:rsid w:val="0089756D"/>
    <w:rsid w:val="008A06BF"/>
    <w:rsid w:val="008A30D4"/>
    <w:rsid w:val="008A4D56"/>
    <w:rsid w:val="008A6B34"/>
    <w:rsid w:val="008A70D7"/>
    <w:rsid w:val="008A75B6"/>
    <w:rsid w:val="008A7AF1"/>
    <w:rsid w:val="008A7F24"/>
    <w:rsid w:val="008A7FD8"/>
    <w:rsid w:val="008B1CBD"/>
    <w:rsid w:val="008B2644"/>
    <w:rsid w:val="008B47F6"/>
    <w:rsid w:val="008B5653"/>
    <w:rsid w:val="008B6876"/>
    <w:rsid w:val="008B74C3"/>
    <w:rsid w:val="008B784E"/>
    <w:rsid w:val="008C05F0"/>
    <w:rsid w:val="008C1113"/>
    <w:rsid w:val="008C2720"/>
    <w:rsid w:val="008C4B6E"/>
    <w:rsid w:val="008C68AC"/>
    <w:rsid w:val="008C6AFB"/>
    <w:rsid w:val="008C7827"/>
    <w:rsid w:val="008C799E"/>
    <w:rsid w:val="008D25FB"/>
    <w:rsid w:val="008D2D27"/>
    <w:rsid w:val="008D38A8"/>
    <w:rsid w:val="008D3BC4"/>
    <w:rsid w:val="008D4F43"/>
    <w:rsid w:val="008D5BE7"/>
    <w:rsid w:val="008D60AE"/>
    <w:rsid w:val="008D6540"/>
    <w:rsid w:val="008D6784"/>
    <w:rsid w:val="008D6B9E"/>
    <w:rsid w:val="008D7972"/>
    <w:rsid w:val="008D7CBD"/>
    <w:rsid w:val="008E0C8C"/>
    <w:rsid w:val="008E0D39"/>
    <w:rsid w:val="008E0D8A"/>
    <w:rsid w:val="008E1685"/>
    <w:rsid w:val="008E1EE9"/>
    <w:rsid w:val="008E2D7F"/>
    <w:rsid w:val="008E306F"/>
    <w:rsid w:val="008E4971"/>
    <w:rsid w:val="008E4DE5"/>
    <w:rsid w:val="008E5974"/>
    <w:rsid w:val="008E5DBA"/>
    <w:rsid w:val="008E7DBB"/>
    <w:rsid w:val="008F0250"/>
    <w:rsid w:val="008F02CB"/>
    <w:rsid w:val="008F07AA"/>
    <w:rsid w:val="008F1E87"/>
    <w:rsid w:val="008F2448"/>
    <w:rsid w:val="008F278C"/>
    <w:rsid w:val="008F27E7"/>
    <w:rsid w:val="008F2A7C"/>
    <w:rsid w:val="008F3765"/>
    <w:rsid w:val="008F4846"/>
    <w:rsid w:val="008F5DA3"/>
    <w:rsid w:val="008F7988"/>
    <w:rsid w:val="0090053E"/>
    <w:rsid w:val="00900FC6"/>
    <w:rsid w:val="00901ACD"/>
    <w:rsid w:val="00901EFE"/>
    <w:rsid w:val="00902537"/>
    <w:rsid w:val="00902559"/>
    <w:rsid w:val="00902B31"/>
    <w:rsid w:val="00903BA6"/>
    <w:rsid w:val="009058C9"/>
    <w:rsid w:val="00905A77"/>
    <w:rsid w:val="0090617A"/>
    <w:rsid w:val="00907595"/>
    <w:rsid w:val="0091034C"/>
    <w:rsid w:val="009121BE"/>
    <w:rsid w:val="009129FA"/>
    <w:rsid w:val="009141F2"/>
    <w:rsid w:val="00914453"/>
    <w:rsid w:val="00914FF4"/>
    <w:rsid w:val="00915774"/>
    <w:rsid w:val="009207C1"/>
    <w:rsid w:val="009239D8"/>
    <w:rsid w:val="00924009"/>
    <w:rsid w:val="0093054A"/>
    <w:rsid w:val="0093078E"/>
    <w:rsid w:val="00931A5E"/>
    <w:rsid w:val="0093397C"/>
    <w:rsid w:val="00933C21"/>
    <w:rsid w:val="009344F3"/>
    <w:rsid w:val="00935B37"/>
    <w:rsid w:val="00935EA0"/>
    <w:rsid w:val="0093717C"/>
    <w:rsid w:val="00937CAB"/>
    <w:rsid w:val="00944139"/>
    <w:rsid w:val="00945B09"/>
    <w:rsid w:val="00946677"/>
    <w:rsid w:val="009469E7"/>
    <w:rsid w:val="009470DE"/>
    <w:rsid w:val="0095001F"/>
    <w:rsid w:val="009504E3"/>
    <w:rsid w:val="00950AE1"/>
    <w:rsid w:val="00950D27"/>
    <w:rsid w:val="00952D8C"/>
    <w:rsid w:val="00953C96"/>
    <w:rsid w:val="00954CCE"/>
    <w:rsid w:val="009556B5"/>
    <w:rsid w:val="009561F0"/>
    <w:rsid w:val="009600DB"/>
    <w:rsid w:val="009607B6"/>
    <w:rsid w:val="009611A2"/>
    <w:rsid w:val="0096142C"/>
    <w:rsid w:val="009614C5"/>
    <w:rsid w:val="00962052"/>
    <w:rsid w:val="00962087"/>
    <w:rsid w:val="009646AC"/>
    <w:rsid w:val="009678BD"/>
    <w:rsid w:val="00970B71"/>
    <w:rsid w:val="00970BB7"/>
    <w:rsid w:val="00970EE4"/>
    <w:rsid w:val="00971E5E"/>
    <w:rsid w:val="009755C8"/>
    <w:rsid w:val="009756C2"/>
    <w:rsid w:val="0097602C"/>
    <w:rsid w:val="009764C5"/>
    <w:rsid w:val="0097708F"/>
    <w:rsid w:val="00977399"/>
    <w:rsid w:val="009776C8"/>
    <w:rsid w:val="009809CA"/>
    <w:rsid w:val="00981C97"/>
    <w:rsid w:val="0098320F"/>
    <w:rsid w:val="0098376C"/>
    <w:rsid w:val="009839EF"/>
    <w:rsid w:val="009860F9"/>
    <w:rsid w:val="00993320"/>
    <w:rsid w:val="00993378"/>
    <w:rsid w:val="00993579"/>
    <w:rsid w:val="00995F3C"/>
    <w:rsid w:val="00996822"/>
    <w:rsid w:val="00996EA1"/>
    <w:rsid w:val="00997D81"/>
    <w:rsid w:val="009A03D2"/>
    <w:rsid w:val="009A1CC4"/>
    <w:rsid w:val="009A1ED4"/>
    <w:rsid w:val="009A2082"/>
    <w:rsid w:val="009A2A09"/>
    <w:rsid w:val="009A3872"/>
    <w:rsid w:val="009A4A3F"/>
    <w:rsid w:val="009A4B23"/>
    <w:rsid w:val="009A4E3F"/>
    <w:rsid w:val="009A53A2"/>
    <w:rsid w:val="009A58F0"/>
    <w:rsid w:val="009A683A"/>
    <w:rsid w:val="009B0211"/>
    <w:rsid w:val="009B145F"/>
    <w:rsid w:val="009B148A"/>
    <w:rsid w:val="009B152F"/>
    <w:rsid w:val="009B2762"/>
    <w:rsid w:val="009B2BCF"/>
    <w:rsid w:val="009B36DC"/>
    <w:rsid w:val="009B3AB3"/>
    <w:rsid w:val="009B3B69"/>
    <w:rsid w:val="009B4611"/>
    <w:rsid w:val="009B6522"/>
    <w:rsid w:val="009C1358"/>
    <w:rsid w:val="009C33AF"/>
    <w:rsid w:val="009C46EA"/>
    <w:rsid w:val="009C484E"/>
    <w:rsid w:val="009C58BA"/>
    <w:rsid w:val="009D0405"/>
    <w:rsid w:val="009D09D8"/>
    <w:rsid w:val="009D312D"/>
    <w:rsid w:val="009D3C2D"/>
    <w:rsid w:val="009D3E12"/>
    <w:rsid w:val="009D3E86"/>
    <w:rsid w:val="009D543C"/>
    <w:rsid w:val="009D56EA"/>
    <w:rsid w:val="009D5C95"/>
    <w:rsid w:val="009D66C2"/>
    <w:rsid w:val="009D68B7"/>
    <w:rsid w:val="009D7349"/>
    <w:rsid w:val="009D73FA"/>
    <w:rsid w:val="009E0404"/>
    <w:rsid w:val="009E0E40"/>
    <w:rsid w:val="009E2953"/>
    <w:rsid w:val="009E3A9C"/>
    <w:rsid w:val="009E4BD2"/>
    <w:rsid w:val="009E7A95"/>
    <w:rsid w:val="009E7BF8"/>
    <w:rsid w:val="009F21A9"/>
    <w:rsid w:val="009F2273"/>
    <w:rsid w:val="009F2412"/>
    <w:rsid w:val="009F26EA"/>
    <w:rsid w:val="009F4232"/>
    <w:rsid w:val="009F4A79"/>
    <w:rsid w:val="009F4AB8"/>
    <w:rsid w:val="009F4BD4"/>
    <w:rsid w:val="009F5BC4"/>
    <w:rsid w:val="00A00019"/>
    <w:rsid w:val="00A02ACC"/>
    <w:rsid w:val="00A05EA9"/>
    <w:rsid w:val="00A10AC8"/>
    <w:rsid w:val="00A10B2A"/>
    <w:rsid w:val="00A10DD0"/>
    <w:rsid w:val="00A12637"/>
    <w:rsid w:val="00A12ABC"/>
    <w:rsid w:val="00A12C52"/>
    <w:rsid w:val="00A15181"/>
    <w:rsid w:val="00A16BD6"/>
    <w:rsid w:val="00A21FE2"/>
    <w:rsid w:val="00A22B7E"/>
    <w:rsid w:val="00A2344A"/>
    <w:rsid w:val="00A23BE6"/>
    <w:rsid w:val="00A26072"/>
    <w:rsid w:val="00A26CA3"/>
    <w:rsid w:val="00A305E2"/>
    <w:rsid w:val="00A30B5D"/>
    <w:rsid w:val="00A31DF2"/>
    <w:rsid w:val="00A32D61"/>
    <w:rsid w:val="00A33C4A"/>
    <w:rsid w:val="00A33D75"/>
    <w:rsid w:val="00A33E30"/>
    <w:rsid w:val="00A342FD"/>
    <w:rsid w:val="00A35163"/>
    <w:rsid w:val="00A35F6C"/>
    <w:rsid w:val="00A363F3"/>
    <w:rsid w:val="00A367D4"/>
    <w:rsid w:val="00A41428"/>
    <w:rsid w:val="00A41889"/>
    <w:rsid w:val="00A4300D"/>
    <w:rsid w:val="00A4313C"/>
    <w:rsid w:val="00A449E8"/>
    <w:rsid w:val="00A451C1"/>
    <w:rsid w:val="00A47A4F"/>
    <w:rsid w:val="00A47D1D"/>
    <w:rsid w:val="00A505ED"/>
    <w:rsid w:val="00A51493"/>
    <w:rsid w:val="00A52346"/>
    <w:rsid w:val="00A52E34"/>
    <w:rsid w:val="00A53834"/>
    <w:rsid w:val="00A540F8"/>
    <w:rsid w:val="00A54766"/>
    <w:rsid w:val="00A55095"/>
    <w:rsid w:val="00A5535C"/>
    <w:rsid w:val="00A5548F"/>
    <w:rsid w:val="00A554A7"/>
    <w:rsid w:val="00A56629"/>
    <w:rsid w:val="00A57F87"/>
    <w:rsid w:val="00A60190"/>
    <w:rsid w:val="00A61842"/>
    <w:rsid w:val="00A624B8"/>
    <w:rsid w:val="00A70490"/>
    <w:rsid w:val="00A7164B"/>
    <w:rsid w:val="00A71C2C"/>
    <w:rsid w:val="00A72B77"/>
    <w:rsid w:val="00A75794"/>
    <w:rsid w:val="00A75C7B"/>
    <w:rsid w:val="00A8019A"/>
    <w:rsid w:val="00A81750"/>
    <w:rsid w:val="00A82A4E"/>
    <w:rsid w:val="00A83765"/>
    <w:rsid w:val="00A837DA"/>
    <w:rsid w:val="00A83990"/>
    <w:rsid w:val="00A86947"/>
    <w:rsid w:val="00A87586"/>
    <w:rsid w:val="00A9090A"/>
    <w:rsid w:val="00A90A29"/>
    <w:rsid w:val="00A922F2"/>
    <w:rsid w:val="00A925B6"/>
    <w:rsid w:val="00A93CD3"/>
    <w:rsid w:val="00A9472F"/>
    <w:rsid w:val="00A9571B"/>
    <w:rsid w:val="00A97667"/>
    <w:rsid w:val="00AA1AA7"/>
    <w:rsid w:val="00AA2458"/>
    <w:rsid w:val="00AA24FA"/>
    <w:rsid w:val="00AA2B5A"/>
    <w:rsid w:val="00AA5910"/>
    <w:rsid w:val="00AA65FA"/>
    <w:rsid w:val="00AA7E74"/>
    <w:rsid w:val="00AB3503"/>
    <w:rsid w:val="00AB37BF"/>
    <w:rsid w:val="00AB420B"/>
    <w:rsid w:val="00AB4B63"/>
    <w:rsid w:val="00AB580B"/>
    <w:rsid w:val="00AB5908"/>
    <w:rsid w:val="00AB6541"/>
    <w:rsid w:val="00AB669A"/>
    <w:rsid w:val="00AB6776"/>
    <w:rsid w:val="00AB7411"/>
    <w:rsid w:val="00AB7738"/>
    <w:rsid w:val="00AB7E3E"/>
    <w:rsid w:val="00AC0795"/>
    <w:rsid w:val="00AC0F8E"/>
    <w:rsid w:val="00AC1B4E"/>
    <w:rsid w:val="00AC2B55"/>
    <w:rsid w:val="00AC316E"/>
    <w:rsid w:val="00AC37E8"/>
    <w:rsid w:val="00AC3D46"/>
    <w:rsid w:val="00AC40A1"/>
    <w:rsid w:val="00AC5249"/>
    <w:rsid w:val="00AC5660"/>
    <w:rsid w:val="00AC5FC2"/>
    <w:rsid w:val="00AC6DC4"/>
    <w:rsid w:val="00AC7827"/>
    <w:rsid w:val="00AD0C9B"/>
    <w:rsid w:val="00AD1C5A"/>
    <w:rsid w:val="00AD7184"/>
    <w:rsid w:val="00AE1FEF"/>
    <w:rsid w:val="00AE2DA5"/>
    <w:rsid w:val="00AE39D9"/>
    <w:rsid w:val="00AE48E3"/>
    <w:rsid w:val="00AE53D5"/>
    <w:rsid w:val="00AE5AA9"/>
    <w:rsid w:val="00AE6E7F"/>
    <w:rsid w:val="00AF0462"/>
    <w:rsid w:val="00AF12C4"/>
    <w:rsid w:val="00AF203C"/>
    <w:rsid w:val="00AF2B0D"/>
    <w:rsid w:val="00AF6C53"/>
    <w:rsid w:val="00AF77B4"/>
    <w:rsid w:val="00B02150"/>
    <w:rsid w:val="00B021F0"/>
    <w:rsid w:val="00B02AA3"/>
    <w:rsid w:val="00B041A3"/>
    <w:rsid w:val="00B05FA7"/>
    <w:rsid w:val="00B0649F"/>
    <w:rsid w:val="00B07E4F"/>
    <w:rsid w:val="00B100D7"/>
    <w:rsid w:val="00B15A60"/>
    <w:rsid w:val="00B162F6"/>
    <w:rsid w:val="00B16900"/>
    <w:rsid w:val="00B17FB7"/>
    <w:rsid w:val="00B220A6"/>
    <w:rsid w:val="00B2337B"/>
    <w:rsid w:val="00B256DB"/>
    <w:rsid w:val="00B2672D"/>
    <w:rsid w:val="00B27357"/>
    <w:rsid w:val="00B303DA"/>
    <w:rsid w:val="00B30556"/>
    <w:rsid w:val="00B32252"/>
    <w:rsid w:val="00B323D4"/>
    <w:rsid w:val="00B3370F"/>
    <w:rsid w:val="00B3390D"/>
    <w:rsid w:val="00B33F87"/>
    <w:rsid w:val="00B34689"/>
    <w:rsid w:val="00B350A1"/>
    <w:rsid w:val="00B35151"/>
    <w:rsid w:val="00B35294"/>
    <w:rsid w:val="00B352C0"/>
    <w:rsid w:val="00B36107"/>
    <w:rsid w:val="00B36CDC"/>
    <w:rsid w:val="00B36DFB"/>
    <w:rsid w:val="00B3751E"/>
    <w:rsid w:val="00B42252"/>
    <w:rsid w:val="00B43488"/>
    <w:rsid w:val="00B436BB"/>
    <w:rsid w:val="00B436CC"/>
    <w:rsid w:val="00B44B2C"/>
    <w:rsid w:val="00B44E59"/>
    <w:rsid w:val="00B461FD"/>
    <w:rsid w:val="00B50475"/>
    <w:rsid w:val="00B504F4"/>
    <w:rsid w:val="00B5098F"/>
    <w:rsid w:val="00B51256"/>
    <w:rsid w:val="00B523BC"/>
    <w:rsid w:val="00B53A02"/>
    <w:rsid w:val="00B61079"/>
    <w:rsid w:val="00B61EC2"/>
    <w:rsid w:val="00B62F26"/>
    <w:rsid w:val="00B63CB1"/>
    <w:rsid w:val="00B63F02"/>
    <w:rsid w:val="00B6426F"/>
    <w:rsid w:val="00B65CA0"/>
    <w:rsid w:val="00B66E3A"/>
    <w:rsid w:val="00B66F39"/>
    <w:rsid w:val="00B6746B"/>
    <w:rsid w:val="00B67B57"/>
    <w:rsid w:val="00B701FE"/>
    <w:rsid w:val="00B70690"/>
    <w:rsid w:val="00B7170D"/>
    <w:rsid w:val="00B72E8C"/>
    <w:rsid w:val="00B72F0B"/>
    <w:rsid w:val="00B74A0B"/>
    <w:rsid w:val="00B751EA"/>
    <w:rsid w:val="00B75791"/>
    <w:rsid w:val="00B762FD"/>
    <w:rsid w:val="00B76567"/>
    <w:rsid w:val="00B76D53"/>
    <w:rsid w:val="00B76FF6"/>
    <w:rsid w:val="00B81108"/>
    <w:rsid w:val="00B83004"/>
    <w:rsid w:val="00B832FC"/>
    <w:rsid w:val="00B846D5"/>
    <w:rsid w:val="00B8478A"/>
    <w:rsid w:val="00B84A72"/>
    <w:rsid w:val="00B84EBE"/>
    <w:rsid w:val="00B85348"/>
    <w:rsid w:val="00B875F3"/>
    <w:rsid w:val="00B90032"/>
    <w:rsid w:val="00B908D0"/>
    <w:rsid w:val="00B9233B"/>
    <w:rsid w:val="00B93787"/>
    <w:rsid w:val="00B948B4"/>
    <w:rsid w:val="00B963B7"/>
    <w:rsid w:val="00B966F2"/>
    <w:rsid w:val="00BA09D1"/>
    <w:rsid w:val="00BA15CD"/>
    <w:rsid w:val="00BA381F"/>
    <w:rsid w:val="00BA49A5"/>
    <w:rsid w:val="00BA680E"/>
    <w:rsid w:val="00BA70CC"/>
    <w:rsid w:val="00BB30EC"/>
    <w:rsid w:val="00BB35DA"/>
    <w:rsid w:val="00BB4292"/>
    <w:rsid w:val="00BB47B8"/>
    <w:rsid w:val="00BB5830"/>
    <w:rsid w:val="00BB6653"/>
    <w:rsid w:val="00BB6DE9"/>
    <w:rsid w:val="00BC38B7"/>
    <w:rsid w:val="00BC3EEA"/>
    <w:rsid w:val="00BC42F1"/>
    <w:rsid w:val="00BC48BC"/>
    <w:rsid w:val="00BC5CFB"/>
    <w:rsid w:val="00BC647F"/>
    <w:rsid w:val="00BC6C3D"/>
    <w:rsid w:val="00BC7ED0"/>
    <w:rsid w:val="00BD00FC"/>
    <w:rsid w:val="00BD01A9"/>
    <w:rsid w:val="00BD3348"/>
    <w:rsid w:val="00BD42A2"/>
    <w:rsid w:val="00BD446F"/>
    <w:rsid w:val="00BD460B"/>
    <w:rsid w:val="00BD6795"/>
    <w:rsid w:val="00BD6995"/>
    <w:rsid w:val="00BD7274"/>
    <w:rsid w:val="00BD7903"/>
    <w:rsid w:val="00BD7997"/>
    <w:rsid w:val="00BE0018"/>
    <w:rsid w:val="00BE1227"/>
    <w:rsid w:val="00BE1E7F"/>
    <w:rsid w:val="00BE29DC"/>
    <w:rsid w:val="00BE3903"/>
    <w:rsid w:val="00BE5F23"/>
    <w:rsid w:val="00BE65F5"/>
    <w:rsid w:val="00BE7C0A"/>
    <w:rsid w:val="00BF1874"/>
    <w:rsid w:val="00BF352E"/>
    <w:rsid w:val="00BF50D1"/>
    <w:rsid w:val="00BF512C"/>
    <w:rsid w:val="00BF62D2"/>
    <w:rsid w:val="00BF62FC"/>
    <w:rsid w:val="00BF6304"/>
    <w:rsid w:val="00C0231E"/>
    <w:rsid w:val="00C027BC"/>
    <w:rsid w:val="00C03636"/>
    <w:rsid w:val="00C0437F"/>
    <w:rsid w:val="00C0590D"/>
    <w:rsid w:val="00C05948"/>
    <w:rsid w:val="00C0735A"/>
    <w:rsid w:val="00C07E03"/>
    <w:rsid w:val="00C10676"/>
    <w:rsid w:val="00C11BDE"/>
    <w:rsid w:val="00C123DF"/>
    <w:rsid w:val="00C12BDA"/>
    <w:rsid w:val="00C13C79"/>
    <w:rsid w:val="00C13FAD"/>
    <w:rsid w:val="00C14D89"/>
    <w:rsid w:val="00C1598C"/>
    <w:rsid w:val="00C175CC"/>
    <w:rsid w:val="00C20E1A"/>
    <w:rsid w:val="00C224E5"/>
    <w:rsid w:val="00C22E84"/>
    <w:rsid w:val="00C249FC"/>
    <w:rsid w:val="00C259FD"/>
    <w:rsid w:val="00C25B16"/>
    <w:rsid w:val="00C27F17"/>
    <w:rsid w:val="00C30C66"/>
    <w:rsid w:val="00C31DB0"/>
    <w:rsid w:val="00C3255B"/>
    <w:rsid w:val="00C3392E"/>
    <w:rsid w:val="00C34BCC"/>
    <w:rsid w:val="00C35636"/>
    <w:rsid w:val="00C36472"/>
    <w:rsid w:val="00C3706F"/>
    <w:rsid w:val="00C37954"/>
    <w:rsid w:val="00C37D1A"/>
    <w:rsid w:val="00C41B56"/>
    <w:rsid w:val="00C44282"/>
    <w:rsid w:val="00C44464"/>
    <w:rsid w:val="00C461B7"/>
    <w:rsid w:val="00C46DB2"/>
    <w:rsid w:val="00C4700C"/>
    <w:rsid w:val="00C47389"/>
    <w:rsid w:val="00C47EF6"/>
    <w:rsid w:val="00C50C70"/>
    <w:rsid w:val="00C50E44"/>
    <w:rsid w:val="00C532C1"/>
    <w:rsid w:val="00C54449"/>
    <w:rsid w:val="00C555F6"/>
    <w:rsid w:val="00C55B9C"/>
    <w:rsid w:val="00C55C40"/>
    <w:rsid w:val="00C57F05"/>
    <w:rsid w:val="00C60400"/>
    <w:rsid w:val="00C62583"/>
    <w:rsid w:val="00C63081"/>
    <w:rsid w:val="00C63D8E"/>
    <w:rsid w:val="00C66FEB"/>
    <w:rsid w:val="00C67D97"/>
    <w:rsid w:val="00C707F7"/>
    <w:rsid w:val="00C71131"/>
    <w:rsid w:val="00C7171C"/>
    <w:rsid w:val="00C72EFE"/>
    <w:rsid w:val="00C73C93"/>
    <w:rsid w:val="00C76617"/>
    <w:rsid w:val="00C8055D"/>
    <w:rsid w:val="00C80E77"/>
    <w:rsid w:val="00C81B52"/>
    <w:rsid w:val="00C83061"/>
    <w:rsid w:val="00C836BC"/>
    <w:rsid w:val="00C854CA"/>
    <w:rsid w:val="00C85AAD"/>
    <w:rsid w:val="00C86C91"/>
    <w:rsid w:val="00C9116A"/>
    <w:rsid w:val="00C91190"/>
    <w:rsid w:val="00C91967"/>
    <w:rsid w:val="00C91BED"/>
    <w:rsid w:val="00C94E75"/>
    <w:rsid w:val="00C972ED"/>
    <w:rsid w:val="00CA0A72"/>
    <w:rsid w:val="00CA1DC2"/>
    <w:rsid w:val="00CA35F9"/>
    <w:rsid w:val="00CA426F"/>
    <w:rsid w:val="00CA49DF"/>
    <w:rsid w:val="00CA4B93"/>
    <w:rsid w:val="00CA4BD4"/>
    <w:rsid w:val="00CA4CB0"/>
    <w:rsid w:val="00CA4EF2"/>
    <w:rsid w:val="00CA6202"/>
    <w:rsid w:val="00CA67B0"/>
    <w:rsid w:val="00CA68B2"/>
    <w:rsid w:val="00CA7D28"/>
    <w:rsid w:val="00CB1F28"/>
    <w:rsid w:val="00CB3930"/>
    <w:rsid w:val="00CB51FB"/>
    <w:rsid w:val="00CB57AB"/>
    <w:rsid w:val="00CB5B57"/>
    <w:rsid w:val="00CB6CAA"/>
    <w:rsid w:val="00CB7443"/>
    <w:rsid w:val="00CB74D2"/>
    <w:rsid w:val="00CC042D"/>
    <w:rsid w:val="00CC0EB7"/>
    <w:rsid w:val="00CC124E"/>
    <w:rsid w:val="00CC230D"/>
    <w:rsid w:val="00CC2BC7"/>
    <w:rsid w:val="00CC4656"/>
    <w:rsid w:val="00CC595C"/>
    <w:rsid w:val="00CC5EE7"/>
    <w:rsid w:val="00CD08AF"/>
    <w:rsid w:val="00CD09CC"/>
    <w:rsid w:val="00CD1D9E"/>
    <w:rsid w:val="00CD24D9"/>
    <w:rsid w:val="00CD30C6"/>
    <w:rsid w:val="00CD3AB7"/>
    <w:rsid w:val="00CD3E34"/>
    <w:rsid w:val="00CD40D2"/>
    <w:rsid w:val="00CD42C9"/>
    <w:rsid w:val="00CD5194"/>
    <w:rsid w:val="00CD6FEA"/>
    <w:rsid w:val="00CE00B7"/>
    <w:rsid w:val="00CE2427"/>
    <w:rsid w:val="00CE30D6"/>
    <w:rsid w:val="00CE6F53"/>
    <w:rsid w:val="00CF149C"/>
    <w:rsid w:val="00CF197E"/>
    <w:rsid w:val="00CF1C9B"/>
    <w:rsid w:val="00CF55CB"/>
    <w:rsid w:val="00CF5620"/>
    <w:rsid w:val="00CF6570"/>
    <w:rsid w:val="00CF7EB4"/>
    <w:rsid w:val="00D00B2F"/>
    <w:rsid w:val="00D02533"/>
    <w:rsid w:val="00D031C5"/>
    <w:rsid w:val="00D06809"/>
    <w:rsid w:val="00D06A56"/>
    <w:rsid w:val="00D0731C"/>
    <w:rsid w:val="00D07FB6"/>
    <w:rsid w:val="00D07FC3"/>
    <w:rsid w:val="00D10085"/>
    <w:rsid w:val="00D11E6F"/>
    <w:rsid w:val="00D12AD2"/>
    <w:rsid w:val="00D14E1A"/>
    <w:rsid w:val="00D20A00"/>
    <w:rsid w:val="00D20BF2"/>
    <w:rsid w:val="00D2106F"/>
    <w:rsid w:val="00D2169A"/>
    <w:rsid w:val="00D22E40"/>
    <w:rsid w:val="00D2305C"/>
    <w:rsid w:val="00D230FA"/>
    <w:rsid w:val="00D234E9"/>
    <w:rsid w:val="00D2387F"/>
    <w:rsid w:val="00D245F6"/>
    <w:rsid w:val="00D24D66"/>
    <w:rsid w:val="00D301B2"/>
    <w:rsid w:val="00D31C0F"/>
    <w:rsid w:val="00D32CB9"/>
    <w:rsid w:val="00D32F54"/>
    <w:rsid w:val="00D34F47"/>
    <w:rsid w:val="00D35030"/>
    <w:rsid w:val="00D35439"/>
    <w:rsid w:val="00D3613D"/>
    <w:rsid w:val="00D36A19"/>
    <w:rsid w:val="00D372E2"/>
    <w:rsid w:val="00D4111D"/>
    <w:rsid w:val="00D42C83"/>
    <w:rsid w:val="00D436F9"/>
    <w:rsid w:val="00D4429E"/>
    <w:rsid w:val="00D445CC"/>
    <w:rsid w:val="00D44EEB"/>
    <w:rsid w:val="00D47D80"/>
    <w:rsid w:val="00D50198"/>
    <w:rsid w:val="00D50E13"/>
    <w:rsid w:val="00D522F2"/>
    <w:rsid w:val="00D5393C"/>
    <w:rsid w:val="00D5423D"/>
    <w:rsid w:val="00D56091"/>
    <w:rsid w:val="00D57623"/>
    <w:rsid w:val="00D60199"/>
    <w:rsid w:val="00D62C47"/>
    <w:rsid w:val="00D630B1"/>
    <w:rsid w:val="00D63AA8"/>
    <w:rsid w:val="00D6456D"/>
    <w:rsid w:val="00D6477B"/>
    <w:rsid w:val="00D657F4"/>
    <w:rsid w:val="00D7026B"/>
    <w:rsid w:val="00D72DF1"/>
    <w:rsid w:val="00D7515D"/>
    <w:rsid w:val="00D762CF"/>
    <w:rsid w:val="00D802AD"/>
    <w:rsid w:val="00D8045A"/>
    <w:rsid w:val="00D816A1"/>
    <w:rsid w:val="00D82869"/>
    <w:rsid w:val="00D82E8F"/>
    <w:rsid w:val="00D84463"/>
    <w:rsid w:val="00D84D67"/>
    <w:rsid w:val="00D851AD"/>
    <w:rsid w:val="00D8670D"/>
    <w:rsid w:val="00D86A6C"/>
    <w:rsid w:val="00D87069"/>
    <w:rsid w:val="00D92AF4"/>
    <w:rsid w:val="00D92C1A"/>
    <w:rsid w:val="00D93915"/>
    <w:rsid w:val="00D966E3"/>
    <w:rsid w:val="00D97CEF"/>
    <w:rsid w:val="00D97D65"/>
    <w:rsid w:val="00DA00AB"/>
    <w:rsid w:val="00DA0105"/>
    <w:rsid w:val="00DA30D0"/>
    <w:rsid w:val="00DA4705"/>
    <w:rsid w:val="00DA7C55"/>
    <w:rsid w:val="00DA7F68"/>
    <w:rsid w:val="00DB15C2"/>
    <w:rsid w:val="00DB349F"/>
    <w:rsid w:val="00DB4C53"/>
    <w:rsid w:val="00DB5EFB"/>
    <w:rsid w:val="00DB6096"/>
    <w:rsid w:val="00DB6FF6"/>
    <w:rsid w:val="00DC0E21"/>
    <w:rsid w:val="00DC2748"/>
    <w:rsid w:val="00DC27D8"/>
    <w:rsid w:val="00DC3C3D"/>
    <w:rsid w:val="00DC4095"/>
    <w:rsid w:val="00DC4530"/>
    <w:rsid w:val="00DC4C43"/>
    <w:rsid w:val="00DC5039"/>
    <w:rsid w:val="00DC7CFA"/>
    <w:rsid w:val="00DD074F"/>
    <w:rsid w:val="00DD20A7"/>
    <w:rsid w:val="00DD36F1"/>
    <w:rsid w:val="00DD3831"/>
    <w:rsid w:val="00DD5CFF"/>
    <w:rsid w:val="00DD7DAA"/>
    <w:rsid w:val="00DE107C"/>
    <w:rsid w:val="00DE178A"/>
    <w:rsid w:val="00DE1910"/>
    <w:rsid w:val="00DE3F19"/>
    <w:rsid w:val="00DE40CD"/>
    <w:rsid w:val="00DE46CA"/>
    <w:rsid w:val="00DE4D45"/>
    <w:rsid w:val="00DE50F3"/>
    <w:rsid w:val="00DE6A02"/>
    <w:rsid w:val="00DE7803"/>
    <w:rsid w:val="00DF0BDE"/>
    <w:rsid w:val="00DF1475"/>
    <w:rsid w:val="00DF21D2"/>
    <w:rsid w:val="00DF2471"/>
    <w:rsid w:val="00DF2552"/>
    <w:rsid w:val="00DF28E3"/>
    <w:rsid w:val="00DF353B"/>
    <w:rsid w:val="00DF3884"/>
    <w:rsid w:val="00DF4DB1"/>
    <w:rsid w:val="00DF6013"/>
    <w:rsid w:val="00DF7BC6"/>
    <w:rsid w:val="00DF7E4D"/>
    <w:rsid w:val="00E00406"/>
    <w:rsid w:val="00E0259E"/>
    <w:rsid w:val="00E02C26"/>
    <w:rsid w:val="00E0312F"/>
    <w:rsid w:val="00E035E9"/>
    <w:rsid w:val="00E0394F"/>
    <w:rsid w:val="00E04997"/>
    <w:rsid w:val="00E04F20"/>
    <w:rsid w:val="00E051CF"/>
    <w:rsid w:val="00E05668"/>
    <w:rsid w:val="00E05F2F"/>
    <w:rsid w:val="00E0633C"/>
    <w:rsid w:val="00E06B70"/>
    <w:rsid w:val="00E108FC"/>
    <w:rsid w:val="00E11101"/>
    <w:rsid w:val="00E11A17"/>
    <w:rsid w:val="00E12B2E"/>
    <w:rsid w:val="00E131E7"/>
    <w:rsid w:val="00E137CE"/>
    <w:rsid w:val="00E137EE"/>
    <w:rsid w:val="00E13A23"/>
    <w:rsid w:val="00E16C0A"/>
    <w:rsid w:val="00E17798"/>
    <w:rsid w:val="00E213A7"/>
    <w:rsid w:val="00E25C61"/>
    <w:rsid w:val="00E27B0A"/>
    <w:rsid w:val="00E30275"/>
    <w:rsid w:val="00E313B0"/>
    <w:rsid w:val="00E33C22"/>
    <w:rsid w:val="00E34EF6"/>
    <w:rsid w:val="00E352D7"/>
    <w:rsid w:val="00E358FC"/>
    <w:rsid w:val="00E37356"/>
    <w:rsid w:val="00E37770"/>
    <w:rsid w:val="00E37EA9"/>
    <w:rsid w:val="00E4134A"/>
    <w:rsid w:val="00E41AD2"/>
    <w:rsid w:val="00E41CB8"/>
    <w:rsid w:val="00E42471"/>
    <w:rsid w:val="00E42DF7"/>
    <w:rsid w:val="00E43A70"/>
    <w:rsid w:val="00E44782"/>
    <w:rsid w:val="00E44831"/>
    <w:rsid w:val="00E4524B"/>
    <w:rsid w:val="00E50082"/>
    <w:rsid w:val="00E505B5"/>
    <w:rsid w:val="00E52559"/>
    <w:rsid w:val="00E53E76"/>
    <w:rsid w:val="00E54432"/>
    <w:rsid w:val="00E55850"/>
    <w:rsid w:val="00E56039"/>
    <w:rsid w:val="00E563C8"/>
    <w:rsid w:val="00E563F0"/>
    <w:rsid w:val="00E576D4"/>
    <w:rsid w:val="00E579F6"/>
    <w:rsid w:val="00E6249F"/>
    <w:rsid w:val="00E62A82"/>
    <w:rsid w:val="00E62D7D"/>
    <w:rsid w:val="00E63798"/>
    <w:rsid w:val="00E65C2B"/>
    <w:rsid w:val="00E70DFA"/>
    <w:rsid w:val="00E71521"/>
    <w:rsid w:val="00E71CB5"/>
    <w:rsid w:val="00E72DB6"/>
    <w:rsid w:val="00E733A9"/>
    <w:rsid w:val="00E73564"/>
    <w:rsid w:val="00E743E2"/>
    <w:rsid w:val="00E745E2"/>
    <w:rsid w:val="00E74C7F"/>
    <w:rsid w:val="00E75E82"/>
    <w:rsid w:val="00E7689A"/>
    <w:rsid w:val="00E76937"/>
    <w:rsid w:val="00E77B81"/>
    <w:rsid w:val="00E80EFF"/>
    <w:rsid w:val="00E80FE6"/>
    <w:rsid w:val="00E81FB0"/>
    <w:rsid w:val="00E84738"/>
    <w:rsid w:val="00E84C15"/>
    <w:rsid w:val="00E84F1B"/>
    <w:rsid w:val="00E85046"/>
    <w:rsid w:val="00E85284"/>
    <w:rsid w:val="00E8557C"/>
    <w:rsid w:val="00E87129"/>
    <w:rsid w:val="00E876E4"/>
    <w:rsid w:val="00E87E69"/>
    <w:rsid w:val="00E9056C"/>
    <w:rsid w:val="00E90D8C"/>
    <w:rsid w:val="00E91593"/>
    <w:rsid w:val="00E92CDB"/>
    <w:rsid w:val="00E92CE4"/>
    <w:rsid w:val="00E94675"/>
    <w:rsid w:val="00E946A1"/>
    <w:rsid w:val="00E94BEF"/>
    <w:rsid w:val="00E95260"/>
    <w:rsid w:val="00E971C1"/>
    <w:rsid w:val="00E979FB"/>
    <w:rsid w:val="00E97C89"/>
    <w:rsid w:val="00E97E1F"/>
    <w:rsid w:val="00EA00CD"/>
    <w:rsid w:val="00EA0374"/>
    <w:rsid w:val="00EA07D6"/>
    <w:rsid w:val="00EA0E21"/>
    <w:rsid w:val="00EA391F"/>
    <w:rsid w:val="00EA3974"/>
    <w:rsid w:val="00EA49E3"/>
    <w:rsid w:val="00EA52F4"/>
    <w:rsid w:val="00EA7D1C"/>
    <w:rsid w:val="00EB0926"/>
    <w:rsid w:val="00EB0BB7"/>
    <w:rsid w:val="00EB1476"/>
    <w:rsid w:val="00EB1A46"/>
    <w:rsid w:val="00EB1A86"/>
    <w:rsid w:val="00EB254B"/>
    <w:rsid w:val="00EB4500"/>
    <w:rsid w:val="00EB561F"/>
    <w:rsid w:val="00EB5950"/>
    <w:rsid w:val="00EC07AC"/>
    <w:rsid w:val="00EC16FC"/>
    <w:rsid w:val="00EC20B5"/>
    <w:rsid w:val="00EC23AD"/>
    <w:rsid w:val="00EC2705"/>
    <w:rsid w:val="00EC335D"/>
    <w:rsid w:val="00EC3445"/>
    <w:rsid w:val="00EC37BB"/>
    <w:rsid w:val="00EC4024"/>
    <w:rsid w:val="00EC47FF"/>
    <w:rsid w:val="00EC4BC9"/>
    <w:rsid w:val="00EC4C39"/>
    <w:rsid w:val="00EC554C"/>
    <w:rsid w:val="00EC779D"/>
    <w:rsid w:val="00ED02C6"/>
    <w:rsid w:val="00ED0F41"/>
    <w:rsid w:val="00ED40DE"/>
    <w:rsid w:val="00ED413B"/>
    <w:rsid w:val="00ED73CF"/>
    <w:rsid w:val="00ED7DDD"/>
    <w:rsid w:val="00EE027E"/>
    <w:rsid w:val="00EE08C6"/>
    <w:rsid w:val="00EE0E41"/>
    <w:rsid w:val="00EE1FCA"/>
    <w:rsid w:val="00EE20A3"/>
    <w:rsid w:val="00EE3192"/>
    <w:rsid w:val="00EE3EE3"/>
    <w:rsid w:val="00EE42B0"/>
    <w:rsid w:val="00EE5A1C"/>
    <w:rsid w:val="00EE67BA"/>
    <w:rsid w:val="00EF065E"/>
    <w:rsid w:val="00EF0D33"/>
    <w:rsid w:val="00EF1570"/>
    <w:rsid w:val="00EF1C39"/>
    <w:rsid w:val="00EF1EE1"/>
    <w:rsid w:val="00EF252A"/>
    <w:rsid w:val="00EF282B"/>
    <w:rsid w:val="00EF4416"/>
    <w:rsid w:val="00EF51DA"/>
    <w:rsid w:val="00F016AD"/>
    <w:rsid w:val="00F0197A"/>
    <w:rsid w:val="00F03A87"/>
    <w:rsid w:val="00F05B08"/>
    <w:rsid w:val="00F05E7F"/>
    <w:rsid w:val="00F062BF"/>
    <w:rsid w:val="00F0646C"/>
    <w:rsid w:val="00F064CD"/>
    <w:rsid w:val="00F06A8A"/>
    <w:rsid w:val="00F06B61"/>
    <w:rsid w:val="00F07C97"/>
    <w:rsid w:val="00F10460"/>
    <w:rsid w:val="00F11490"/>
    <w:rsid w:val="00F13D97"/>
    <w:rsid w:val="00F14585"/>
    <w:rsid w:val="00F14A90"/>
    <w:rsid w:val="00F14D71"/>
    <w:rsid w:val="00F153CF"/>
    <w:rsid w:val="00F1549B"/>
    <w:rsid w:val="00F15A8E"/>
    <w:rsid w:val="00F20C74"/>
    <w:rsid w:val="00F20D38"/>
    <w:rsid w:val="00F21050"/>
    <w:rsid w:val="00F22092"/>
    <w:rsid w:val="00F22F82"/>
    <w:rsid w:val="00F26659"/>
    <w:rsid w:val="00F267C5"/>
    <w:rsid w:val="00F27D5B"/>
    <w:rsid w:val="00F33471"/>
    <w:rsid w:val="00F33DF8"/>
    <w:rsid w:val="00F345F3"/>
    <w:rsid w:val="00F35292"/>
    <w:rsid w:val="00F36172"/>
    <w:rsid w:val="00F36967"/>
    <w:rsid w:val="00F374D3"/>
    <w:rsid w:val="00F402F4"/>
    <w:rsid w:val="00F418DD"/>
    <w:rsid w:val="00F426D2"/>
    <w:rsid w:val="00F42A9D"/>
    <w:rsid w:val="00F44667"/>
    <w:rsid w:val="00F44B2F"/>
    <w:rsid w:val="00F47C34"/>
    <w:rsid w:val="00F50364"/>
    <w:rsid w:val="00F511A5"/>
    <w:rsid w:val="00F51345"/>
    <w:rsid w:val="00F52618"/>
    <w:rsid w:val="00F528C8"/>
    <w:rsid w:val="00F52D54"/>
    <w:rsid w:val="00F55A2E"/>
    <w:rsid w:val="00F57F4C"/>
    <w:rsid w:val="00F60198"/>
    <w:rsid w:val="00F606B1"/>
    <w:rsid w:val="00F613DC"/>
    <w:rsid w:val="00F61819"/>
    <w:rsid w:val="00F62141"/>
    <w:rsid w:val="00F62376"/>
    <w:rsid w:val="00F62968"/>
    <w:rsid w:val="00F64ED8"/>
    <w:rsid w:val="00F65E21"/>
    <w:rsid w:val="00F6656B"/>
    <w:rsid w:val="00F66BAC"/>
    <w:rsid w:val="00F6765B"/>
    <w:rsid w:val="00F70A2F"/>
    <w:rsid w:val="00F7195D"/>
    <w:rsid w:val="00F73C97"/>
    <w:rsid w:val="00F7536C"/>
    <w:rsid w:val="00F7562E"/>
    <w:rsid w:val="00F7654F"/>
    <w:rsid w:val="00F76D32"/>
    <w:rsid w:val="00F8053F"/>
    <w:rsid w:val="00F80EDE"/>
    <w:rsid w:val="00F844CB"/>
    <w:rsid w:val="00F84F00"/>
    <w:rsid w:val="00F85CB5"/>
    <w:rsid w:val="00F85CDE"/>
    <w:rsid w:val="00F86840"/>
    <w:rsid w:val="00F902E3"/>
    <w:rsid w:val="00F92958"/>
    <w:rsid w:val="00F934DB"/>
    <w:rsid w:val="00F9374A"/>
    <w:rsid w:val="00F95648"/>
    <w:rsid w:val="00F96883"/>
    <w:rsid w:val="00F9781F"/>
    <w:rsid w:val="00F97DDD"/>
    <w:rsid w:val="00FA056B"/>
    <w:rsid w:val="00FA138B"/>
    <w:rsid w:val="00FA3874"/>
    <w:rsid w:val="00FA4D8B"/>
    <w:rsid w:val="00FA548D"/>
    <w:rsid w:val="00FA5ECD"/>
    <w:rsid w:val="00FA6508"/>
    <w:rsid w:val="00FA65C6"/>
    <w:rsid w:val="00FA7687"/>
    <w:rsid w:val="00FB02C8"/>
    <w:rsid w:val="00FB06D1"/>
    <w:rsid w:val="00FB0CAB"/>
    <w:rsid w:val="00FB0FA9"/>
    <w:rsid w:val="00FB2254"/>
    <w:rsid w:val="00FB2A39"/>
    <w:rsid w:val="00FB335A"/>
    <w:rsid w:val="00FB4865"/>
    <w:rsid w:val="00FB4FAB"/>
    <w:rsid w:val="00FB5F11"/>
    <w:rsid w:val="00FC0A05"/>
    <w:rsid w:val="00FC1640"/>
    <w:rsid w:val="00FC4565"/>
    <w:rsid w:val="00FC4D4C"/>
    <w:rsid w:val="00FC4D58"/>
    <w:rsid w:val="00FC5FBA"/>
    <w:rsid w:val="00FC73C5"/>
    <w:rsid w:val="00FC78E9"/>
    <w:rsid w:val="00FC7C69"/>
    <w:rsid w:val="00FD1345"/>
    <w:rsid w:val="00FD1B6D"/>
    <w:rsid w:val="00FD1D50"/>
    <w:rsid w:val="00FD475A"/>
    <w:rsid w:val="00FD4DFF"/>
    <w:rsid w:val="00FD671F"/>
    <w:rsid w:val="00FE17FE"/>
    <w:rsid w:val="00FE33BF"/>
    <w:rsid w:val="00FE594C"/>
    <w:rsid w:val="00FE6738"/>
    <w:rsid w:val="00FE76F2"/>
    <w:rsid w:val="00FE7F56"/>
    <w:rsid w:val="00FF1130"/>
    <w:rsid w:val="00FF2D67"/>
    <w:rsid w:val="00FF324B"/>
    <w:rsid w:val="00FF6527"/>
    <w:rsid w:val="00FF6AFC"/>
    <w:rsid w:val="00FF6D5F"/>
    <w:rsid w:val="00FF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1FFC"/>
  <w15:docId w15:val="{DEA1482E-55C8-4919-BFAC-62FFA846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6F"/>
    <w:pPr>
      <w:widowControl w:val="0"/>
      <w:ind w:firstLine="709"/>
      <w:jc w:val="both"/>
    </w:pPr>
    <w:rPr>
      <w:rFonts w:eastAsia="Times New Roman"/>
      <w:snapToGrid w:val="0"/>
      <w:sz w:val="30"/>
    </w:rPr>
  </w:style>
  <w:style w:type="paragraph" w:styleId="1">
    <w:name w:val="heading 1"/>
    <w:basedOn w:val="a"/>
    <w:next w:val="a"/>
    <w:link w:val="10"/>
    <w:uiPriority w:val="99"/>
    <w:qFormat/>
    <w:rsid w:val="0077326F"/>
    <w:pPr>
      <w:keepNext/>
      <w:widowControl/>
      <w:autoSpaceDE w:val="0"/>
      <w:autoSpaceDN w:val="0"/>
      <w:adjustRightInd w:val="0"/>
      <w:ind w:firstLine="0"/>
      <w:jc w:val="left"/>
      <w:outlineLvl w:val="0"/>
    </w:pPr>
    <w:rPr>
      <w:rFonts w:ascii="Times-Roman" w:hAnsi="Times-Roman"/>
      <w:b/>
      <w:bCs/>
      <w:snapToGrid/>
      <w:sz w:val="20"/>
    </w:rPr>
  </w:style>
  <w:style w:type="paragraph" w:styleId="2">
    <w:name w:val="heading 2"/>
    <w:basedOn w:val="a"/>
    <w:next w:val="a"/>
    <w:link w:val="20"/>
    <w:uiPriority w:val="99"/>
    <w:unhideWhenUsed/>
    <w:qFormat/>
    <w:rsid w:val="006878E2"/>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204FC3"/>
    <w:pPr>
      <w:keepNext/>
      <w:widowControl/>
      <w:spacing w:before="240" w:after="60"/>
      <w:ind w:firstLine="0"/>
      <w:jc w:val="left"/>
      <w:outlineLvl w:val="2"/>
    </w:pPr>
    <w:rPr>
      <w:rFonts w:ascii="Arial" w:hAnsi="Arial"/>
      <w:b/>
      <w:bCs/>
      <w:snapToGrid/>
      <w:sz w:val="26"/>
      <w:szCs w:val="26"/>
    </w:rPr>
  </w:style>
  <w:style w:type="paragraph" w:styleId="4">
    <w:name w:val="heading 4"/>
    <w:basedOn w:val="a"/>
    <w:next w:val="a"/>
    <w:link w:val="40"/>
    <w:uiPriority w:val="99"/>
    <w:qFormat/>
    <w:rsid w:val="00204FC3"/>
    <w:pPr>
      <w:keepNext/>
      <w:widowControl/>
      <w:spacing w:before="240" w:after="60"/>
      <w:ind w:firstLine="0"/>
      <w:jc w:val="left"/>
      <w:outlineLvl w:val="3"/>
    </w:pPr>
    <w:rPr>
      <w:b/>
      <w:bCs/>
      <w:snapToGrid/>
      <w:sz w:val="28"/>
      <w:szCs w:val="28"/>
    </w:rPr>
  </w:style>
  <w:style w:type="paragraph" w:styleId="5">
    <w:name w:val="heading 5"/>
    <w:basedOn w:val="a"/>
    <w:next w:val="a"/>
    <w:link w:val="50"/>
    <w:uiPriority w:val="99"/>
    <w:unhideWhenUsed/>
    <w:qFormat/>
    <w:rsid w:val="008F7988"/>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04FC3"/>
    <w:pPr>
      <w:widowControl/>
      <w:spacing w:before="240" w:after="60"/>
      <w:ind w:firstLine="0"/>
      <w:jc w:val="left"/>
      <w:outlineLvl w:val="5"/>
    </w:pPr>
    <w:rPr>
      <w:b/>
      <w:bCs/>
      <w:snapToGrid/>
      <w:sz w:val="22"/>
      <w:szCs w:val="22"/>
    </w:rPr>
  </w:style>
  <w:style w:type="paragraph" w:styleId="9">
    <w:name w:val="heading 9"/>
    <w:basedOn w:val="a"/>
    <w:next w:val="a"/>
    <w:link w:val="90"/>
    <w:uiPriority w:val="99"/>
    <w:qFormat/>
    <w:rsid w:val="00204FC3"/>
    <w:pPr>
      <w:widowControl/>
      <w:spacing w:before="240" w:after="60"/>
      <w:ind w:firstLine="0"/>
      <w:jc w:val="left"/>
      <w:outlineLvl w:val="8"/>
    </w:pPr>
    <w:rPr>
      <w:rFonts w:ascii="Arial" w:hAnsi="Arial"/>
      <w:snapToGri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7326F"/>
    <w:rPr>
      <w:rFonts w:ascii="Times-Roman" w:eastAsia="Times New Roman" w:hAnsi="Times-Roman"/>
      <w:b/>
      <w:bCs/>
      <w:lang w:eastAsia="ru-RU"/>
    </w:rPr>
  </w:style>
  <w:style w:type="paragraph" w:styleId="a3">
    <w:name w:val="Body Text Indent"/>
    <w:basedOn w:val="a"/>
    <w:link w:val="a4"/>
    <w:uiPriority w:val="99"/>
    <w:rsid w:val="0077326F"/>
    <w:pPr>
      <w:widowControl/>
      <w:autoSpaceDE w:val="0"/>
      <w:autoSpaceDN w:val="0"/>
      <w:adjustRightInd w:val="0"/>
      <w:ind w:firstLine="708"/>
    </w:pPr>
    <w:rPr>
      <w:rFonts w:ascii="Times-Roman" w:hAnsi="Times-Roman"/>
      <w:snapToGrid/>
      <w:sz w:val="20"/>
    </w:rPr>
  </w:style>
  <w:style w:type="character" w:customStyle="1" w:styleId="a4">
    <w:name w:val="Основной текст с отступом Знак"/>
    <w:link w:val="a3"/>
    <w:uiPriority w:val="99"/>
    <w:rsid w:val="0077326F"/>
    <w:rPr>
      <w:rFonts w:ascii="Times-Roman" w:eastAsia="Times New Roman" w:hAnsi="Times-Roman"/>
      <w:lang w:eastAsia="ru-RU"/>
    </w:rPr>
  </w:style>
  <w:style w:type="paragraph" w:styleId="21">
    <w:name w:val="Body Text Indent 2"/>
    <w:basedOn w:val="a"/>
    <w:link w:val="22"/>
    <w:uiPriority w:val="99"/>
    <w:rsid w:val="0077326F"/>
    <w:pPr>
      <w:widowControl/>
      <w:autoSpaceDE w:val="0"/>
      <w:autoSpaceDN w:val="0"/>
      <w:adjustRightInd w:val="0"/>
      <w:ind w:firstLine="708"/>
      <w:jc w:val="left"/>
    </w:pPr>
    <w:rPr>
      <w:rFonts w:ascii="Times-Roman" w:hAnsi="Times-Roman"/>
      <w:snapToGrid/>
      <w:sz w:val="20"/>
    </w:rPr>
  </w:style>
  <w:style w:type="character" w:customStyle="1" w:styleId="22">
    <w:name w:val="Основной текст с отступом 2 Знак"/>
    <w:link w:val="21"/>
    <w:uiPriority w:val="99"/>
    <w:rsid w:val="0077326F"/>
    <w:rPr>
      <w:rFonts w:ascii="Times-Roman" w:eastAsia="Times New Roman" w:hAnsi="Times-Roman"/>
      <w:lang w:eastAsia="ru-RU"/>
    </w:rPr>
  </w:style>
  <w:style w:type="paragraph" w:customStyle="1" w:styleId="newncpi">
    <w:name w:val="newncpi"/>
    <w:basedOn w:val="a"/>
    <w:rsid w:val="0077326F"/>
    <w:pPr>
      <w:widowControl/>
      <w:ind w:firstLine="567"/>
    </w:pPr>
    <w:rPr>
      <w:snapToGrid/>
      <w:sz w:val="24"/>
      <w:szCs w:val="24"/>
    </w:rPr>
  </w:style>
  <w:style w:type="paragraph" w:styleId="a5">
    <w:name w:val="footnote text"/>
    <w:basedOn w:val="a"/>
    <w:link w:val="a6"/>
    <w:semiHidden/>
    <w:rsid w:val="0077326F"/>
    <w:rPr>
      <w:sz w:val="20"/>
    </w:rPr>
  </w:style>
  <w:style w:type="character" w:customStyle="1" w:styleId="a6">
    <w:name w:val="Текст сноски Знак"/>
    <w:link w:val="a5"/>
    <w:semiHidden/>
    <w:rsid w:val="0077326F"/>
    <w:rPr>
      <w:rFonts w:eastAsia="Times New Roman"/>
      <w:snapToGrid w:val="0"/>
      <w:sz w:val="20"/>
      <w:szCs w:val="20"/>
      <w:lang w:eastAsia="ru-RU"/>
    </w:rPr>
  </w:style>
  <w:style w:type="paragraph" w:customStyle="1" w:styleId="newncpi0">
    <w:name w:val="newncpi0"/>
    <w:basedOn w:val="a"/>
    <w:rsid w:val="0077326F"/>
    <w:pPr>
      <w:widowControl/>
      <w:ind w:firstLine="0"/>
    </w:pPr>
    <w:rPr>
      <w:snapToGrid/>
      <w:sz w:val="24"/>
      <w:szCs w:val="24"/>
    </w:rPr>
  </w:style>
  <w:style w:type="paragraph" w:customStyle="1" w:styleId="undline">
    <w:name w:val="undline"/>
    <w:basedOn w:val="a"/>
    <w:rsid w:val="0077326F"/>
    <w:pPr>
      <w:widowControl/>
      <w:ind w:firstLine="0"/>
    </w:pPr>
    <w:rPr>
      <w:snapToGrid/>
      <w:sz w:val="20"/>
    </w:rPr>
  </w:style>
  <w:style w:type="paragraph" w:customStyle="1" w:styleId="a7">
    <w:name w:val="Знак Знак Знак Знак"/>
    <w:basedOn w:val="a"/>
    <w:autoRedefine/>
    <w:uiPriority w:val="99"/>
    <w:rsid w:val="004C2174"/>
    <w:pPr>
      <w:widowControl/>
      <w:spacing w:after="160" w:line="240" w:lineRule="exact"/>
      <w:ind w:firstLine="0"/>
      <w:jc w:val="left"/>
    </w:pPr>
    <w:rPr>
      <w:rFonts w:eastAsia="SimSun"/>
      <w:b/>
      <w:bCs/>
      <w:snapToGrid/>
      <w:sz w:val="28"/>
      <w:szCs w:val="28"/>
      <w:lang w:val="en-US" w:eastAsia="en-US"/>
    </w:rPr>
  </w:style>
  <w:style w:type="paragraph" w:styleId="a8">
    <w:name w:val="List Paragraph"/>
    <w:basedOn w:val="a"/>
    <w:uiPriority w:val="99"/>
    <w:qFormat/>
    <w:rsid w:val="003B38B2"/>
    <w:pPr>
      <w:widowControl/>
      <w:spacing w:after="200" w:line="276" w:lineRule="auto"/>
      <w:ind w:left="720" w:firstLine="0"/>
      <w:contextualSpacing/>
      <w:jc w:val="left"/>
    </w:pPr>
    <w:rPr>
      <w:rFonts w:ascii="Calibri" w:eastAsia="Calibri" w:hAnsi="Calibri"/>
      <w:snapToGrid/>
      <w:sz w:val="22"/>
      <w:szCs w:val="22"/>
      <w:lang w:eastAsia="en-US"/>
    </w:rPr>
  </w:style>
  <w:style w:type="paragraph" w:styleId="a9">
    <w:name w:val="No Spacing"/>
    <w:uiPriority w:val="99"/>
    <w:qFormat/>
    <w:rsid w:val="006138DD"/>
    <w:rPr>
      <w:rFonts w:ascii="Calibri" w:hAnsi="Calibri"/>
      <w:sz w:val="22"/>
      <w:szCs w:val="22"/>
      <w:lang w:val="en-US" w:eastAsia="en-US" w:bidi="en-US"/>
    </w:rPr>
  </w:style>
  <w:style w:type="character" w:styleId="HTML">
    <w:name w:val="HTML Acronym"/>
    <w:basedOn w:val="a0"/>
    <w:rsid w:val="007E246F"/>
  </w:style>
  <w:style w:type="paragraph" w:styleId="aa">
    <w:name w:val="Balloon Text"/>
    <w:basedOn w:val="a"/>
    <w:link w:val="ab"/>
    <w:unhideWhenUsed/>
    <w:rsid w:val="00D34F47"/>
    <w:rPr>
      <w:rFonts w:ascii="Segoe UI" w:hAnsi="Segoe UI"/>
      <w:sz w:val="18"/>
      <w:szCs w:val="18"/>
    </w:rPr>
  </w:style>
  <w:style w:type="character" w:customStyle="1" w:styleId="ab">
    <w:name w:val="Текст выноски Знак"/>
    <w:link w:val="aa"/>
    <w:rsid w:val="00D34F47"/>
    <w:rPr>
      <w:rFonts w:ascii="Segoe UI" w:eastAsia="Times New Roman" w:hAnsi="Segoe UI" w:cs="Segoe UI"/>
      <w:snapToGrid/>
      <w:sz w:val="18"/>
      <w:szCs w:val="18"/>
    </w:rPr>
  </w:style>
  <w:style w:type="character" w:customStyle="1" w:styleId="20">
    <w:name w:val="Заголовок 2 Знак"/>
    <w:link w:val="2"/>
    <w:uiPriority w:val="99"/>
    <w:rsid w:val="006878E2"/>
    <w:rPr>
      <w:rFonts w:ascii="Calibri Light" w:eastAsia="Times New Roman" w:hAnsi="Calibri Light" w:cs="Times New Roman"/>
      <w:b/>
      <w:bCs/>
      <w:i/>
      <w:iCs/>
      <w:snapToGrid/>
      <w:sz w:val="28"/>
      <w:szCs w:val="28"/>
    </w:rPr>
  </w:style>
  <w:style w:type="character" w:customStyle="1" w:styleId="50">
    <w:name w:val="Заголовок 5 Знак"/>
    <w:link w:val="5"/>
    <w:uiPriority w:val="99"/>
    <w:rsid w:val="008F7988"/>
    <w:rPr>
      <w:rFonts w:ascii="Calibri" w:eastAsia="Times New Roman" w:hAnsi="Calibri" w:cs="Times New Roman"/>
      <w:b/>
      <w:bCs/>
      <w:i/>
      <w:iCs/>
      <w:snapToGrid/>
      <w:sz w:val="26"/>
      <w:szCs w:val="26"/>
    </w:rPr>
  </w:style>
  <w:style w:type="numbering" w:customStyle="1" w:styleId="11">
    <w:name w:val="Нет списка1"/>
    <w:next w:val="a2"/>
    <w:semiHidden/>
    <w:rsid w:val="008F7988"/>
  </w:style>
  <w:style w:type="paragraph" w:styleId="ac">
    <w:name w:val="Plain Text"/>
    <w:basedOn w:val="a"/>
    <w:link w:val="ad"/>
    <w:rsid w:val="008F7988"/>
    <w:pPr>
      <w:widowControl/>
      <w:ind w:firstLine="0"/>
      <w:jc w:val="left"/>
    </w:pPr>
    <w:rPr>
      <w:rFonts w:ascii="Courier New" w:hAnsi="Courier New"/>
      <w:snapToGrid/>
      <w:sz w:val="20"/>
    </w:rPr>
  </w:style>
  <w:style w:type="character" w:customStyle="1" w:styleId="ad">
    <w:name w:val="Текст Знак"/>
    <w:link w:val="ac"/>
    <w:rsid w:val="008F7988"/>
    <w:rPr>
      <w:rFonts w:ascii="Courier New" w:eastAsia="Times New Roman" w:hAnsi="Courier New"/>
    </w:rPr>
  </w:style>
  <w:style w:type="paragraph" w:customStyle="1" w:styleId="12">
    <w:name w:val="Обычный1"/>
    <w:rsid w:val="008F7988"/>
    <w:pPr>
      <w:widowControl w:val="0"/>
      <w:spacing w:line="280" w:lineRule="auto"/>
    </w:pPr>
    <w:rPr>
      <w:rFonts w:eastAsia="Times New Roman"/>
      <w:snapToGrid w:val="0"/>
    </w:rPr>
  </w:style>
  <w:style w:type="paragraph" w:styleId="23">
    <w:name w:val="Body Text 2"/>
    <w:basedOn w:val="a"/>
    <w:link w:val="24"/>
    <w:uiPriority w:val="99"/>
    <w:rsid w:val="008F7988"/>
    <w:pPr>
      <w:widowControl/>
      <w:spacing w:after="120" w:line="480" w:lineRule="auto"/>
      <w:ind w:firstLine="0"/>
      <w:jc w:val="left"/>
    </w:pPr>
    <w:rPr>
      <w:snapToGrid/>
      <w:sz w:val="24"/>
      <w:szCs w:val="24"/>
    </w:rPr>
  </w:style>
  <w:style w:type="character" w:customStyle="1" w:styleId="24">
    <w:name w:val="Основной текст 2 Знак"/>
    <w:link w:val="23"/>
    <w:uiPriority w:val="99"/>
    <w:rsid w:val="008F7988"/>
    <w:rPr>
      <w:rFonts w:eastAsia="Times New Roman"/>
      <w:sz w:val="24"/>
      <w:szCs w:val="24"/>
    </w:rPr>
  </w:style>
  <w:style w:type="paragraph" w:customStyle="1" w:styleId="13">
    <w:name w:val="Обычный1"/>
    <w:basedOn w:val="a"/>
    <w:uiPriority w:val="99"/>
    <w:rsid w:val="008F7988"/>
    <w:pPr>
      <w:widowControl/>
      <w:spacing w:before="100" w:beforeAutospacing="1" w:after="100" w:afterAutospacing="1"/>
      <w:ind w:firstLine="0"/>
      <w:jc w:val="left"/>
    </w:pPr>
    <w:rPr>
      <w:rFonts w:ascii="Arial" w:hAnsi="Arial" w:cs="Arial"/>
      <w:snapToGrid/>
      <w:color w:val="000000"/>
      <w:sz w:val="21"/>
      <w:szCs w:val="21"/>
    </w:rPr>
  </w:style>
  <w:style w:type="paragraph" w:styleId="ae">
    <w:name w:val="footer"/>
    <w:basedOn w:val="a"/>
    <w:link w:val="af"/>
    <w:uiPriority w:val="99"/>
    <w:rsid w:val="008F7988"/>
    <w:pPr>
      <w:widowControl/>
      <w:tabs>
        <w:tab w:val="center" w:pos="4677"/>
        <w:tab w:val="right" w:pos="9355"/>
      </w:tabs>
      <w:autoSpaceDE w:val="0"/>
      <w:autoSpaceDN w:val="0"/>
      <w:ind w:firstLine="0"/>
      <w:jc w:val="left"/>
    </w:pPr>
    <w:rPr>
      <w:snapToGrid/>
      <w:sz w:val="20"/>
      <w:lang w:val="fr-FR"/>
    </w:rPr>
  </w:style>
  <w:style w:type="character" w:customStyle="1" w:styleId="af">
    <w:name w:val="Нижний колонтитул Знак"/>
    <w:link w:val="ae"/>
    <w:uiPriority w:val="99"/>
    <w:rsid w:val="008F7988"/>
    <w:rPr>
      <w:rFonts w:eastAsia="Times New Roman"/>
      <w:lang w:val="fr-FR"/>
    </w:rPr>
  </w:style>
  <w:style w:type="character" w:styleId="af0">
    <w:name w:val="page number"/>
    <w:uiPriority w:val="99"/>
    <w:rsid w:val="008F7988"/>
  </w:style>
  <w:style w:type="paragraph" w:styleId="af1">
    <w:name w:val="header"/>
    <w:basedOn w:val="a"/>
    <w:link w:val="af2"/>
    <w:uiPriority w:val="99"/>
    <w:rsid w:val="008F7988"/>
    <w:pPr>
      <w:widowControl/>
      <w:tabs>
        <w:tab w:val="center" w:pos="4677"/>
        <w:tab w:val="right" w:pos="9355"/>
      </w:tabs>
      <w:autoSpaceDE w:val="0"/>
      <w:autoSpaceDN w:val="0"/>
      <w:ind w:firstLine="0"/>
      <w:jc w:val="left"/>
    </w:pPr>
    <w:rPr>
      <w:snapToGrid/>
      <w:sz w:val="20"/>
      <w:lang w:val="fr-FR"/>
    </w:rPr>
  </w:style>
  <w:style w:type="character" w:customStyle="1" w:styleId="af2">
    <w:name w:val="Верхний колонтитул Знак"/>
    <w:link w:val="af1"/>
    <w:uiPriority w:val="99"/>
    <w:rsid w:val="008F7988"/>
    <w:rPr>
      <w:rFonts w:eastAsia="Times New Roman"/>
      <w:lang w:val="fr-FR"/>
    </w:rPr>
  </w:style>
  <w:style w:type="paragraph" w:styleId="af3">
    <w:name w:val="Body Text"/>
    <w:basedOn w:val="a"/>
    <w:link w:val="af4"/>
    <w:uiPriority w:val="99"/>
    <w:rsid w:val="008F7988"/>
    <w:pPr>
      <w:widowControl/>
      <w:autoSpaceDE w:val="0"/>
      <w:autoSpaceDN w:val="0"/>
      <w:spacing w:after="120"/>
      <w:ind w:firstLine="0"/>
      <w:jc w:val="left"/>
    </w:pPr>
    <w:rPr>
      <w:snapToGrid/>
      <w:sz w:val="20"/>
      <w:lang w:val="fr-FR"/>
    </w:rPr>
  </w:style>
  <w:style w:type="character" w:customStyle="1" w:styleId="af4">
    <w:name w:val="Основной текст Знак"/>
    <w:link w:val="af3"/>
    <w:uiPriority w:val="99"/>
    <w:rsid w:val="008F7988"/>
    <w:rPr>
      <w:rFonts w:eastAsia="Times New Roman"/>
      <w:lang w:val="fr-FR"/>
    </w:rPr>
  </w:style>
  <w:style w:type="paragraph" w:customStyle="1" w:styleId="14">
    <w:name w:val="Обычный + 14 пт"/>
    <w:aliases w:val="Черный,разреженный на  0,05 пт"/>
    <w:basedOn w:val="a"/>
    <w:rsid w:val="008F7988"/>
    <w:pPr>
      <w:autoSpaceDE w:val="0"/>
      <w:autoSpaceDN w:val="0"/>
      <w:ind w:firstLine="388"/>
    </w:pPr>
    <w:rPr>
      <w:snapToGrid/>
      <w:color w:val="000000"/>
      <w:spacing w:val="1"/>
      <w:sz w:val="28"/>
      <w:szCs w:val="28"/>
      <w:lang w:val="fr-FR"/>
    </w:rPr>
  </w:style>
  <w:style w:type="paragraph" w:customStyle="1" w:styleId="25">
    <w:name w:val="Обычный2"/>
    <w:uiPriority w:val="99"/>
    <w:rsid w:val="00E563C8"/>
    <w:pPr>
      <w:widowControl w:val="0"/>
      <w:spacing w:line="280" w:lineRule="auto"/>
    </w:pPr>
    <w:rPr>
      <w:rFonts w:eastAsia="Times New Roman"/>
    </w:rPr>
  </w:style>
  <w:style w:type="paragraph" w:customStyle="1" w:styleId="15">
    <w:name w:val="Основной текст1"/>
    <w:link w:val="af5"/>
    <w:rsid w:val="006319AD"/>
    <w:pPr>
      <w:tabs>
        <w:tab w:val="left" w:pos="283"/>
      </w:tabs>
      <w:autoSpaceDE w:val="0"/>
      <w:autoSpaceDN w:val="0"/>
      <w:adjustRightInd w:val="0"/>
      <w:spacing w:line="190" w:lineRule="atLeast"/>
      <w:ind w:firstLine="283"/>
      <w:jc w:val="both"/>
    </w:pPr>
    <w:rPr>
      <w:rFonts w:ascii="PragmaticaC" w:eastAsia="Times New Roman" w:hAnsi="PragmaticaC"/>
      <w:sz w:val="18"/>
      <w:szCs w:val="18"/>
    </w:rPr>
  </w:style>
  <w:style w:type="paragraph" w:styleId="af6">
    <w:name w:val="Normal (Web)"/>
    <w:basedOn w:val="a"/>
    <w:uiPriority w:val="99"/>
    <w:unhideWhenUsed/>
    <w:rsid w:val="00C34BCC"/>
    <w:rPr>
      <w:sz w:val="24"/>
      <w:szCs w:val="24"/>
    </w:rPr>
  </w:style>
  <w:style w:type="paragraph" w:customStyle="1" w:styleId="Default">
    <w:name w:val="Default"/>
    <w:rsid w:val="002D1AD8"/>
    <w:pPr>
      <w:autoSpaceDE w:val="0"/>
      <w:autoSpaceDN w:val="0"/>
      <w:adjustRightInd w:val="0"/>
    </w:pPr>
    <w:rPr>
      <w:color w:val="000000"/>
      <w:sz w:val="24"/>
      <w:szCs w:val="24"/>
    </w:rPr>
  </w:style>
  <w:style w:type="character" w:customStyle="1" w:styleId="30">
    <w:name w:val="Заголовок 3 Знак"/>
    <w:link w:val="3"/>
    <w:uiPriority w:val="99"/>
    <w:rsid w:val="00204FC3"/>
    <w:rPr>
      <w:rFonts w:ascii="Arial" w:eastAsia="Times New Roman" w:hAnsi="Arial"/>
      <w:b/>
      <w:bCs/>
      <w:sz w:val="26"/>
      <w:szCs w:val="26"/>
      <w:lang w:val="ru-RU" w:eastAsia="ru-RU"/>
    </w:rPr>
  </w:style>
  <w:style w:type="character" w:customStyle="1" w:styleId="40">
    <w:name w:val="Заголовок 4 Знак"/>
    <w:link w:val="4"/>
    <w:uiPriority w:val="99"/>
    <w:rsid w:val="00204FC3"/>
    <w:rPr>
      <w:rFonts w:eastAsia="Times New Roman"/>
      <w:b/>
      <w:bCs/>
      <w:sz w:val="28"/>
      <w:szCs w:val="28"/>
      <w:lang w:val="ru-RU" w:eastAsia="ru-RU"/>
    </w:rPr>
  </w:style>
  <w:style w:type="character" w:customStyle="1" w:styleId="60">
    <w:name w:val="Заголовок 6 Знак"/>
    <w:link w:val="6"/>
    <w:uiPriority w:val="99"/>
    <w:rsid w:val="00204FC3"/>
    <w:rPr>
      <w:rFonts w:eastAsia="Times New Roman"/>
      <w:b/>
      <w:bCs/>
      <w:sz w:val="22"/>
      <w:szCs w:val="22"/>
      <w:lang w:val="ru-RU" w:eastAsia="ru-RU"/>
    </w:rPr>
  </w:style>
  <w:style w:type="character" w:customStyle="1" w:styleId="90">
    <w:name w:val="Заголовок 9 Знак"/>
    <w:link w:val="9"/>
    <w:uiPriority w:val="99"/>
    <w:rsid w:val="00204FC3"/>
    <w:rPr>
      <w:rFonts w:ascii="Arial" w:eastAsia="Times New Roman" w:hAnsi="Arial"/>
      <w:sz w:val="22"/>
      <w:szCs w:val="22"/>
      <w:lang w:val="ru-RU" w:eastAsia="ru-RU"/>
    </w:rPr>
  </w:style>
  <w:style w:type="paragraph" w:customStyle="1" w:styleId="af7">
    <w:name w:val="ТЕКСТ"/>
    <w:basedOn w:val="a"/>
    <w:autoRedefine/>
    <w:uiPriority w:val="99"/>
    <w:rsid w:val="00204FC3"/>
    <w:pPr>
      <w:shd w:val="clear" w:color="auto" w:fill="FFFFFF"/>
      <w:autoSpaceDE w:val="0"/>
      <w:autoSpaceDN w:val="0"/>
      <w:adjustRightInd w:val="0"/>
      <w:spacing w:before="40" w:after="40" w:line="300" w:lineRule="exact"/>
      <w:contextualSpacing/>
    </w:pPr>
    <w:rPr>
      <w:snapToGrid/>
      <w:szCs w:val="30"/>
    </w:rPr>
  </w:style>
  <w:style w:type="character" w:styleId="af8">
    <w:name w:val="Emphasis"/>
    <w:uiPriority w:val="99"/>
    <w:qFormat/>
    <w:rsid w:val="00204FC3"/>
    <w:rPr>
      <w:i/>
      <w:iCs/>
    </w:rPr>
  </w:style>
  <w:style w:type="character" w:styleId="af9">
    <w:name w:val="Strong"/>
    <w:uiPriority w:val="22"/>
    <w:qFormat/>
    <w:rsid w:val="00204FC3"/>
    <w:rPr>
      <w:b/>
      <w:bCs/>
    </w:rPr>
  </w:style>
  <w:style w:type="paragraph" w:customStyle="1" w:styleId="ConsPlusNormal">
    <w:name w:val="ConsPlusNormal"/>
    <w:uiPriority w:val="99"/>
    <w:rsid w:val="00204FC3"/>
    <w:pPr>
      <w:autoSpaceDE w:val="0"/>
      <w:autoSpaceDN w:val="0"/>
      <w:adjustRightInd w:val="0"/>
      <w:ind w:firstLine="720"/>
    </w:pPr>
    <w:rPr>
      <w:rFonts w:ascii="Arial" w:eastAsia="Times New Roman" w:hAnsi="Arial" w:cs="Arial"/>
    </w:rPr>
  </w:style>
  <w:style w:type="paragraph" w:styleId="31">
    <w:name w:val="Body Text Indent 3"/>
    <w:basedOn w:val="a"/>
    <w:link w:val="32"/>
    <w:uiPriority w:val="99"/>
    <w:rsid w:val="00204FC3"/>
    <w:pPr>
      <w:jc w:val="center"/>
    </w:pPr>
    <w:rPr>
      <w:b/>
      <w:caps/>
      <w:snapToGrid/>
      <w:color w:val="000000"/>
      <w:szCs w:val="24"/>
    </w:rPr>
  </w:style>
  <w:style w:type="character" w:customStyle="1" w:styleId="32">
    <w:name w:val="Основной текст с отступом 3 Знак"/>
    <w:link w:val="31"/>
    <w:uiPriority w:val="99"/>
    <w:rsid w:val="00204FC3"/>
    <w:rPr>
      <w:rFonts w:eastAsia="Times New Roman"/>
      <w:b/>
      <w:caps/>
      <w:color w:val="000000"/>
      <w:sz w:val="30"/>
      <w:szCs w:val="24"/>
      <w:lang w:val="ru-RU" w:eastAsia="ru-RU"/>
    </w:rPr>
  </w:style>
  <w:style w:type="paragraph" w:customStyle="1" w:styleId="16">
    <w:name w:val="Заголовок1"/>
    <w:basedOn w:val="a"/>
    <w:link w:val="afa"/>
    <w:uiPriority w:val="99"/>
    <w:qFormat/>
    <w:rsid w:val="00204FC3"/>
    <w:pPr>
      <w:ind w:firstLine="0"/>
      <w:jc w:val="center"/>
    </w:pPr>
    <w:rPr>
      <w:b/>
      <w:caps/>
      <w:snapToGrid/>
      <w:color w:val="000000"/>
      <w:szCs w:val="24"/>
    </w:rPr>
  </w:style>
  <w:style w:type="character" w:customStyle="1" w:styleId="afa">
    <w:name w:val="Заголовок Знак"/>
    <w:link w:val="16"/>
    <w:uiPriority w:val="99"/>
    <w:rsid w:val="00204FC3"/>
    <w:rPr>
      <w:rFonts w:eastAsia="Times New Roman"/>
      <w:b/>
      <w:caps/>
      <w:color w:val="000000"/>
      <w:sz w:val="30"/>
      <w:szCs w:val="24"/>
      <w:lang w:val="ru-RU" w:eastAsia="ru-RU"/>
    </w:rPr>
  </w:style>
  <w:style w:type="paragraph" w:styleId="33">
    <w:name w:val="Body Text 3"/>
    <w:basedOn w:val="a"/>
    <w:link w:val="34"/>
    <w:rsid w:val="00204FC3"/>
    <w:pPr>
      <w:widowControl/>
      <w:spacing w:after="120"/>
      <w:ind w:firstLine="0"/>
      <w:jc w:val="left"/>
    </w:pPr>
    <w:rPr>
      <w:snapToGrid/>
      <w:sz w:val="16"/>
      <w:szCs w:val="16"/>
    </w:rPr>
  </w:style>
  <w:style w:type="character" w:customStyle="1" w:styleId="34">
    <w:name w:val="Основной текст 3 Знак"/>
    <w:link w:val="33"/>
    <w:rsid w:val="00204FC3"/>
    <w:rPr>
      <w:rFonts w:eastAsia="Times New Roman"/>
      <w:sz w:val="16"/>
      <w:szCs w:val="16"/>
      <w:lang w:val="ru-RU" w:eastAsia="ru-RU"/>
    </w:rPr>
  </w:style>
  <w:style w:type="table" w:styleId="afb">
    <w:name w:val="Table Grid"/>
    <w:basedOn w:val="a1"/>
    <w:uiPriority w:val="99"/>
    <w:rsid w:val="00204F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
    <w:uiPriority w:val="99"/>
    <w:rsid w:val="00204FC3"/>
    <w:pPr>
      <w:widowControl/>
      <w:ind w:left="-74" w:right="-141" w:firstLine="0"/>
    </w:pPr>
    <w:rPr>
      <w:b/>
      <w:i/>
      <w:snapToGrid/>
      <w:sz w:val="24"/>
    </w:rPr>
  </w:style>
  <w:style w:type="paragraph" w:customStyle="1" w:styleId="ConsPlusTitle">
    <w:name w:val="ConsPlusTitle"/>
    <w:uiPriority w:val="99"/>
    <w:rsid w:val="00204FC3"/>
    <w:pPr>
      <w:widowControl w:val="0"/>
      <w:autoSpaceDE w:val="0"/>
      <w:autoSpaceDN w:val="0"/>
      <w:adjustRightInd w:val="0"/>
    </w:pPr>
    <w:rPr>
      <w:rFonts w:ascii="Arial" w:eastAsia="Times New Roman" w:hAnsi="Arial" w:cs="Arial"/>
      <w:b/>
      <w:bCs/>
    </w:rPr>
  </w:style>
  <w:style w:type="paragraph" w:customStyle="1" w:styleId="17">
    <w:name w:val="Абзац списка1"/>
    <w:basedOn w:val="a"/>
    <w:uiPriority w:val="99"/>
    <w:qFormat/>
    <w:rsid w:val="00204FC3"/>
    <w:pPr>
      <w:widowControl/>
      <w:ind w:left="720" w:firstLine="0"/>
      <w:contextualSpacing/>
      <w:jc w:val="left"/>
    </w:pPr>
    <w:rPr>
      <w:snapToGrid/>
      <w:sz w:val="24"/>
      <w:szCs w:val="24"/>
    </w:rPr>
  </w:style>
  <w:style w:type="character" w:styleId="afd">
    <w:name w:val="Hyperlink"/>
    <w:rsid w:val="00204FC3"/>
    <w:rPr>
      <w:color w:val="0000FF"/>
      <w:u w:val="single"/>
    </w:rPr>
  </w:style>
  <w:style w:type="character" w:customStyle="1" w:styleId="FontStyle31">
    <w:name w:val="Font Style31"/>
    <w:uiPriority w:val="99"/>
    <w:rsid w:val="00204FC3"/>
    <w:rPr>
      <w:rFonts w:ascii="Times New Roman" w:hAnsi="Times New Roman"/>
      <w:sz w:val="26"/>
    </w:rPr>
  </w:style>
  <w:style w:type="character" w:customStyle="1" w:styleId="FontStyle33">
    <w:name w:val="Font Style33"/>
    <w:uiPriority w:val="99"/>
    <w:rsid w:val="00204FC3"/>
    <w:rPr>
      <w:rFonts w:ascii="Georgia" w:hAnsi="Georgia"/>
      <w:sz w:val="24"/>
    </w:rPr>
  </w:style>
  <w:style w:type="character" w:customStyle="1" w:styleId="af5">
    <w:name w:val="Основной текст_"/>
    <w:link w:val="15"/>
    <w:rsid w:val="00204FC3"/>
    <w:rPr>
      <w:rFonts w:ascii="PragmaticaC" w:eastAsia="Times New Roman" w:hAnsi="PragmaticaC"/>
      <w:sz w:val="18"/>
      <w:szCs w:val="18"/>
      <w:lang w:val="ru-RU" w:eastAsia="ru-RU" w:bidi="ar-SA"/>
    </w:rPr>
  </w:style>
  <w:style w:type="table" w:customStyle="1" w:styleId="tablencpi">
    <w:name w:val="tablencpi"/>
    <w:basedOn w:val="a1"/>
    <w:rsid w:val="00204FC3"/>
    <w:rPr>
      <w:rFonts w:eastAsia="Times New Roman"/>
    </w:rPr>
    <w:tblPr>
      <w:tblCellMar>
        <w:left w:w="0" w:type="dxa"/>
        <w:right w:w="0" w:type="dxa"/>
      </w:tblCellMar>
    </w:tblPr>
  </w:style>
  <w:style w:type="character" w:customStyle="1" w:styleId="26">
    <w:name w:val="Основной текст (2)"/>
    <w:rsid w:val="00F513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8">
    <w:name w:val="Заголовок1"/>
    <w:basedOn w:val="a"/>
    <w:uiPriority w:val="99"/>
    <w:qFormat/>
    <w:rsid w:val="004E16C3"/>
    <w:pPr>
      <w:ind w:firstLine="0"/>
      <w:jc w:val="center"/>
    </w:pPr>
    <w:rPr>
      <w:b/>
      <w:caps/>
      <w:snapToGrid/>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3191">
      <w:bodyDiv w:val="1"/>
      <w:marLeft w:val="0"/>
      <w:marRight w:val="0"/>
      <w:marTop w:val="0"/>
      <w:marBottom w:val="0"/>
      <w:divBdr>
        <w:top w:val="none" w:sz="0" w:space="0" w:color="auto"/>
        <w:left w:val="none" w:sz="0" w:space="0" w:color="auto"/>
        <w:bottom w:val="none" w:sz="0" w:space="0" w:color="auto"/>
        <w:right w:val="none" w:sz="0" w:space="0" w:color="auto"/>
      </w:divBdr>
    </w:div>
    <w:div w:id="152986447">
      <w:bodyDiv w:val="1"/>
      <w:marLeft w:val="0"/>
      <w:marRight w:val="0"/>
      <w:marTop w:val="0"/>
      <w:marBottom w:val="0"/>
      <w:divBdr>
        <w:top w:val="none" w:sz="0" w:space="0" w:color="auto"/>
        <w:left w:val="none" w:sz="0" w:space="0" w:color="auto"/>
        <w:bottom w:val="none" w:sz="0" w:space="0" w:color="auto"/>
        <w:right w:val="none" w:sz="0" w:space="0" w:color="auto"/>
      </w:divBdr>
    </w:div>
    <w:div w:id="157888722">
      <w:bodyDiv w:val="1"/>
      <w:marLeft w:val="0"/>
      <w:marRight w:val="0"/>
      <w:marTop w:val="0"/>
      <w:marBottom w:val="0"/>
      <w:divBdr>
        <w:top w:val="none" w:sz="0" w:space="0" w:color="auto"/>
        <w:left w:val="none" w:sz="0" w:space="0" w:color="auto"/>
        <w:bottom w:val="none" w:sz="0" w:space="0" w:color="auto"/>
        <w:right w:val="none" w:sz="0" w:space="0" w:color="auto"/>
      </w:divBdr>
    </w:div>
    <w:div w:id="170264580">
      <w:bodyDiv w:val="1"/>
      <w:marLeft w:val="0"/>
      <w:marRight w:val="0"/>
      <w:marTop w:val="0"/>
      <w:marBottom w:val="0"/>
      <w:divBdr>
        <w:top w:val="none" w:sz="0" w:space="0" w:color="auto"/>
        <w:left w:val="none" w:sz="0" w:space="0" w:color="auto"/>
        <w:bottom w:val="none" w:sz="0" w:space="0" w:color="auto"/>
        <w:right w:val="none" w:sz="0" w:space="0" w:color="auto"/>
      </w:divBdr>
    </w:div>
    <w:div w:id="295717927">
      <w:bodyDiv w:val="1"/>
      <w:marLeft w:val="0"/>
      <w:marRight w:val="0"/>
      <w:marTop w:val="0"/>
      <w:marBottom w:val="0"/>
      <w:divBdr>
        <w:top w:val="none" w:sz="0" w:space="0" w:color="auto"/>
        <w:left w:val="none" w:sz="0" w:space="0" w:color="auto"/>
        <w:bottom w:val="none" w:sz="0" w:space="0" w:color="auto"/>
        <w:right w:val="none" w:sz="0" w:space="0" w:color="auto"/>
      </w:divBdr>
    </w:div>
    <w:div w:id="321399123">
      <w:bodyDiv w:val="1"/>
      <w:marLeft w:val="0"/>
      <w:marRight w:val="0"/>
      <w:marTop w:val="0"/>
      <w:marBottom w:val="0"/>
      <w:divBdr>
        <w:top w:val="none" w:sz="0" w:space="0" w:color="auto"/>
        <w:left w:val="none" w:sz="0" w:space="0" w:color="auto"/>
        <w:bottom w:val="none" w:sz="0" w:space="0" w:color="auto"/>
        <w:right w:val="none" w:sz="0" w:space="0" w:color="auto"/>
      </w:divBdr>
    </w:div>
    <w:div w:id="325792514">
      <w:bodyDiv w:val="1"/>
      <w:marLeft w:val="0"/>
      <w:marRight w:val="0"/>
      <w:marTop w:val="0"/>
      <w:marBottom w:val="0"/>
      <w:divBdr>
        <w:top w:val="none" w:sz="0" w:space="0" w:color="auto"/>
        <w:left w:val="none" w:sz="0" w:space="0" w:color="auto"/>
        <w:bottom w:val="none" w:sz="0" w:space="0" w:color="auto"/>
        <w:right w:val="none" w:sz="0" w:space="0" w:color="auto"/>
      </w:divBdr>
    </w:div>
    <w:div w:id="368797458">
      <w:bodyDiv w:val="1"/>
      <w:marLeft w:val="0"/>
      <w:marRight w:val="0"/>
      <w:marTop w:val="0"/>
      <w:marBottom w:val="0"/>
      <w:divBdr>
        <w:top w:val="none" w:sz="0" w:space="0" w:color="auto"/>
        <w:left w:val="none" w:sz="0" w:space="0" w:color="auto"/>
        <w:bottom w:val="none" w:sz="0" w:space="0" w:color="auto"/>
        <w:right w:val="none" w:sz="0" w:space="0" w:color="auto"/>
      </w:divBdr>
    </w:div>
    <w:div w:id="539518852">
      <w:bodyDiv w:val="1"/>
      <w:marLeft w:val="0"/>
      <w:marRight w:val="0"/>
      <w:marTop w:val="0"/>
      <w:marBottom w:val="0"/>
      <w:divBdr>
        <w:top w:val="none" w:sz="0" w:space="0" w:color="auto"/>
        <w:left w:val="none" w:sz="0" w:space="0" w:color="auto"/>
        <w:bottom w:val="none" w:sz="0" w:space="0" w:color="auto"/>
        <w:right w:val="none" w:sz="0" w:space="0" w:color="auto"/>
      </w:divBdr>
    </w:div>
    <w:div w:id="770049811">
      <w:bodyDiv w:val="1"/>
      <w:marLeft w:val="0"/>
      <w:marRight w:val="0"/>
      <w:marTop w:val="0"/>
      <w:marBottom w:val="0"/>
      <w:divBdr>
        <w:top w:val="none" w:sz="0" w:space="0" w:color="auto"/>
        <w:left w:val="none" w:sz="0" w:space="0" w:color="auto"/>
        <w:bottom w:val="none" w:sz="0" w:space="0" w:color="auto"/>
        <w:right w:val="none" w:sz="0" w:space="0" w:color="auto"/>
      </w:divBdr>
    </w:div>
    <w:div w:id="854227198">
      <w:bodyDiv w:val="1"/>
      <w:marLeft w:val="0"/>
      <w:marRight w:val="0"/>
      <w:marTop w:val="0"/>
      <w:marBottom w:val="0"/>
      <w:divBdr>
        <w:top w:val="none" w:sz="0" w:space="0" w:color="auto"/>
        <w:left w:val="none" w:sz="0" w:space="0" w:color="auto"/>
        <w:bottom w:val="none" w:sz="0" w:space="0" w:color="auto"/>
        <w:right w:val="none" w:sz="0" w:space="0" w:color="auto"/>
      </w:divBdr>
    </w:div>
    <w:div w:id="952175535">
      <w:bodyDiv w:val="1"/>
      <w:marLeft w:val="0"/>
      <w:marRight w:val="0"/>
      <w:marTop w:val="0"/>
      <w:marBottom w:val="0"/>
      <w:divBdr>
        <w:top w:val="none" w:sz="0" w:space="0" w:color="auto"/>
        <w:left w:val="none" w:sz="0" w:space="0" w:color="auto"/>
        <w:bottom w:val="none" w:sz="0" w:space="0" w:color="auto"/>
        <w:right w:val="none" w:sz="0" w:space="0" w:color="auto"/>
      </w:divBdr>
    </w:div>
    <w:div w:id="1325356009">
      <w:bodyDiv w:val="1"/>
      <w:marLeft w:val="0"/>
      <w:marRight w:val="0"/>
      <w:marTop w:val="0"/>
      <w:marBottom w:val="0"/>
      <w:divBdr>
        <w:top w:val="none" w:sz="0" w:space="0" w:color="auto"/>
        <w:left w:val="none" w:sz="0" w:space="0" w:color="auto"/>
        <w:bottom w:val="none" w:sz="0" w:space="0" w:color="auto"/>
        <w:right w:val="none" w:sz="0" w:space="0" w:color="auto"/>
      </w:divBdr>
    </w:div>
    <w:div w:id="1415709537">
      <w:bodyDiv w:val="1"/>
      <w:marLeft w:val="0"/>
      <w:marRight w:val="0"/>
      <w:marTop w:val="0"/>
      <w:marBottom w:val="0"/>
      <w:divBdr>
        <w:top w:val="none" w:sz="0" w:space="0" w:color="auto"/>
        <w:left w:val="none" w:sz="0" w:space="0" w:color="auto"/>
        <w:bottom w:val="none" w:sz="0" w:space="0" w:color="auto"/>
        <w:right w:val="none" w:sz="0" w:space="0" w:color="auto"/>
      </w:divBdr>
    </w:div>
    <w:div w:id="17140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92.168.1.11\&#1101;&#1083;&#1077;&#1082;&#1090;&#1088;&#1086;&#1085;&#1085;&#1072;&#1103;%20&#1087;&#1086;&#1095;&#1090;&#1072;\&#1057;&#1054;&#1043;&#1051;&#1040;&#1064;&#1045;&#1053;&#1048;&#1045;%202020-2022\2020%20&#1052;&#1040;&#1050;&#1045;&#1058;%20&#1050;&#1044;\2020%20&#1052;&#1040;&#1050;&#1045;&#1058;%20%20&#1050;&#1044;%20&#1085;&#1072;%20&#1086;&#1090;&#1087;&#1088;&#1072;&#1074;&#1082;&#1091;%20(&#1043;&#1054;&#1056;&#1050;&#1054;&#1052;)\H" TargetMode="External"/><Relationship Id="rId13" Type="http://schemas.openxmlformats.org/officeDocument/2006/relationships/hyperlink" Target="consultantplus://offline/ref=80B118BA695BF2BE0273365D86649AA5E008FEDF0564F0B4D569D24B34C5DE6BA84E15AD774D8B5DA8005BBFA4D7208BDF7E035022A2A688ECDD17358DJ3t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1\AppData\Documents%20and%20Settings\BogomolcevaIA.KOMITET\&#1052;&#1086;&#1080;%20&#1076;&#1086;&#1082;&#1091;&#1084;&#1077;&#1085;&#1090;&#1099;\Downloads\NCP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1\AppData\Documents%20and%20Settings\BogomolcevaIA.KOMITET\&#1052;&#1086;&#1080;%20&#1076;&#1086;&#1082;&#1091;&#1084;&#1077;&#1085;&#1090;&#1099;\Downloads\NCP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D:\u1\AppData\Documents%20and%20Settings\BogomolcevaIA.KOMITET\&#1052;&#1086;&#1080;%20&#1076;&#1086;&#1082;&#1091;&#1084;&#1077;&#1085;&#1090;&#1099;\Downloads\NCPI" TargetMode="External"/><Relationship Id="rId4" Type="http://schemas.openxmlformats.org/officeDocument/2006/relationships/settings" Target="settings.xml"/><Relationship Id="rId9" Type="http://schemas.openxmlformats.org/officeDocument/2006/relationships/hyperlink" Target="file:///D:\My%20Downloads\NCP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8106-0BB0-4E7F-A34E-B7070178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90</Pages>
  <Words>26062</Words>
  <Characters>148555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Кому_________________________</vt:lpstr>
    </vt:vector>
  </TitlesOfParts>
  <Company>SPecialiST RePack</Company>
  <LinksUpToDate>false</LinksUpToDate>
  <CharactersWithSpaces>174269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Кому_________________________</dc:title>
  <dc:creator>User</dc:creator>
  <cp:lastModifiedBy>Герасимович Наталья Владимировна</cp:lastModifiedBy>
  <cp:revision>5</cp:revision>
  <cp:lastPrinted>2023-07-27T08:37:00Z</cp:lastPrinted>
  <dcterms:created xsi:type="dcterms:W3CDTF">2023-07-27T08:22:00Z</dcterms:created>
  <dcterms:modified xsi:type="dcterms:W3CDTF">2024-01-30T08:56:00Z</dcterms:modified>
</cp:coreProperties>
</file>